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E2A" w:rsidRPr="00181270" w:rsidRDefault="000F5E2A" w:rsidP="00082A99">
      <w:pPr>
        <w:spacing w:after="0" w:line="240" w:lineRule="auto"/>
        <w:ind w:firstLine="709"/>
        <w:jc w:val="right"/>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Ф.7.03-03</w:t>
      </w: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3C235D" w:rsidRDefault="00AB1E17" w:rsidP="00082A99">
      <w:pPr>
        <w:spacing w:after="0" w:line="240" w:lineRule="auto"/>
        <w:ind w:firstLine="709"/>
        <w:jc w:val="center"/>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Дайрабаева А.Ж.</w:t>
      </w:r>
      <w:r w:rsidR="003C235D">
        <w:rPr>
          <w:rFonts w:ascii="Times New Roman" w:hAnsi="Times New Roman"/>
          <w:color w:val="000000" w:themeColor="text1"/>
          <w:sz w:val="28"/>
          <w:szCs w:val="28"/>
          <w:lang w:val="kk-KZ"/>
        </w:rPr>
        <w:t>, Досбаева А.М., Аскербекова А.А.</w:t>
      </w: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AB1E17" w:rsidP="00082A99">
      <w:pPr>
        <w:spacing w:after="0" w:line="240" w:lineRule="auto"/>
        <w:ind w:firstLine="709"/>
        <w:jc w:val="center"/>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eastAsia="ko-KR"/>
        </w:rPr>
        <w:t>“</w:t>
      </w:r>
      <w:r w:rsidR="00A55681" w:rsidRPr="00181270">
        <w:rPr>
          <w:rFonts w:ascii="Times New Roman" w:hAnsi="Times New Roman"/>
          <w:color w:val="000000" w:themeColor="text1"/>
          <w:sz w:val="28"/>
          <w:szCs w:val="28"/>
          <w:lang w:val="kk-KZ" w:eastAsia="ko-KR"/>
        </w:rPr>
        <w:t>Жаратылыстанудың экологиялық аспектілері</w:t>
      </w:r>
      <w:r w:rsidRPr="00181270">
        <w:rPr>
          <w:rFonts w:ascii="Times New Roman" w:hAnsi="Times New Roman"/>
          <w:color w:val="000000" w:themeColor="text1"/>
          <w:sz w:val="28"/>
          <w:szCs w:val="28"/>
          <w:lang w:val="kk-KZ" w:eastAsia="ko-KR"/>
        </w:rPr>
        <w:t xml:space="preserve">” </w:t>
      </w:r>
      <w:r w:rsidR="000F5E2A" w:rsidRPr="00181270">
        <w:rPr>
          <w:rFonts w:ascii="Times New Roman" w:hAnsi="Times New Roman"/>
          <w:color w:val="000000" w:themeColor="text1"/>
          <w:sz w:val="28"/>
          <w:szCs w:val="28"/>
          <w:lang w:val="kk-KZ"/>
        </w:rPr>
        <w:t>пәнінің</w:t>
      </w:r>
    </w:p>
    <w:p w:rsidR="000F5E2A" w:rsidRPr="00181270" w:rsidRDefault="00886D88" w:rsidP="00082A99">
      <w:pPr>
        <w:spacing w:after="0" w:line="240" w:lineRule="auto"/>
        <w:ind w:firstLine="709"/>
        <w:jc w:val="center"/>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практикалық</w:t>
      </w:r>
      <w:r w:rsidR="000F5E2A" w:rsidRPr="00181270">
        <w:rPr>
          <w:rFonts w:ascii="Times New Roman" w:hAnsi="Times New Roman"/>
          <w:color w:val="000000" w:themeColor="text1"/>
          <w:sz w:val="28"/>
          <w:szCs w:val="28"/>
          <w:lang w:val="kk-KZ"/>
        </w:rPr>
        <w:t xml:space="preserve"> сабақтарына  арналған</w:t>
      </w: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ӘДІСТЕМЕЛІК НҰСҚАУ</w:t>
      </w:r>
      <w:r w:rsidR="00F749A3" w:rsidRPr="00181270">
        <w:rPr>
          <w:rFonts w:ascii="Times New Roman" w:hAnsi="Times New Roman"/>
          <w:color w:val="000000" w:themeColor="text1"/>
          <w:sz w:val="28"/>
          <w:szCs w:val="28"/>
          <w:lang w:val="kk-KZ"/>
        </w:rPr>
        <w:t>ЛЫҚ</w:t>
      </w: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A55681" w:rsidRPr="00181270" w:rsidRDefault="00A55681" w:rsidP="00082A99">
      <w:pPr>
        <w:spacing w:after="0" w:line="240" w:lineRule="auto"/>
        <w:ind w:firstLine="709"/>
        <w:jc w:val="center"/>
        <w:rPr>
          <w:rFonts w:ascii="Times New Roman" w:hAnsi="Times New Roman"/>
          <w:color w:val="000000" w:themeColor="text1"/>
          <w:sz w:val="28"/>
          <w:szCs w:val="28"/>
          <w:lang w:val="kk-KZ"/>
        </w:rPr>
      </w:pPr>
    </w:p>
    <w:p w:rsidR="00A55681" w:rsidRPr="00181270" w:rsidRDefault="00A55681" w:rsidP="00082A99">
      <w:pPr>
        <w:spacing w:after="0" w:line="240" w:lineRule="auto"/>
        <w:ind w:firstLine="709"/>
        <w:jc w:val="center"/>
        <w:rPr>
          <w:rFonts w:ascii="Times New Roman" w:hAnsi="Times New Roman"/>
          <w:color w:val="000000" w:themeColor="text1"/>
          <w:sz w:val="28"/>
          <w:szCs w:val="28"/>
          <w:lang w:val="kk-KZ"/>
        </w:rPr>
      </w:pPr>
    </w:p>
    <w:p w:rsidR="00A55681" w:rsidRPr="00181270" w:rsidRDefault="00A55681" w:rsidP="00082A99">
      <w:pPr>
        <w:spacing w:after="0" w:line="240" w:lineRule="auto"/>
        <w:ind w:firstLine="709"/>
        <w:jc w:val="center"/>
        <w:rPr>
          <w:rFonts w:ascii="Times New Roman" w:hAnsi="Times New Roman"/>
          <w:color w:val="000000" w:themeColor="text1"/>
          <w:sz w:val="28"/>
          <w:szCs w:val="28"/>
          <w:lang w:val="kk-KZ"/>
        </w:rPr>
      </w:pPr>
    </w:p>
    <w:p w:rsidR="00A55681" w:rsidRPr="00181270" w:rsidRDefault="00A55681" w:rsidP="00082A99">
      <w:pPr>
        <w:spacing w:after="0" w:line="240" w:lineRule="auto"/>
        <w:ind w:firstLine="709"/>
        <w:jc w:val="center"/>
        <w:rPr>
          <w:rFonts w:ascii="Times New Roman" w:hAnsi="Times New Roman"/>
          <w:color w:val="000000" w:themeColor="text1"/>
          <w:sz w:val="28"/>
          <w:szCs w:val="28"/>
          <w:lang w:val="kk-KZ"/>
        </w:rPr>
      </w:pPr>
    </w:p>
    <w:p w:rsidR="00A55681" w:rsidRPr="00181270" w:rsidRDefault="00A55681" w:rsidP="00082A99">
      <w:pPr>
        <w:spacing w:after="0" w:line="240" w:lineRule="auto"/>
        <w:ind w:firstLine="709"/>
        <w:jc w:val="center"/>
        <w:rPr>
          <w:rFonts w:ascii="Times New Roman" w:hAnsi="Times New Roman"/>
          <w:color w:val="000000" w:themeColor="text1"/>
          <w:sz w:val="28"/>
          <w:szCs w:val="28"/>
          <w:lang w:val="kk-KZ"/>
        </w:rPr>
      </w:pPr>
    </w:p>
    <w:p w:rsidR="00A55681" w:rsidRPr="00181270" w:rsidRDefault="00A55681"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Шымкент</w:t>
      </w:r>
      <w:r w:rsidR="00F749A3" w:rsidRPr="00181270">
        <w:rPr>
          <w:rFonts w:ascii="Times New Roman" w:hAnsi="Times New Roman"/>
          <w:color w:val="000000" w:themeColor="text1"/>
          <w:sz w:val="28"/>
          <w:szCs w:val="28"/>
          <w:lang w:val="kk-KZ"/>
        </w:rPr>
        <w:t>,</w:t>
      </w:r>
      <w:r w:rsidRPr="00181270">
        <w:rPr>
          <w:rFonts w:ascii="Times New Roman" w:hAnsi="Times New Roman"/>
          <w:color w:val="000000" w:themeColor="text1"/>
          <w:sz w:val="28"/>
          <w:szCs w:val="28"/>
          <w:lang w:val="kk-KZ"/>
        </w:rPr>
        <w:t xml:space="preserve"> 201</w:t>
      </w:r>
      <w:r w:rsidR="00AB1E17" w:rsidRPr="00181270">
        <w:rPr>
          <w:rFonts w:ascii="Times New Roman" w:hAnsi="Times New Roman"/>
          <w:color w:val="000000" w:themeColor="text1"/>
          <w:sz w:val="28"/>
          <w:szCs w:val="28"/>
          <w:lang w:val="kk-KZ"/>
        </w:rPr>
        <w:t>7</w:t>
      </w:r>
      <w:r w:rsidRPr="00181270">
        <w:rPr>
          <w:rFonts w:ascii="Times New Roman" w:hAnsi="Times New Roman"/>
          <w:color w:val="000000" w:themeColor="text1"/>
          <w:sz w:val="28"/>
          <w:szCs w:val="28"/>
          <w:lang w:val="kk-KZ"/>
        </w:rPr>
        <w:t xml:space="preserve"> ж.</w:t>
      </w:r>
    </w:p>
    <w:p w:rsidR="000F5E2A" w:rsidRPr="00181270" w:rsidRDefault="000F5E2A" w:rsidP="00082A99">
      <w:pPr>
        <w:spacing w:after="0" w:line="240" w:lineRule="auto"/>
        <w:ind w:firstLine="709"/>
        <w:jc w:val="center"/>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2E01C4" w:rsidRPr="00181270" w:rsidRDefault="002E01C4" w:rsidP="00082A99">
      <w:pPr>
        <w:spacing w:after="0" w:line="240" w:lineRule="auto"/>
        <w:ind w:firstLine="709"/>
        <w:jc w:val="both"/>
        <w:rPr>
          <w:rFonts w:ascii="Times New Roman" w:hAnsi="Times New Roman"/>
          <w:color w:val="000000" w:themeColor="text1"/>
          <w:sz w:val="28"/>
          <w:szCs w:val="28"/>
          <w:lang w:val="kk-KZ"/>
        </w:rPr>
      </w:pPr>
    </w:p>
    <w:p w:rsidR="002E01C4" w:rsidRPr="00181270" w:rsidRDefault="002E01C4" w:rsidP="00082A99">
      <w:pPr>
        <w:spacing w:after="0" w:line="240" w:lineRule="auto"/>
        <w:ind w:firstLine="709"/>
        <w:jc w:val="both"/>
        <w:rPr>
          <w:rFonts w:ascii="Times New Roman" w:hAnsi="Times New Roman"/>
          <w:color w:val="000000" w:themeColor="text1"/>
          <w:sz w:val="28"/>
          <w:szCs w:val="28"/>
          <w:lang w:val="kk-KZ"/>
        </w:rPr>
      </w:pPr>
    </w:p>
    <w:p w:rsidR="002E01C4" w:rsidRPr="00181270" w:rsidRDefault="002E01C4" w:rsidP="00082A99">
      <w:pPr>
        <w:spacing w:after="0" w:line="240" w:lineRule="auto"/>
        <w:ind w:firstLine="709"/>
        <w:jc w:val="both"/>
        <w:rPr>
          <w:rFonts w:ascii="Times New Roman" w:hAnsi="Times New Roman"/>
          <w:color w:val="000000" w:themeColor="text1"/>
          <w:sz w:val="28"/>
          <w:szCs w:val="28"/>
          <w:lang w:val="kk-KZ"/>
        </w:rPr>
      </w:pPr>
    </w:p>
    <w:p w:rsidR="002E01C4" w:rsidRPr="00181270" w:rsidRDefault="002E01C4" w:rsidP="00082A99">
      <w:pPr>
        <w:spacing w:after="0" w:line="240" w:lineRule="auto"/>
        <w:ind w:firstLine="709"/>
        <w:jc w:val="both"/>
        <w:rPr>
          <w:rFonts w:ascii="Times New Roman" w:hAnsi="Times New Roman"/>
          <w:color w:val="000000" w:themeColor="text1"/>
          <w:sz w:val="28"/>
          <w:szCs w:val="28"/>
          <w:lang w:val="kk-KZ"/>
        </w:rPr>
      </w:pPr>
    </w:p>
    <w:p w:rsidR="00A55681" w:rsidRPr="00181270" w:rsidRDefault="00A55681" w:rsidP="00082A99">
      <w:pPr>
        <w:spacing w:after="0" w:line="240" w:lineRule="auto"/>
        <w:ind w:firstLine="709"/>
        <w:jc w:val="both"/>
        <w:rPr>
          <w:rFonts w:ascii="Times New Roman" w:hAnsi="Times New Roman"/>
          <w:color w:val="000000" w:themeColor="text1"/>
          <w:sz w:val="28"/>
          <w:szCs w:val="28"/>
          <w:lang w:val="kk-KZ"/>
        </w:rPr>
      </w:pPr>
    </w:p>
    <w:p w:rsidR="00A55681" w:rsidRPr="00181270" w:rsidRDefault="00A55681" w:rsidP="00082A99">
      <w:pPr>
        <w:spacing w:after="0" w:line="240" w:lineRule="auto"/>
        <w:ind w:firstLine="709"/>
        <w:jc w:val="both"/>
        <w:rPr>
          <w:rFonts w:ascii="Times New Roman" w:hAnsi="Times New Roman"/>
          <w:color w:val="000000" w:themeColor="text1"/>
          <w:sz w:val="28"/>
          <w:szCs w:val="28"/>
          <w:lang w:val="kk-KZ"/>
        </w:rPr>
      </w:pPr>
    </w:p>
    <w:p w:rsidR="00A55681" w:rsidRPr="00181270" w:rsidRDefault="00A55681" w:rsidP="00082A99">
      <w:pPr>
        <w:spacing w:after="0" w:line="240" w:lineRule="auto"/>
        <w:ind w:firstLine="709"/>
        <w:jc w:val="both"/>
        <w:rPr>
          <w:rFonts w:ascii="Times New Roman" w:hAnsi="Times New Roman"/>
          <w:color w:val="000000" w:themeColor="text1"/>
          <w:sz w:val="28"/>
          <w:szCs w:val="28"/>
          <w:lang w:val="kk-KZ"/>
        </w:rPr>
      </w:pPr>
    </w:p>
    <w:p w:rsidR="00A55681" w:rsidRPr="00181270" w:rsidRDefault="00683628" w:rsidP="00082A99">
      <w:pPr>
        <w:spacing w:after="0" w:line="240" w:lineRule="auto"/>
        <w:ind w:firstLine="709"/>
        <w:jc w:val="both"/>
        <w:rPr>
          <w:rFonts w:ascii="Times New Roman" w:hAnsi="Times New Roman"/>
          <w:color w:val="000000" w:themeColor="text1"/>
          <w:sz w:val="28"/>
          <w:szCs w:val="28"/>
          <w:lang w:val="kk-KZ"/>
        </w:rPr>
      </w:pPr>
      <w:r>
        <w:rPr>
          <w:rFonts w:ascii="Times New Roman" w:hAnsi="Times New Roman"/>
          <w:noProof/>
          <w:color w:val="000000" w:themeColor="text1"/>
          <w:sz w:val="28"/>
          <w:szCs w:val="28"/>
        </w:rPr>
        <w:pict>
          <v:oval id="_x0000_s1026" style="position:absolute;left:0;text-align:left;margin-left:182.75pt;margin-top:13.7pt;width:114.95pt;height:70.7pt;z-index:251658240" strokecolor="white [3212]"/>
        </w:pict>
      </w:r>
    </w:p>
    <w:p w:rsidR="002E01C4" w:rsidRPr="00181270" w:rsidRDefault="002E01C4" w:rsidP="00082A99">
      <w:pPr>
        <w:spacing w:after="0" w:line="240" w:lineRule="auto"/>
        <w:ind w:firstLine="709"/>
        <w:jc w:val="both"/>
        <w:rPr>
          <w:rFonts w:ascii="Times New Roman" w:hAnsi="Times New Roman"/>
          <w:color w:val="000000" w:themeColor="text1"/>
          <w:sz w:val="28"/>
          <w:szCs w:val="28"/>
          <w:lang w:val="kk-KZ"/>
        </w:rPr>
      </w:pPr>
    </w:p>
    <w:p w:rsidR="00F749A3" w:rsidRPr="00181270" w:rsidRDefault="00F749A3" w:rsidP="00082A99">
      <w:pPr>
        <w:spacing w:after="0" w:line="240" w:lineRule="auto"/>
        <w:ind w:firstLine="709"/>
        <w:jc w:val="center"/>
        <w:rPr>
          <w:rFonts w:ascii="Times New Roman" w:hAnsi="Times New Roman"/>
          <w:caps/>
          <w:color w:val="000000" w:themeColor="text1"/>
          <w:sz w:val="28"/>
          <w:szCs w:val="28"/>
          <w:lang w:val="kk-KZ" w:eastAsia="ko-KR"/>
        </w:rPr>
      </w:pPr>
      <w:r w:rsidRPr="00181270">
        <w:rPr>
          <w:rFonts w:ascii="Times New Roman" w:hAnsi="Times New Roman"/>
          <w:caps/>
          <w:color w:val="000000" w:themeColor="text1"/>
          <w:sz w:val="28"/>
          <w:szCs w:val="28"/>
          <w:lang w:val="kk-KZ" w:eastAsia="ko-KR"/>
        </w:rPr>
        <w:lastRenderedPageBreak/>
        <w:t>ҚАЗАҚСТАН РЕСПУБЛИКАСЫНЫҢ БІЛІМ ЖӘНЕ ҒЫЛЫМ МИНИСТРЛІГІ</w:t>
      </w:r>
    </w:p>
    <w:p w:rsidR="00181270" w:rsidRDefault="00F749A3" w:rsidP="00082A99">
      <w:pPr>
        <w:spacing w:after="0" w:line="240" w:lineRule="auto"/>
        <w:ind w:firstLine="709"/>
        <w:jc w:val="center"/>
        <w:rPr>
          <w:rFonts w:ascii="Times New Roman" w:hAnsi="Times New Roman"/>
          <w:caps/>
          <w:color w:val="000000" w:themeColor="text1"/>
          <w:sz w:val="28"/>
          <w:szCs w:val="28"/>
          <w:lang w:val="kk-KZ" w:eastAsia="ko-KR"/>
        </w:rPr>
      </w:pPr>
      <w:r w:rsidRPr="00181270">
        <w:rPr>
          <w:rFonts w:ascii="Times New Roman" w:hAnsi="Times New Roman"/>
          <w:caps/>
          <w:color w:val="000000" w:themeColor="text1"/>
          <w:sz w:val="28"/>
          <w:szCs w:val="28"/>
          <w:lang w:val="kk-KZ" w:eastAsia="ko-KR"/>
        </w:rPr>
        <w:t>М. ӘУЕЗОВ АТЫНДАҒЫ ОҢТҮСТІК ҚАЗАҚСТАН МЕМЛЕКЕТТІК УНИВЕРСИТЕТІ</w:t>
      </w:r>
    </w:p>
    <w:p w:rsidR="00F749A3" w:rsidRPr="00181270" w:rsidRDefault="00F749A3" w:rsidP="00082A99">
      <w:pPr>
        <w:spacing w:after="0" w:line="240" w:lineRule="auto"/>
        <w:ind w:firstLine="709"/>
        <w:jc w:val="center"/>
        <w:rPr>
          <w:rFonts w:ascii="Times New Roman" w:hAnsi="Times New Roman"/>
          <w:caps/>
          <w:color w:val="000000" w:themeColor="text1"/>
          <w:sz w:val="28"/>
          <w:szCs w:val="28"/>
          <w:lang w:val="kk-KZ" w:eastAsia="ko-KR"/>
        </w:rPr>
      </w:pPr>
      <w:r w:rsidRPr="00181270">
        <w:rPr>
          <w:rFonts w:ascii="Times New Roman" w:hAnsi="Times New Roman"/>
          <w:color w:val="000000" w:themeColor="text1"/>
          <w:sz w:val="28"/>
          <w:szCs w:val="28"/>
          <w:lang w:val="kk-KZ" w:eastAsia="ko-KR"/>
        </w:rPr>
        <w:t>«Экология» кафедрасы</w:t>
      </w:r>
    </w:p>
    <w:p w:rsidR="00F749A3" w:rsidRPr="00181270" w:rsidRDefault="00F749A3" w:rsidP="00082A99">
      <w:pPr>
        <w:spacing w:after="0" w:line="240" w:lineRule="auto"/>
        <w:ind w:firstLine="709"/>
        <w:jc w:val="center"/>
        <w:rPr>
          <w:rFonts w:ascii="Times New Roman" w:hAnsi="Times New Roman"/>
          <w:color w:val="000000" w:themeColor="text1"/>
          <w:sz w:val="28"/>
          <w:szCs w:val="28"/>
          <w:lang w:val="kk-KZ" w:eastAsia="ko-KR"/>
        </w:rPr>
      </w:pPr>
    </w:p>
    <w:p w:rsidR="00F749A3" w:rsidRPr="00181270" w:rsidRDefault="00F749A3" w:rsidP="00082A99">
      <w:pPr>
        <w:spacing w:after="0" w:line="240" w:lineRule="auto"/>
        <w:ind w:firstLine="709"/>
        <w:jc w:val="center"/>
        <w:rPr>
          <w:rFonts w:ascii="Times New Roman" w:hAnsi="Times New Roman"/>
          <w:color w:val="000000" w:themeColor="text1"/>
          <w:sz w:val="28"/>
          <w:szCs w:val="28"/>
          <w:lang w:val="kk-KZ" w:eastAsia="ko-KR"/>
        </w:rPr>
      </w:pPr>
    </w:p>
    <w:p w:rsidR="00F749A3" w:rsidRPr="003C235D" w:rsidRDefault="00AB1E17" w:rsidP="00082A99">
      <w:pPr>
        <w:tabs>
          <w:tab w:val="left" w:pos="922"/>
          <w:tab w:val="center" w:pos="4333"/>
        </w:tabs>
        <w:spacing w:after="0" w:line="240" w:lineRule="auto"/>
        <w:ind w:firstLine="709"/>
        <w:jc w:val="center"/>
        <w:rPr>
          <w:rFonts w:ascii="Times New Roman" w:hAnsi="Times New Roman"/>
          <w:b/>
          <w:color w:val="000000" w:themeColor="text1"/>
          <w:sz w:val="28"/>
          <w:szCs w:val="28"/>
          <w:lang w:val="kk-KZ" w:eastAsia="ko-KR"/>
        </w:rPr>
      </w:pPr>
      <w:r w:rsidRPr="003C235D">
        <w:rPr>
          <w:rFonts w:ascii="Times New Roman" w:hAnsi="Times New Roman"/>
          <w:b/>
          <w:color w:val="000000" w:themeColor="text1"/>
          <w:sz w:val="28"/>
          <w:szCs w:val="28"/>
          <w:lang w:val="kk-KZ" w:eastAsia="ko-KR"/>
        </w:rPr>
        <w:t>Дайрабаева А.Ж</w:t>
      </w:r>
      <w:r w:rsidR="00F749A3" w:rsidRPr="003C235D">
        <w:rPr>
          <w:rFonts w:ascii="Times New Roman" w:hAnsi="Times New Roman"/>
          <w:b/>
          <w:color w:val="000000" w:themeColor="text1"/>
          <w:sz w:val="28"/>
          <w:szCs w:val="28"/>
          <w:lang w:val="kk-KZ" w:eastAsia="ko-KR"/>
        </w:rPr>
        <w:t>.</w:t>
      </w:r>
      <w:r w:rsidR="003C235D" w:rsidRPr="003C235D">
        <w:rPr>
          <w:rFonts w:ascii="Times New Roman" w:hAnsi="Times New Roman"/>
          <w:b/>
          <w:color w:val="000000" w:themeColor="text1"/>
          <w:sz w:val="28"/>
          <w:szCs w:val="28"/>
          <w:lang w:val="kk-KZ" w:eastAsia="ko-KR"/>
        </w:rPr>
        <w:t>,</w:t>
      </w:r>
      <w:r w:rsidR="003C235D" w:rsidRPr="003C235D">
        <w:rPr>
          <w:rFonts w:ascii="Times New Roman" w:hAnsi="Times New Roman"/>
          <w:b/>
          <w:color w:val="000000" w:themeColor="text1"/>
          <w:sz w:val="28"/>
          <w:szCs w:val="28"/>
          <w:lang w:val="kk-KZ"/>
        </w:rPr>
        <w:t xml:space="preserve"> Досбаева А.</w:t>
      </w:r>
      <w:r w:rsidR="003C235D">
        <w:rPr>
          <w:rFonts w:ascii="Times New Roman" w:hAnsi="Times New Roman"/>
          <w:b/>
          <w:color w:val="000000" w:themeColor="text1"/>
          <w:sz w:val="28"/>
          <w:szCs w:val="28"/>
          <w:lang w:val="kk-KZ"/>
        </w:rPr>
        <w:t>М</w:t>
      </w:r>
      <w:r w:rsidR="003C235D" w:rsidRPr="003C235D">
        <w:rPr>
          <w:rFonts w:ascii="Times New Roman" w:hAnsi="Times New Roman"/>
          <w:b/>
          <w:color w:val="000000" w:themeColor="text1"/>
          <w:sz w:val="28"/>
          <w:szCs w:val="28"/>
          <w:lang w:val="kk-KZ"/>
        </w:rPr>
        <w:t>., Аскербекова А.А.</w:t>
      </w:r>
    </w:p>
    <w:p w:rsidR="00F749A3" w:rsidRPr="00181270" w:rsidRDefault="00F749A3" w:rsidP="00082A99">
      <w:pPr>
        <w:spacing w:after="0" w:line="240" w:lineRule="auto"/>
        <w:ind w:firstLine="709"/>
        <w:jc w:val="center"/>
        <w:rPr>
          <w:rFonts w:ascii="Times New Roman" w:hAnsi="Times New Roman"/>
          <w:color w:val="000000" w:themeColor="text1"/>
          <w:sz w:val="28"/>
          <w:szCs w:val="28"/>
          <w:lang w:val="kk-KZ"/>
        </w:rPr>
      </w:pPr>
    </w:p>
    <w:p w:rsidR="00F749A3" w:rsidRPr="00181270" w:rsidRDefault="00F749A3" w:rsidP="00082A99">
      <w:pPr>
        <w:spacing w:after="0" w:line="240" w:lineRule="auto"/>
        <w:ind w:firstLine="709"/>
        <w:jc w:val="center"/>
        <w:rPr>
          <w:rFonts w:ascii="Times New Roman" w:hAnsi="Times New Roman"/>
          <w:color w:val="000000" w:themeColor="text1"/>
          <w:sz w:val="28"/>
          <w:szCs w:val="28"/>
          <w:lang w:val="kk-KZ"/>
        </w:rPr>
      </w:pPr>
    </w:p>
    <w:p w:rsidR="00F749A3" w:rsidRPr="00181270" w:rsidRDefault="00F749A3" w:rsidP="00082A99">
      <w:pPr>
        <w:spacing w:after="0" w:line="240" w:lineRule="auto"/>
        <w:ind w:firstLine="709"/>
        <w:jc w:val="center"/>
        <w:rPr>
          <w:rFonts w:ascii="Times New Roman" w:hAnsi="Times New Roman"/>
          <w:color w:val="000000" w:themeColor="text1"/>
          <w:sz w:val="28"/>
          <w:szCs w:val="28"/>
          <w:lang w:val="kk-KZ"/>
        </w:rPr>
      </w:pPr>
    </w:p>
    <w:p w:rsidR="002E01C4" w:rsidRPr="00181270" w:rsidRDefault="002E01C4" w:rsidP="00082A99">
      <w:pPr>
        <w:spacing w:after="0" w:line="240" w:lineRule="auto"/>
        <w:ind w:firstLine="709"/>
        <w:jc w:val="center"/>
        <w:rPr>
          <w:rFonts w:ascii="Times New Roman" w:hAnsi="Times New Roman"/>
          <w:color w:val="000000" w:themeColor="text1"/>
          <w:sz w:val="28"/>
          <w:szCs w:val="28"/>
          <w:lang w:val="kk-KZ" w:eastAsia="ko-KR"/>
        </w:rPr>
      </w:pPr>
      <w:r w:rsidRPr="00181270">
        <w:rPr>
          <w:rFonts w:ascii="Times New Roman" w:hAnsi="Times New Roman"/>
          <w:color w:val="000000" w:themeColor="text1"/>
          <w:sz w:val="28"/>
          <w:szCs w:val="28"/>
          <w:lang w:val="kk-KZ" w:eastAsia="ko-KR"/>
        </w:rPr>
        <w:t>«</w:t>
      </w:r>
      <w:r w:rsidR="00A55681" w:rsidRPr="00181270">
        <w:rPr>
          <w:rFonts w:ascii="Times New Roman" w:hAnsi="Times New Roman"/>
          <w:color w:val="000000" w:themeColor="text1"/>
          <w:sz w:val="28"/>
          <w:szCs w:val="28"/>
          <w:lang w:val="kk-KZ" w:eastAsia="ko-KR"/>
        </w:rPr>
        <w:t>Жаратылыстанудың экологиялық аспектілері</w:t>
      </w:r>
      <w:r w:rsidRPr="00181270">
        <w:rPr>
          <w:rFonts w:ascii="Times New Roman" w:hAnsi="Times New Roman"/>
          <w:color w:val="000000" w:themeColor="text1"/>
          <w:sz w:val="28"/>
          <w:szCs w:val="28"/>
          <w:lang w:val="kk-KZ" w:eastAsia="ko-KR"/>
        </w:rPr>
        <w:t>» пәнінен</w:t>
      </w:r>
    </w:p>
    <w:p w:rsidR="002E01C4" w:rsidRPr="00181270" w:rsidRDefault="002E01C4" w:rsidP="00082A99">
      <w:pPr>
        <w:spacing w:after="0" w:line="240" w:lineRule="auto"/>
        <w:ind w:firstLine="709"/>
        <w:jc w:val="center"/>
        <w:rPr>
          <w:rFonts w:ascii="Times New Roman" w:hAnsi="Times New Roman"/>
          <w:color w:val="000000" w:themeColor="text1"/>
          <w:sz w:val="28"/>
          <w:szCs w:val="28"/>
          <w:lang w:val="kk-KZ" w:eastAsia="ko-KR"/>
        </w:rPr>
      </w:pPr>
      <w:r w:rsidRPr="00181270">
        <w:rPr>
          <w:rFonts w:ascii="Times New Roman" w:hAnsi="Times New Roman"/>
          <w:color w:val="000000" w:themeColor="text1"/>
          <w:sz w:val="28"/>
          <w:szCs w:val="28"/>
          <w:lang w:val="kk-KZ" w:eastAsia="ko-KR"/>
        </w:rPr>
        <w:t>практикалық сабақтарға арналған</w:t>
      </w:r>
    </w:p>
    <w:p w:rsidR="002E01C4" w:rsidRPr="00181270" w:rsidRDefault="002E01C4" w:rsidP="00082A99">
      <w:pPr>
        <w:spacing w:after="0" w:line="240" w:lineRule="auto"/>
        <w:ind w:firstLine="709"/>
        <w:jc w:val="center"/>
        <w:rPr>
          <w:rFonts w:ascii="Times New Roman" w:hAnsi="Times New Roman"/>
          <w:color w:val="000000" w:themeColor="text1"/>
          <w:sz w:val="28"/>
          <w:szCs w:val="28"/>
          <w:lang w:val="kk-KZ" w:eastAsia="ko-KR"/>
        </w:rPr>
      </w:pPr>
      <w:r w:rsidRPr="00181270">
        <w:rPr>
          <w:rFonts w:ascii="Times New Roman" w:hAnsi="Times New Roman"/>
          <w:color w:val="000000" w:themeColor="text1"/>
          <w:sz w:val="28"/>
          <w:szCs w:val="28"/>
          <w:lang w:val="kk-KZ" w:eastAsia="ko-KR"/>
        </w:rPr>
        <w:t>ӘДІСТЕМЕЛІК НҰСҚАУЛЫҚ</w:t>
      </w:r>
    </w:p>
    <w:p w:rsidR="002E01C4" w:rsidRPr="00181270" w:rsidRDefault="002E01C4" w:rsidP="00082A99">
      <w:pPr>
        <w:spacing w:after="0" w:line="240" w:lineRule="auto"/>
        <w:ind w:firstLine="709"/>
        <w:jc w:val="center"/>
        <w:rPr>
          <w:rFonts w:ascii="Times New Roman" w:hAnsi="Times New Roman"/>
          <w:color w:val="000000" w:themeColor="text1"/>
          <w:sz w:val="28"/>
          <w:szCs w:val="28"/>
          <w:lang w:val="kk-KZ" w:eastAsia="ko-KR"/>
        </w:rPr>
      </w:pPr>
    </w:p>
    <w:p w:rsidR="00F749A3" w:rsidRPr="00181270" w:rsidRDefault="00F749A3" w:rsidP="00082A99">
      <w:pPr>
        <w:spacing w:after="0" w:line="240" w:lineRule="auto"/>
        <w:ind w:firstLine="709"/>
        <w:jc w:val="center"/>
        <w:rPr>
          <w:rFonts w:ascii="Times New Roman" w:hAnsi="Times New Roman"/>
          <w:color w:val="000000" w:themeColor="text1"/>
          <w:sz w:val="28"/>
          <w:szCs w:val="28"/>
          <w:lang w:val="kk-KZ" w:eastAsia="ko-KR"/>
        </w:rPr>
      </w:pPr>
      <w:r w:rsidRPr="00181270">
        <w:rPr>
          <w:rFonts w:ascii="Times New Roman" w:hAnsi="Times New Roman"/>
          <w:color w:val="000000" w:themeColor="text1"/>
          <w:sz w:val="28"/>
          <w:szCs w:val="28"/>
          <w:lang w:val="kk-KZ" w:eastAsia="ko-KR"/>
        </w:rPr>
        <w:t>5В060800 – «Экология» мамандығы студенттері</w:t>
      </w:r>
      <w:r w:rsidR="002E01C4" w:rsidRPr="00181270">
        <w:rPr>
          <w:rFonts w:ascii="Times New Roman" w:hAnsi="Times New Roman"/>
          <w:color w:val="000000" w:themeColor="text1"/>
          <w:sz w:val="28"/>
          <w:szCs w:val="28"/>
          <w:lang w:val="kk-KZ" w:eastAsia="ko-KR"/>
        </w:rPr>
        <w:t xml:space="preserve"> үшін</w:t>
      </w:r>
    </w:p>
    <w:p w:rsidR="00F749A3" w:rsidRPr="00181270" w:rsidRDefault="00F749A3" w:rsidP="00082A99">
      <w:pPr>
        <w:spacing w:after="0" w:line="240" w:lineRule="auto"/>
        <w:ind w:firstLine="709"/>
        <w:jc w:val="center"/>
        <w:rPr>
          <w:rFonts w:ascii="Times New Roman" w:hAnsi="Times New Roman"/>
          <w:b/>
          <w:color w:val="000000" w:themeColor="text1"/>
          <w:sz w:val="28"/>
          <w:szCs w:val="28"/>
          <w:lang w:val="kk-KZ" w:eastAsia="ko-KR"/>
        </w:rPr>
      </w:pPr>
    </w:p>
    <w:p w:rsidR="00F749A3" w:rsidRPr="00181270" w:rsidRDefault="00F749A3" w:rsidP="00082A99">
      <w:pPr>
        <w:spacing w:after="0" w:line="240" w:lineRule="auto"/>
        <w:ind w:firstLine="709"/>
        <w:jc w:val="center"/>
        <w:rPr>
          <w:rFonts w:ascii="Times New Roman" w:hAnsi="Times New Roman"/>
          <w:color w:val="000000" w:themeColor="text1"/>
          <w:sz w:val="28"/>
          <w:szCs w:val="28"/>
          <w:lang w:val="kk-KZ"/>
        </w:rPr>
      </w:pPr>
    </w:p>
    <w:p w:rsidR="00F749A3" w:rsidRPr="00181270" w:rsidRDefault="00F749A3" w:rsidP="00082A99">
      <w:pPr>
        <w:spacing w:after="0" w:line="240" w:lineRule="auto"/>
        <w:ind w:firstLine="709"/>
        <w:jc w:val="center"/>
        <w:rPr>
          <w:rFonts w:ascii="Times New Roman" w:hAnsi="Times New Roman"/>
          <w:color w:val="000000" w:themeColor="text1"/>
          <w:sz w:val="28"/>
          <w:szCs w:val="28"/>
          <w:lang w:val="kk-KZ"/>
        </w:rPr>
      </w:pPr>
    </w:p>
    <w:p w:rsidR="00F749A3" w:rsidRPr="00181270" w:rsidRDefault="00F749A3" w:rsidP="00082A99">
      <w:pPr>
        <w:spacing w:after="0" w:line="240" w:lineRule="auto"/>
        <w:ind w:firstLine="709"/>
        <w:jc w:val="center"/>
        <w:rPr>
          <w:rFonts w:ascii="Times New Roman" w:hAnsi="Times New Roman"/>
          <w:color w:val="000000" w:themeColor="text1"/>
          <w:sz w:val="28"/>
          <w:szCs w:val="28"/>
          <w:lang w:val="kk-KZ"/>
        </w:rPr>
      </w:pPr>
    </w:p>
    <w:p w:rsidR="00F749A3" w:rsidRPr="00181270" w:rsidRDefault="00F749A3" w:rsidP="00082A99">
      <w:pPr>
        <w:spacing w:after="0" w:line="240" w:lineRule="auto"/>
        <w:ind w:firstLine="709"/>
        <w:jc w:val="center"/>
        <w:rPr>
          <w:rFonts w:ascii="Times New Roman" w:hAnsi="Times New Roman"/>
          <w:color w:val="000000" w:themeColor="text1"/>
          <w:sz w:val="28"/>
          <w:szCs w:val="28"/>
          <w:lang w:val="kk-KZ"/>
        </w:rPr>
      </w:pPr>
    </w:p>
    <w:p w:rsidR="00F749A3" w:rsidRPr="00181270" w:rsidRDefault="00F749A3" w:rsidP="00082A99">
      <w:pPr>
        <w:spacing w:after="0" w:line="240" w:lineRule="auto"/>
        <w:ind w:firstLine="709"/>
        <w:jc w:val="center"/>
        <w:rPr>
          <w:rFonts w:ascii="Times New Roman" w:hAnsi="Times New Roman"/>
          <w:color w:val="000000" w:themeColor="text1"/>
          <w:sz w:val="28"/>
          <w:szCs w:val="28"/>
          <w:lang w:val="kk-KZ"/>
        </w:rPr>
      </w:pPr>
    </w:p>
    <w:p w:rsidR="00F749A3" w:rsidRPr="00181270" w:rsidRDefault="00F749A3" w:rsidP="00082A99">
      <w:pPr>
        <w:spacing w:after="0" w:line="240" w:lineRule="auto"/>
        <w:ind w:firstLine="709"/>
        <w:jc w:val="center"/>
        <w:rPr>
          <w:rFonts w:ascii="Times New Roman" w:hAnsi="Times New Roman"/>
          <w:color w:val="000000" w:themeColor="text1"/>
          <w:sz w:val="28"/>
          <w:szCs w:val="28"/>
          <w:lang w:val="kk-KZ"/>
        </w:rPr>
      </w:pPr>
    </w:p>
    <w:p w:rsidR="00F749A3" w:rsidRPr="00181270" w:rsidRDefault="00F749A3" w:rsidP="00082A99">
      <w:pPr>
        <w:spacing w:after="0" w:line="240" w:lineRule="auto"/>
        <w:ind w:firstLine="709"/>
        <w:jc w:val="center"/>
        <w:rPr>
          <w:rFonts w:ascii="Times New Roman" w:hAnsi="Times New Roman"/>
          <w:color w:val="000000" w:themeColor="text1"/>
          <w:sz w:val="28"/>
          <w:szCs w:val="28"/>
          <w:lang w:val="kk-KZ"/>
        </w:rPr>
      </w:pPr>
    </w:p>
    <w:p w:rsidR="00F749A3" w:rsidRPr="00181270" w:rsidRDefault="00F749A3" w:rsidP="00082A99">
      <w:pPr>
        <w:spacing w:after="0" w:line="240" w:lineRule="auto"/>
        <w:ind w:firstLine="709"/>
        <w:jc w:val="center"/>
        <w:rPr>
          <w:rFonts w:ascii="Times New Roman" w:hAnsi="Times New Roman"/>
          <w:color w:val="000000" w:themeColor="text1"/>
          <w:sz w:val="28"/>
          <w:szCs w:val="28"/>
          <w:lang w:val="kk-KZ"/>
        </w:rPr>
      </w:pPr>
    </w:p>
    <w:p w:rsidR="00F749A3" w:rsidRPr="00181270" w:rsidRDefault="00F749A3" w:rsidP="00082A99">
      <w:pPr>
        <w:spacing w:after="0" w:line="240" w:lineRule="auto"/>
        <w:ind w:firstLine="709"/>
        <w:jc w:val="center"/>
        <w:rPr>
          <w:rFonts w:ascii="Times New Roman" w:hAnsi="Times New Roman"/>
          <w:color w:val="000000" w:themeColor="text1"/>
          <w:sz w:val="28"/>
          <w:szCs w:val="28"/>
          <w:lang w:val="kk-KZ"/>
        </w:rPr>
      </w:pPr>
    </w:p>
    <w:p w:rsidR="00F749A3" w:rsidRPr="00181270" w:rsidRDefault="00F749A3" w:rsidP="00082A99">
      <w:pPr>
        <w:spacing w:after="0" w:line="240" w:lineRule="auto"/>
        <w:ind w:firstLine="709"/>
        <w:jc w:val="center"/>
        <w:rPr>
          <w:rFonts w:ascii="Times New Roman" w:hAnsi="Times New Roman"/>
          <w:color w:val="000000" w:themeColor="text1"/>
          <w:sz w:val="28"/>
          <w:szCs w:val="28"/>
          <w:lang w:val="kk-KZ"/>
        </w:rPr>
      </w:pPr>
    </w:p>
    <w:p w:rsidR="00F749A3" w:rsidRPr="00181270" w:rsidRDefault="00F749A3" w:rsidP="00082A99">
      <w:pPr>
        <w:spacing w:after="0" w:line="240" w:lineRule="auto"/>
        <w:ind w:firstLine="709"/>
        <w:jc w:val="center"/>
        <w:rPr>
          <w:rFonts w:ascii="Times New Roman" w:hAnsi="Times New Roman"/>
          <w:color w:val="000000" w:themeColor="text1"/>
          <w:sz w:val="28"/>
          <w:szCs w:val="28"/>
          <w:lang w:val="kk-KZ"/>
        </w:rPr>
      </w:pPr>
    </w:p>
    <w:p w:rsidR="00F749A3" w:rsidRPr="00181270" w:rsidRDefault="00F749A3" w:rsidP="00082A99">
      <w:pPr>
        <w:spacing w:after="0" w:line="240" w:lineRule="auto"/>
        <w:ind w:firstLine="709"/>
        <w:jc w:val="center"/>
        <w:rPr>
          <w:rFonts w:ascii="Times New Roman" w:hAnsi="Times New Roman"/>
          <w:color w:val="000000" w:themeColor="text1"/>
          <w:sz w:val="28"/>
          <w:szCs w:val="28"/>
          <w:lang w:val="kk-KZ"/>
        </w:rPr>
      </w:pPr>
    </w:p>
    <w:p w:rsidR="00F749A3" w:rsidRDefault="00F749A3" w:rsidP="00082A99">
      <w:pPr>
        <w:spacing w:after="0" w:line="240" w:lineRule="auto"/>
        <w:ind w:firstLine="709"/>
        <w:jc w:val="center"/>
        <w:rPr>
          <w:rFonts w:ascii="Times New Roman" w:hAnsi="Times New Roman"/>
          <w:color w:val="000000" w:themeColor="text1"/>
          <w:sz w:val="28"/>
          <w:szCs w:val="28"/>
          <w:lang w:val="kk-KZ"/>
        </w:rPr>
      </w:pPr>
    </w:p>
    <w:p w:rsidR="00181270" w:rsidRDefault="00181270" w:rsidP="00082A99">
      <w:pPr>
        <w:spacing w:after="0" w:line="240" w:lineRule="auto"/>
        <w:ind w:firstLine="709"/>
        <w:jc w:val="center"/>
        <w:rPr>
          <w:rFonts w:ascii="Times New Roman" w:hAnsi="Times New Roman"/>
          <w:color w:val="000000" w:themeColor="text1"/>
          <w:sz w:val="28"/>
          <w:szCs w:val="28"/>
          <w:lang w:val="kk-KZ"/>
        </w:rPr>
      </w:pPr>
    </w:p>
    <w:p w:rsidR="00181270" w:rsidRDefault="00181270" w:rsidP="00082A99">
      <w:pPr>
        <w:spacing w:after="0" w:line="240" w:lineRule="auto"/>
        <w:ind w:firstLine="709"/>
        <w:jc w:val="center"/>
        <w:rPr>
          <w:rFonts w:ascii="Times New Roman" w:hAnsi="Times New Roman"/>
          <w:color w:val="000000" w:themeColor="text1"/>
          <w:sz w:val="28"/>
          <w:szCs w:val="28"/>
          <w:lang w:val="kk-KZ"/>
        </w:rPr>
      </w:pPr>
    </w:p>
    <w:p w:rsidR="00181270" w:rsidRDefault="00181270" w:rsidP="00082A99">
      <w:pPr>
        <w:spacing w:after="0" w:line="240" w:lineRule="auto"/>
        <w:ind w:firstLine="709"/>
        <w:jc w:val="center"/>
        <w:rPr>
          <w:rFonts w:ascii="Times New Roman" w:hAnsi="Times New Roman"/>
          <w:color w:val="000000" w:themeColor="text1"/>
          <w:sz w:val="28"/>
          <w:szCs w:val="28"/>
          <w:lang w:val="kk-KZ"/>
        </w:rPr>
      </w:pPr>
    </w:p>
    <w:p w:rsidR="00181270" w:rsidRDefault="00181270" w:rsidP="00082A99">
      <w:pPr>
        <w:spacing w:after="0" w:line="240" w:lineRule="auto"/>
        <w:ind w:firstLine="709"/>
        <w:jc w:val="center"/>
        <w:rPr>
          <w:rFonts w:ascii="Times New Roman" w:hAnsi="Times New Roman"/>
          <w:color w:val="000000" w:themeColor="text1"/>
          <w:sz w:val="28"/>
          <w:szCs w:val="28"/>
          <w:lang w:val="kk-KZ"/>
        </w:rPr>
      </w:pPr>
    </w:p>
    <w:p w:rsidR="00181270" w:rsidRPr="00181270" w:rsidRDefault="00181270" w:rsidP="00082A99">
      <w:pPr>
        <w:spacing w:after="0" w:line="240" w:lineRule="auto"/>
        <w:ind w:firstLine="709"/>
        <w:jc w:val="center"/>
        <w:rPr>
          <w:rFonts w:ascii="Times New Roman" w:hAnsi="Times New Roman"/>
          <w:color w:val="000000" w:themeColor="text1"/>
          <w:sz w:val="28"/>
          <w:szCs w:val="28"/>
          <w:lang w:val="kk-KZ"/>
        </w:rPr>
      </w:pPr>
    </w:p>
    <w:p w:rsidR="00F749A3" w:rsidRPr="00181270" w:rsidRDefault="00F749A3" w:rsidP="00082A99">
      <w:pPr>
        <w:spacing w:after="0" w:line="240" w:lineRule="auto"/>
        <w:ind w:firstLine="709"/>
        <w:jc w:val="center"/>
        <w:rPr>
          <w:rFonts w:ascii="Times New Roman" w:hAnsi="Times New Roman"/>
          <w:color w:val="000000" w:themeColor="text1"/>
          <w:sz w:val="28"/>
          <w:szCs w:val="28"/>
          <w:lang w:val="kk-KZ"/>
        </w:rPr>
      </w:pPr>
    </w:p>
    <w:p w:rsidR="00A55681" w:rsidRPr="00181270" w:rsidRDefault="00A55681" w:rsidP="00082A99">
      <w:pPr>
        <w:spacing w:after="0" w:line="240" w:lineRule="auto"/>
        <w:ind w:firstLine="709"/>
        <w:jc w:val="center"/>
        <w:rPr>
          <w:rFonts w:ascii="Times New Roman" w:hAnsi="Times New Roman"/>
          <w:color w:val="000000" w:themeColor="text1"/>
          <w:sz w:val="28"/>
          <w:szCs w:val="28"/>
          <w:lang w:val="kk-KZ"/>
        </w:rPr>
      </w:pPr>
    </w:p>
    <w:p w:rsidR="00A55681" w:rsidRPr="00181270" w:rsidRDefault="00A55681" w:rsidP="00082A99">
      <w:pPr>
        <w:spacing w:after="0" w:line="240" w:lineRule="auto"/>
        <w:ind w:firstLine="709"/>
        <w:jc w:val="center"/>
        <w:rPr>
          <w:rFonts w:ascii="Times New Roman" w:hAnsi="Times New Roman"/>
          <w:color w:val="000000" w:themeColor="text1"/>
          <w:sz w:val="28"/>
          <w:szCs w:val="28"/>
          <w:lang w:val="kk-KZ"/>
        </w:rPr>
      </w:pPr>
    </w:p>
    <w:p w:rsidR="00F749A3" w:rsidRPr="00226352" w:rsidRDefault="00F749A3" w:rsidP="00082A99">
      <w:pPr>
        <w:spacing w:after="0" w:line="240" w:lineRule="auto"/>
        <w:ind w:firstLine="709"/>
        <w:jc w:val="center"/>
        <w:rPr>
          <w:rFonts w:ascii="Times New Roman" w:hAnsi="Times New Roman"/>
          <w:color w:val="000000" w:themeColor="text1"/>
          <w:sz w:val="28"/>
          <w:szCs w:val="28"/>
          <w:lang w:val="kk-KZ"/>
        </w:rPr>
      </w:pPr>
    </w:p>
    <w:p w:rsidR="00226352" w:rsidRPr="00226352" w:rsidRDefault="00226352" w:rsidP="00082A99">
      <w:pPr>
        <w:spacing w:after="0" w:line="240" w:lineRule="auto"/>
        <w:ind w:firstLine="709"/>
        <w:jc w:val="center"/>
        <w:rPr>
          <w:rFonts w:ascii="Times New Roman" w:hAnsi="Times New Roman"/>
          <w:color w:val="000000" w:themeColor="text1"/>
          <w:sz w:val="28"/>
          <w:szCs w:val="28"/>
          <w:lang w:val="kk-KZ"/>
        </w:rPr>
      </w:pPr>
    </w:p>
    <w:p w:rsidR="00226352" w:rsidRPr="00226352" w:rsidRDefault="00226352" w:rsidP="00082A99">
      <w:pPr>
        <w:spacing w:after="0" w:line="240" w:lineRule="auto"/>
        <w:ind w:firstLine="709"/>
        <w:jc w:val="center"/>
        <w:rPr>
          <w:rFonts w:ascii="Times New Roman" w:hAnsi="Times New Roman"/>
          <w:color w:val="000000" w:themeColor="text1"/>
          <w:sz w:val="28"/>
          <w:szCs w:val="28"/>
          <w:lang w:val="kk-KZ"/>
        </w:rPr>
      </w:pPr>
    </w:p>
    <w:p w:rsidR="00226352" w:rsidRPr="00226352" w:rsidRDefault="00226352" w:rsidP="00082A99">
      <w:pPr>
        <w:spacing w:after="0" w:line="240" w:lineRule="auto"/>
        <w:ind w:firstLine="709"/>
        <w:jc w:val="center"/>
        <w:rPr>
          <w:rFonts w:ascii="Times New Roman" w:hAnsi="Times New Roman"/>
          <w:color w:val="000000" w:themeColor="text1"/>
          <w:sz w:val="28"/>
          <w:szCs w:val="28"/>
          <w:lang w:val="kk-KZ"/>
        </w:rPr>
      </w:pPr>
    </w:p>
    <w:p w:rsidR="00226352" w:rsidRPr="00226352" w:rsidRDefault="00226352" w:rsidP="00082A99">
      <w:pPr>
        <w:spacing w:after="0" w:line="240" w:lineRule="auto"/>
        <w:ind w:firstLine="709"/>
        <w:jc w:val="center"/>
        <w:rPr>
          <w:rFonts w:ascii="Times New Roman" w:hAnsi="Times New Roman"/>
          <w:color w:val="000000" w:themeColor="text1"/>
          <w:sz w:val="28"/>
          <w:szCs w:val="28"/>
          <w:lang w:val="kk-KZ"/>
        </w:rPr>
      </w:pPr>
    </w:p>
    <w:p w:rsidR="00226352" w:rsidRPr="00226352" w:rsidRDefault="00226352" w:rsidP="00082A99">
      <w:pPr>
        <w:spacing w:after="0" w:line="240" w:lineRule="auto"/>
        <w:ind w:firstLine="709"/>
        <w:jc w:val="center"/>
        <w:rPr>
          <w:rFonts w:ascii="Times New Roman" w:hAnsi="Times New Roman"/>
          <w:color w:val="000000" w:themeColor="text1"/>
          <w:sz w:val="28"/>
          <w:szCs w:val="28"/>
          <w:lang w:val="kk-KZ"/>
        </w:rPr>
      </w:pPr>
    </w:p>
    <w:p w:rsidR="00F749A3" w:rsidRPr="00181270" w:rsidRDefault="00683628" w:rsidP="00082A99">
      <w:pPr>
        <w:spacing w:after="0" w:line="240" w:lineRule="auto"/>
        <w:ind w:firstLine="709"/>
        <w:jc w:val="center"/>
        <w:rPr>
          <w:rFonts w:ascii="Times New Roman" w:hAnsi="Times New Roman"/>
          <w:color w:val="000000" w:themeColor="text1"/>
          <w:sz w:val="28"/>
          <w:szCs w:val="28"/>
          <w:lang w:val="kk-KZ"/>
        </w:rPr>
      </w:pPr>
      <w:r>
        <w:rPr>
          <w:rFonts w:ascii="Times New Roman" w:hAnsi="Times New Roman"/>
          <w:noProof/>
          <w:color w:val="000000" w:themeColor="text1"/>
          <w:sz w:val="28"/>
          <w:szCs w:val="28"/>
        </w:rPr>
        <w:pict>
          <v:oval id="_x0000_s1027" style="position:absolute;left:0;text-align:left;margin-left:184.65pt;margin-top:26.35pt;width:114.95pt;height:70.7pt;z-index:251659264" strokecolor="white [3212]"/>
        </w:pict>
      </w:r>
      <w:r w:rsidR="00F749A3" w:rsidRPr="00181270">
        <w:rPr>
          <w:rFonts w:ascii="Times New Roman" w:hAnsi="Times New Roman"/>
          <w:color w:val="000000" w:themeColor="text1"/>
          <w:sz w:val="28"/>
          <w:szCs w:val="28"/>
          <w:lang w:val="kk-KZ"/>
        </w:rPr>
        <w:t>Шымкент- 201</w:t>
      </w:r>
      <w:r w:rsidR="00AB1E17" w:rsidRPr="00181270">
        <w:rPr>
          <w:rFonts w:ascii="Times New Roman" w:hAnsi="Times New Roman"/>
          <w:color w:val="000000" w:themeColor="text1"/>
          <w:sz w:val="28"/>
          <w:szCs w:val="28"/>
          <w:lang w:val="kk-KZ"/>
        </w:rPr>
        <w:t>7</w:t>
      </w:r>
      <w:r w:rsidR="00F749A3" w:rsidRPr="00181270">
        <w:rPr>
          <w:rFonts w:ascii="Times New Roman" w:hAnsi="Times New Roman"/>
          <w:color w:val="000000" w:themeColor="text1"/>
          <w:sz w:val="28"/>
          <w:szCs w:val="28"/>
          <w:lang w:val="kk-KZ"/>
        </w:rPr>
        <w:t>ж.</w:t>
      </w:r>
    </w:p>
    <w:p w:rsidR="00BC5B17" w:rsidRPr="00986063" w:rsidRDefault="00BC5B17"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УДК 504.543.502.36</w:t>
      </w: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eastAsia="ko-KR"/>
        </w:rPr>
      </w:pPr>
      <w:r w:rsidRPr="00181270">
        <w:rPr>
          <w:rFonts w:ascii="Times New Roman" w:hAnsi="Times New Roman"/>
          <w:color w:val="000000" w:themeColor="text1"/>
          <w:sz w:val="28"/>
          <w:szCs w:val="28"/>
          <w:lang w:val="kk-KZ"/>
        </w:rPr>
        <w:t xml:space="preserve">Құрастырушылар: </w:t>
      </w:r>
      <w:r w:rsidR="00AB1E17" w:rsidRPr="00181270">
        <w:rPr>
          <w:rFonts w:ascii="Times New Roman" w:hAnsi="Times New Roman"/>
          <w:color w:val="000000" w:themeColor="text1"/>
          <w:sz w:val="28"/>
          <w:szCs w:val="28"/>
          <w:lang w:val="kk-KZ"/>
        </w:rPr>
        <w:t>Дайрабаева А</w:t>
      </w:r>
      <w:r w:rsidRPr="00181270">
        <w:rPr>
          <w:rFonts w:ascii="Times New Roman" w:hAnsi="Times New Roman"/>
          <w:color w:val="000000" w:themeColor="text1"/>
          <w:sz w:val="28"/>
          <w:szCs w:val="28"/>
          <w:lang w:val="kk-KZ"/>
        </w:rPr>
        <w:t>.</w:t>
      </w:r>
      <w:r w:rsidR="00AB1E17" w:rsidRPr="00181270">
        <w:rPr>
          <w:rFonts w:ascii="Times New Roman" w:hAnsi="Times New Roman"/>
          <w:color w:val="000000" w:themeColor="text1"/>
          <w:sz w:val="28"/>
          <w:szCs w:val="28"/>
          <w:lang w:val="kk-KZ"/>
        </w:rPr>
        <w:t>Ж.</w:t>
      </w:r>
      <w:r w:rsidR="003C235D">
        <w:rPr>
          <w:rFonts w:ascii="Times New Roman" w:hAnsi="Times New Roman"/>
          <w:color w:val="000000" w:themeColor="text1"/>
          <w:sz w:val="28"/>
          <w:szCs w:val="28"/>
          <w:lang w:val="kk-KZ"/>
        </w:rPr>
        <w:t>,</w:t>
      </w:r>
      <w:r w:rsidR="003C235D" w:rsidRPr="003C235D">
        <w:rPr>
          <w:rFonts w:ascii="Times New Roman" w:hAnsi="Times New Roman"/>
          <w:color w:val="000000" w:themeColor="text1"/>
          <w:sz w:val="28"/>
          <w:szCs w:val="28"/>
          <w:lang w:val="kk-KZ"/>
        </w:rPr>
        <w:t xml:space="preserve"> </w:t>
      </w:r>
      <w:r w:rsidR="003C235D">
        <w:rPr>
          <w:rFonts w:ascii="Times New Roman" w:hAnsi="Times New Roman"/>
          <w:color w:val="000000" w:themeColor="text1"/>
          <w:sz w:val="28"/>
          <w:szCs w:val="28"/>
          <w:lang w:val="kk-KZ"/>
        </w:rPr>
        <w:t>Досбаева А.М., Аскербекова А.А.</w:t>
      </w:r>
      <w:r w:rsidRPr="00181270">
        <w:rPr>
          <w:rFonts w:ascii="Times New Roman" w:hAnsi="Times New Roman"/>
          <w:color w:val="000000" w:themeColor="text1"/>
          <w:sz w:val="28"/>
          <w:szCs w:val="28"/>
          <w:lang w:val="kk-KZ" w:eastAsia="ko-KR"/>
        </w:rPr>
        <w:t xml:space="preserve"> «</w:t>
      </w:r>
      <w:r w:rsidR="00A55681" w:rsidRPr="00181270">
        <w:rPr>
          <w:rFonts w:ascii="Times New Roman" w:hAnsi="Times New Roman"/>
          <w:color w:val="000000" w:themeColor="text1"/>
          <w:sz w:val="28"/>
          <w:szCs w:val="28"/>
          <w:lang w:val="kk-KZ" w:eastAsia="ko-KR"/>
        </w:rPr>
        <w:t>Жаратылыстанудың экологиялық аспектілері</w:t>
      </w:r>
      <w:r w:rsidRPr="00181270">
        <w:rPr>
          <w:rFonts w:ascii="Times New Roman" w:hAnsi="Times New Roman"/>
          <w:color w:val="000000" w:themeColor="text1"/>
          <w:sz w:val="28"/>
          <w:szCs w:val="28"/>
          <w:lang w:val="kk-KZ" w:eastAsia="ko-KR"/>
        </w:rPr>
        <w:t>» пәні</w:t>
      </w:r>
      <w:r w:rsidR="002E01C4" w:rsidRPr="00181270">
        <w:rPr>
          <w:rFonts w:ascii="Times New Roman" w:hAnsi="Times New Roman"/>
          <w:color w:val="000000" w:themeColor="text1"/>
          <w:sz w:val="28"/>
          <w:szCs w:val="28"/>
          <w:lang w:val="kk-KZ" w:eastAsia="ko-KR"/>
        </w:rPr>
        <w:t>нен</w:t>
      </w:r>
      <w:r w:rsidR="00886D88" w:rsidRPr="00181270">
        <w:rPr>
          <w:rFonts w:ascii="Times New Roman" w:hAnsi="Times New Roman"/>
          <w:color w:val="000000" w:themeColor="text1"/>
          <w:sz w:val="28"/>
          <w:szCs w:val="28"/>
          <w:lang w:val="kk-KZ" w:eastAsia="ko-KR"/>
        </w:rPr>
        <w:t>практикалық</w:t>
      </w:r>
      <w:r w:rsidRPr="00181270">
        <w:rPr>
          <w:rFonts w:ascii="Times New Roman" w:hAnsi="Times New Roman"/>
          <w:color w:val="000000" w:themeColor="text1"/>
          <w:sz w:val="28"/>
          <w:szCs w:val="28"/>
          <w:lang w:val="kk-KZ" w:eastAsia="ko-KR"/>
        </w:rPr>
        <w:t xml:space="preserve"> сабақтарына арналған әдістемелік нұсқау</w:t>
      </w:r>
      <w:r w:rsidR="000A049E" w:rsidRPr="00181270">
        <w:rPr>
          <w:rFonts w:ascii="Times New Roman" w:hAnsi="Times New Roman"/>
          <w:color w:val="000000" w:themeColor="text1"/>
          <w:sz w:val="28"/>
          <w:szCs w:val="28"/>
          <w:lang w:val="kk-KZ" w:eastAsia="ko-KR"/>
        </w:rPr>
        <w:t>лық</w:t>
      </w:r>
      <w:r w:rsidRPr="00181270">
        <w:rPr>
          <w:rFonts w:ascii="Times New Roman" w:hAnsi="Times New Roman"/>
          <w:color w:val="000000" w:themeColor="text1"/>
          <w:sz w:val="28"/>
          <w:szCs w:val="28"/>
          <w:lang w:val="kk-KZ" w:eastAsia="ko-KR"/>
        </w:rPr>
        <w:t xml:space="preserve">- </w:t>
      </w:r>
      <w:r w:rsidRPr="00181270">
        <w:rPr>
          <w:rFonts w:ascii="Times New Roman" w:hAnsi="Times New Roman"/>
          <w:color w:val="000000" w:themeColor="text1"/>
          <w:sz w:val="28"/>
          <w:szCs w:val="28"/>
          <w:lang w:val="kk-KZ"/>
        </w:rPr>
        <w:t>Шымкент:М.Әуезов атындағы ОҚМУ</w:t>
      </w:r>
      <w:r w:rsidR="00886D88" w:rsidRPr="00181270">
        <w:rPr>
          <w:rFonts w:ascii="Times New Roman" w:hAnsi="Times New Roman"/>
          <w:color w:val="000000" w:themeColor="text1"/>
          <w:sz w:val="28"/>
          <w:szCs w:val="28"/>
          <w:lang w:val="kk-KZ"/>
        </w:rPr>
        <w:t>, 201</w:t>
      </w:r>
      <w:r w:rsidR="00AB1E17" w:rsidRPr="00181270">
        <w:rPr>
          <w:rFonts w:ascii="Times New Roman" w:hAnsi="Times New Roman"/>
          <w:color w:val="000000" w:themeColor="text1"/>
          <w:sz w:val="28"/>
          <w:szCs w:val="28"/>
          <w:lang w:val="kk-KZ"/>
        </w:rPr>
        <w:t>7</w:t>
      </w:r>
      <w:r w:rsidR="00665A14" w:rsidRPr="00181270">
        <w:rPr>
          <w:rFonts w:ascii="Times New Roman" w:hAnsi="Times New Roman"/>
          <w:color w:val="000000" w:themeColor="text1"/>
          <w:sz w:val="28"/>
          <w:szCs w:val="28"/>
          <w:lang w:val="kk-KZ"/>
        </w:rPr>
        <w:t xml:space="preserve">ж.,  </w:t>
      </w:r>
      <w:r w:rsidR="00986063" w:rsidRPr="00986063">
        <w:rPr>
          <w:rFonts w:ascii="Times New Roman" w:hAnsi="Times New Roman"/>
          <w:color w:val="000000" w:themeColor="text1"/>
          <w:sz w:val="28"/>
          <w:szCs w:val="28"/>
          <w:lang w:val="kk-KZ"/>
        </w:rPr>
        <w:t>3</w:t>
      </w:r>
      <w:r w:rsidR="00683628">
        <w:rPr>
          <w:rFonts w:ascii="Times New Roman" w:hAnsi="Times New Roman"/>
          <w:color w:val="000000" w:themeColor="text1"/>
          <w:sz w:val="28"/>
          <w:szCs w:val="28"/>
          <w:lang w:val="kk-KZ"/>
        </w:rPr>
        <w:t>9</w:t>
      </w:r>
      <w:r w:rsidR="0046715D">
        <w:rPr>
          <w:rFonts w:ascii="Times New Roman" w:hAnsi="Times New Roman"/>
          <w:color w:val="000000" w:themeColor="text1"/>
          <w:sz w:val="28"/>
          <w:szCs w:val="28"/>
          <w:lang w:val="kk-KZ"/>
        </w:rPr>
        <w:t xml:space="preserve"> </w:t>
      </w:r>
      <w:r w:rsidRPr="00181270">
        <w:rPr>
          <w:rFonts w:ascii="Times New Roman" w:hAnsi="Times New Roman"/>
          <w:color w:val="000000" w:themeColor="text1"/>
          <w:sz w:val="28"/>
          <w:szCs w:val="28"/>
          <w:lang w:val="kk-KZ"/>
        </w:rPr>
        <w:t>бет.</w:t>
      </w: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tabs>
          <w:tab w:val="left" w:pos="3105"/>
        </w:tabs>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tabs>
          <w:tab w:val="left" w:pos="3105"/>
        </w:tabs>
        <w:spacing w:after="0" w:line="240" w:lineRule="auto"/>
        <w:ind w:firstLine="709"/>
        <w:jc w:val="both"/>
        <w:rPr>
          <w:rFonts w:ascii="Times New Roman" w:hAnsi="Times New Roman"/>
          <w:color w:val="000000" w:themeColor="text1"/>
          <w:sz w:val="28"/>
          <w:szCs w:val="28"/>
          <w:lang w:val="kk-KZ"/>
        </w:rPr>
      </w:pPr>
    </w:p>
    <w:p w:rsidR="00BC5B17" w:rsidRPr="00986063" w:rsidRDefault="00BC5B17"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Әдістемелік нұсқау</w:t>
      </w:r>
      <w:r w:rsidR="000A049E" w:rsidRPr="00181270">
        <w:rPr>
          <w:rFonts w:ascii="Times New Roman" w:hAnsi="Times New Roman"/>
          <w:color w:val="000000" w:themeColor="text1"/>
          <w:sz w:val="28"/>
          <w:szCs w:val="28"/>
          <w:lang w:val="kk-KZ"/>
        </w:rPr>
        <w:t>лық</w:t>
      </w:r>
      <w:r w:rsidR="00886D88" w:rsidRPr="00181270">
        <w:rPr>
          <w:rFonts w:ascii="Times New Roman" w:hAnsi="Times New Roman"/>
          <w:color w:val="000000" w:themeColor="text1"/>
          <w:sz w:val="28"/>
          <w:szCs w:val="28"/>
          <w:lang w:val="kk-KZ"/>
        </w:rPr>
        <w:t>«</w:t>
      </w:r>
      <w:r w:rsidR="00A55681" w:rsidRPr="00181270">
        <w:rPr>
          <w:rFonts w:ascii="Times New Roman" w:hAnsi="Times New Roman"/>
          <w:color w:val="000000" w:themeColor="text1"/>
          <w:sz w:val="28"/>
          <w:szCs w:val="28"/>
          <w:lang w:val="kk-KZ" w:eastAsia="ko-KR"/>
        </w:rPr>
        <w:t>Жаратылыстанудың экологиялық аспектілері</w:t>
      </w:r>
      <w:r w:rsidRPr="00181270">
        <w:rPr>
          <w:rFonts w:ascii="Times New Roman" w:hAnsi="Times New Roman"/>
          <w:color w:val="000000" w:themeColor="text1"/>
          <w:sz w:val="28"/>
          <w:szCs w:val="28"/>
          <w:lang w:val="kk-KZ"/>
        </w:rPr>
        <w:t xml:space="preserve">» пәнінің оқу жоспарының және бағдарламасының талаптарына сәйкес орындалған және курстың </w:t>
      </w:r>
      <w:r w:rsidR="00886D88" w:rsidRPr="00181270">
        <w:rPr>
          <w:rFonts w:ascii="Times New Roman" w:hAnsi="Times New Roman"/>
          <w:color w:val="000000" w:themeColor="text1"/>
          <w:sz w:val="28"/>
          <w:szCs w:val="28"/>
          <w:lang w:val="kk-KZ"/>
        </w:rPr>
        <w:t xml:space="preserve">практикалық </w:t>
      </w:r>
      <w:r w:rsidRPr="00181270">
        <w:rPr>
          <w:rFonts w:ascii="Times New Roman" w:hAnsi="Times New Roman"/>
          <w:color w:val="000000" w:themeColor="text1"/>
          <w:sz w:val="28"/>
          <w:szCs w:val="28"/>
          <w:lang w:val="kk-KZ"/>
        </w:rPr>
        <w:t xml:space="preserve">сабақтарына қажетті мәліметтерді қамтиды. </w:t>
      </w:r>
      <w:r w:rsidR="00181270">
        <w:rPr>
          <w:rFonts w:ascii="Times New Roman" w:hAnsi="Times New Roman"/>
          <w:color w:val="000000" w:themeColor="text1"/>
          <w:sz w:val="28"/>
          <w:szCs w:val="28"/>
          <w:lang w:val="kk-KZ"/>
        </w:rPr>
        <w:t>Нұсқаулықта 15</w:t>
      </w:r>
      <w:r w:rsidR="00B75DB4" w:rsidRPr="00181270">
        <w:rPr>
          <w:rFonts w:ascii="Times New Roman" w:hAnsi="Times New Roman"/>
          <w:color w:val="000000" w:themeColor="text1"/>
          <w:sz w:val="28"/>
          <w:szCs w:val="28"/>
          <w:lang w:val="kk-KZ"/>
        </w:rPr>
        <w:t xml:space="preserve"> тақырып қарастырылған, сабақты өткізу түрі, теориялық бөлім, есеп шығару әдістері, бақылау сұрақтары және пайдаланған әдебиеттерден тұрады.</w:t>
      </w: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BC5B17" w:rsidRPr="00986063" w:rsidRDefault="00BC5B17"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spacing w:after="0" w:line="240" w:lineRule="auto"/>
        <w:ind w:firstLine="709"/>
        <w:jc w:val="both"/>
        <w:rPr>
          <w:rFonts w:ascii="Times New Roman" w:hAnsi="Times New Roman"/>
          <w:bCs/>
          <w:color w:val="000000" w:themeColor="text1"/>
          <w:sz w:val="28"/>
          <w:szCs w:val="28"/>
          <w:lang w:val="kk-KZ"/>
        </w:rPr>
      </w:pPr>
      <w:r w:rsidRPr="00181270">
        <w:rPr>
          <w:rFonts w:ascii="Times New Roman" w:hAnsi="Times New Roman"/>
          <w:color w:val="000000" w:themeColor="text1"/>
          <w:sz w:val="28"/>
          <w:szCs w:val="28"/>
          <w:lang w:val="kk-KZ"/>
        </w:rPr>
        <w:t>Әдістемелік нұсқау</w:t>
      </w:r>
      <w:r w:rsidR="000A049E" w:rsidRPr="00181270">
        <w:rPr>
          <w:rFonts w:ascii="Times New Roman" w:hAnsi="Times New Roman"/>
          <w:color w:val="000000" w:themeColor="text1"/>
          <w:sz w:val="28"/>
          <w:szCs w:val="28"/>
          <w:lang w:val="kk-KZ"/>
        </w:rPr>
        <w:t>лық</w:t>
      </w:r>
      <w:r w:rsidR="00986063">
        <w:rPr>
          <w:rFonts w:ascii="Times New Roman" w:hAnsi="Times New Roman"/>
          <w:color w:val="000000" w:themeColor="text1"/>
          <w:sz w:val="28"/>
          <w:szCs w:val="28"/>
          <w:lang w:val="kk-KZ"/>
        </w:rPr>
        <w:t xml:space="preserve"> «</w:t>
      </w:r>
      <w:r w:rsidRPr="00181270">
        <w:rPr>
          <w:rFonts w:ascii="Times New Roman" w:hAnsi="Times New Roman"/>
          <w:bCs/>
          <w:color w:val="000000" w:themeColor="text1"/>
          <w:sz w:val="28"/>
          <w:szCs w:val="28"/>
          <w:lang w:val="kk-KZ"/>
        </w:rPr>
        <w:t>5В060800 –Экология</w:t>
      </w:r>
      <w:r w:rsidR="00986063">
        <w:rPr>
          <w:rFonts w:ascii="Times New Roman" w:hAnsi="Times New Roman"/>
          <w:bCs/>
          <w:color w:val="000000" w:themeColor="text1"/>
          <w:sz w:val="28"/>
          <w:szCs w:val="28"/>
          <w:lang w:val="kk-KZ"/>
        </w:rPr>
        <w:t>»</w:t>
      </w:r>
      <w:r w:rsidRPr="00181270">
        <w:rPr>
          <w:rFonts w:ascii="Times New Roman" w:hAnsi="Times New Roman"/>
          <w:bCs/>
          <w:color w:val="000000" w:themeColor="text1"/>
          <w:sz w:val="28"/>
          <w:szCs w:val="28"/>
          <w:lang w:val="kk-KZ"/>
        </w:rPr>
        <w:t xml:space="preserve"> маманды</w:t>
      </w:r>
      <w:r w:rsidR="00986063">
        <w:rPr>
          <w:rFonts w:ascii="Times New Roman" w:hAnsi="Times New Roman"/>
          <w:bCs/>
          <w:color w:val="000000" w:themeColor="text1"/>
          <w:sz w:val="28"/>
          <w:szCs w:val="28"/>
          <w:lang w:val="kk-KZ"/>
        </w:rPr>
        <w:t>ғының</w:t>
      </w:r>
      <w:r w:rsidRPr="00181270">
        <w:rPr>
          <w:rFonts w:ascii="Times New Roman" w:hAnsi="Times New Roman"/>
          <w:bCs/>
          <w:color w:val="000000" w:themeColor="text1"/>
          <w:sz w:val="28"/>
          <w:szCs w:val="28"/>
          <w:lang w:val="kk-KZ"/>
        </w:rPr>
        <w:t xml:space="preserve"> студенттеріне арналған.</w:t>
      </w:r>
    </w:p>
    <w:p w:rsidR="000F5E2A" w:rsidRPr="00181270" w:rsidRDefault="000F5E2A" w:rsidP="00082A99">
      <w:pPr>
        <w:spacing w:after="0" w:line="240" w:lineRule="auto"/>
        <w:ind w:firstLine="709"/>
        <w:jc w:val="both"/>
        <w:rPr>
          <w:rFonts w:ascii="Times New Roman" w:hAnsi="Times New Roman"/>
          <w:bCs/>
          <w:color w:val="000000" w:themeColor="text1"/>
          <w:sz w:val="28"/>
          <w:szCs w:val="28"/>
          <w:lang w:val="kk-KZ"/>
        </w:rPr>
      </w:pPr>
    </w:p>
    <w:p w:rsidR="000F5E2A" w:rsidRPr="00FA19B9" w:rsidRDefault="000F5E2A"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Рецензент:</w:t>
      </w:r>
      <w:r w:rsidR="00986063" w:rsidRPr="00986063">
        <w:rPr>
          <w:rFonts w:ascii="Times New Roman" w:hAnsi="Times New Roman"/>
          <w:color w:val="000000" w:themeColor="text1"/>
          <w:sz w:val="28"/>
          <w:szCs w:val="28"/>
          <w:lang w:val="kk-KZ"/>
        </w:rPr>
        <w:t xml:space="preserve"> Изтилеуов </w:t>
      </w:r>
      <w:r w:rsidR="00986063">
        <w:rPr>
          <w:rFonts w:ascii="Times New Roman" w:hAnsi="Times New Roman"/>
          <w:color w:val="000000" w:themeColor="text1"/>
          <w:sz w:val="28"/>
          <w:szCs w:val="28"/>
          <w:lang w:val="kk-KZ"/>
        </w:rPr>
        <w:t xml:space="preserve">Ғ.М.  </w:t>
      </w:r>
      <w:r w:rsidRPr="00181270">
        <w:rPr>
          <w:rFonts w:ascii="Times New Roman" w:hAnsi="Times New Roman"/>
          <w:color w:val="000000" w:themeColor="text1"/>
          <w:sz w:val="28"/>
          <w:szCs w:val="28"/>
          <w:lang w:val="kk-KZ"/>
        </w:rPr>
        <w:t>–</w:t>
      </w:r>
      <w:r w:rsidR="00986063">
        <w:rPr>
          <w:rFonts w:ascii="Times New Roman" w:hAnsi="Times New Roman"/>
          <w:color w:val="000000" w:themeColor="text1"/>
          <w:sz w:val="28"/>
          <w:szCs w:val="28"/>
          <w:lang w:val="kk-KZ"/>
        </w:rPr>
        <w:t xml:space="preserve"> </w:t>
      </w:r>
      <w:r w:rsidRPr="00181270">
        <w:rPr>
          <w:rFonts w:ascii="Times New Roman" w:hAnsi="Times New Roman"/>
          <w:color w:val="000000" w:themeColor="text1"/>
          <w:sz w:val="28"/>
          <w:szCs w:val="28"/>
          <w:lang w:val="kk-KZ"/>
        </w:rPr>
        <w:t>т.ғ.к.,  «Экология» кафедрасының доценті.</w:t>
      </w:r>
    </w:p>
    <w:p w:rsidR="00FA19B9" w:rsidRDefault="001661BB" w:rsidP="00082A99">
      <w:pPr>
        <w:spacing w:after="0" w:line="240" w:lineRule="auto"/>
        <w:ind w:firstLine="709"/>
        <w:jc w:val="both"/>
        <w:rPr>
          <w:rFonts w:ascii="Times New Roman" w:hAnsi="Times New Roman"/>
          <w:color w:val="000000" w:themeColor="text1"/>
          <w:sz w:val="28"/>
          <w:szCs w:val="28"/>
          <w:lang w:val="kk-KZ"/>
        </w:rPr>
      </w:pPr>
      <w:r w:rsidRPr="00FA19B9">
        <w:rPr>
          <w:rFonts w:ascii="Times New Roman" w:hAnsi="Times New Roman"/>
          <w:color w:val="000000" w:themeColor="text1"/>
          <w:sz w:val="28"/>
          <w:szCs w:val="28"/>
          <w:lang w:val="kk-KZ"/>
        </w:rPr>
        <w:tab/>
      </w:r>
      <w:r w:rsidRPr="00FA19B9">
        <w:rPr>
          <w:rFonts w:ascii="Times New Roman" w:hAnsi="Times New Roman"/>
          <w:color w:val="000000" w:themeColor="text1"/>
          <w:sz w:val="28"/>
          <w:szCs w:val="28"/>
          <w:lang w:val="kk-KZ"/>
        </w:rPr>
        <w:tab/>
        <w:t>Бекжигитова К.А.</w:t>
      </w:r>
      <w:r>
        <w:rPr>
          <w:rFonts w:ascii="Times New Roman" w:hAnsi="Times New Roman"/>
          <w:color w:val="000000" w:themeColor="text1"/>
          <w:sz w:val="28"/>
          <w:szCs w:val="28"/>
          <w:lang w:val="kk-KZ"/>
        </w:rPr>
        <w:t>- т.ғ.к., «Химия</w:t>
      </w:r>
      <w:r w:rsidR="00FA19B9">
        <w:rPr>
          <w:rFonts w:ascii="Times New Roman" w:hAnsi="Times New Roman"/>
          <w:color w:val="000000" w:themeColor="text1"/>
          <w:sz w:val="28"/>
          <w:szCs w:val="28"/>
          <w:lang w:val="kk-KZ"/>
        </w:rPr>
        <w:t xml:space="preserve"> және химиялық технология</w:t>
      </w:r>
    </w:p>
    <w:p w:rsidR="001661BB" w:rsidRPr="001661BB" w:rsidRDefault="00FA19B9" w:rsidP="00082A99">
      <w:pPr>
        <w:spacing w:after="0" w:line="240" w:lineRule="auto"/>
        <w:ind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                    негіздері</w:t>
      </w:r>
      <w:r w:rsidR="001661BB">
        <w:rPr>
          <w:rFonts w:ascii="Times New Roman" w:hAnsi="Times New Roman"/>
          <w:color w:val="000000" w:themeColor="text1"/>
          <w:sz w:val="28"/>
          <w:szCs w:val="28"/>
          <w:lang w:val="kk-KZ"/>
        </w:rPr>
        <w:t>» кафедрасының меңгерушісі</w:t>
      </w: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rPr>
      </w:pPr>
    </w:p>
    <w:p w:rsidR="00886D88" w:rsidRPr="00181270" w:rsidRDefault="000F5E2A"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«Экология» кафедрасының мәжілісінде (хаттама № </w:t>
      </w:r>
      <w:r w:rsidR="00F749A3" w:rsidRPr="00181270">
        <w:rPr>
          <w:rFonts w:ascii="Times New Roman" w:hAnsi="Times New Roman"/>
          <w:color w:val="000000" w:themeColor="text1"/>
          <w:sz w:val="28"/>
          <w:szCs w:val="28"/>
          <w:lang w:val="kk-KZ"/>
        </w:rPr>
        <w:t>«</w:t>
      </w:r>
      <w:r w:rsidR="00886D88" w:rsidRPr="00181270">
        <w:rPr>
          <w:rFonts w:ascii="Times New Roman" w:hAnsi="Times New Roman"/>
          <w:color w:val="000000" w:themeColor="text1"/>
          <w:sz w:val="28"/>
          <w:szCs w:val="28"/>
          <w:lang w:val="kk-KZ"/>
        </w:rPr>
        <w:t xml:space="preserve">   »     201</w:t>
      </w:r>
      <w:r w:rsidR="00AB1E17" w:rsidRPr="00181270">
        <w:rPr>
          <w:rFonts w:ascii="Times New Roman" w:hAnsi="Times New Roman"/>
          <w:color w:val="000000" w:themeColor="text1"/>
          <w:sz w:val="28"/>
          <w:szCs w:val="28"/>
          <w:lang w:val="kk-KZ"/>
        </w:rPr>
        <w:t>7</w:t>
      </w:r>
      <w:r w:rsidRPr="00181270">
        <w:rPr>
          <w:rFonts w:ascii="Times New Roman" w:hAnsi="Times New Roman"/>
          <w:color w:val="000000" w:themeColor="text1"/>
          <w:sz w:val="28"/>
          <w:szCs w:val="28"/>
          <w:lang w:val="kk-KZ"/>
        </w:rPr>
        <w:t xml:space="preserve"> ж.) және«Химиялық технология және биотехнология» жоғары </w:t>
      </w:r>
      <w:r w:rsidR="00886D88" w:rsidRPr="00181270">
        <w:rPr>
          <w:rFonts w:ascii="Times New Roman" w:hAnsi="Times New Roman"/>
          <w:color w:val="000000" w:themeColor="text1"/>
          <w:sz w:val="28"/>
          <w:szCs w:val="28"/>
          <w:lang w:val="kk-KZ"/>
        </w:rPr>
        <w:t>мектептің инновациялық технологияларды оқыту және әдістемелік қамтамасыз ету комитеті</w:t>
      </w:r>
      <w:r w:rsidR="00E06D0F" w:rsidRPr="00181270">
        <w:rPr>
          <w:rFonts w:ascii="Times New Roman" w:hAnsi="Times New Roman"/>
          <w:color w:val="000000" w:themeColor="text1"/>
          <w:sz w:val="28"/>
          <w:szCs w:val="28"/>
          <w:lang w:val="kk-KZ"/>
        </w:rPr>
        <w:t>нің мәжілісінде (хаттама №    «__» __201</w:t>
      </w:r>
      <w:r w:rsidR="00AB1E17" w:rsidRPr="00181270">
        <w:rPr>
          <w:rFonts w:ascii="Times New Roman" w:hAnsi="Times New Roman"/>
          <w:color w:val="000000" w:themeColor="text1"/>
          <w:sz w:val="28"/>
          <w:szCs w:val="28"/>
          <w:lang w:val="kk-KZ"/>
        </w:rPr>
        <w:t>7</w:t>
      </w:r>
      <w:r w:rsidR="00E06D0F" w:rsidRPr="00181270">
        <w:rPr>
          <w:rFonts w:ascii="Times New Roman" w:hAnsi="Times New Roman"/>
          <w:color w:val="000000" w:themeColor="text1"/>
          <w:sz w:val="28"/>
          <w:szCs w:val="28"/>
          <w:lang w:val="kk-KZ"/>
        </w:rPr>
        <w:t xml:space="preserve"> ж. ) қарастырылды және баспаға ұсынылды.</w:t>
      </w: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eastAsia="ko-KR"/>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eastAsia="ko-KR"/>
        </w:rPr>
      </w:pPr>
      <w:r w:rsidRPr="00181270">
        <w:rPr>
          <w:rFonts w:ascii="Times New Roman" w:hAnsi="Times New Roman"/>
          <w:color w:val="000000" w:themeColor="text1"/>
          <w:sz w:val="28"/>
          <w:szCs w:val="28"/>
          <w:lang w:val="kk-KZ" w:eastAsia="ko-KR"/>
        </w:rPr>
        <w:t>М.Әуезов атындағы Оқу-әдістемелік кеңесімен басылымға ұсынылды,  хаттама № ___  «____» ______________ 201</w:t>
      </w:r>
      <w:r w:rsidR="00AB1E17" w:rsidRPr="00181270">
        <w:rPr>
          <w:rFonts w:ascii="Times New Roman" w:hAnsi="Times New Roman"/>
          <w:color w:val="000000" w:themeColor="text1"/>
          <w:sz w:val="28"/>
          <w:szCs w:val="28"/>
          <w:lang w:val="kk-KZ" w:eastAsia="ko-KR"/>
        </w:rPr>
        <w:t>7</w:t>
      </w:r>
      <w:r w:rsidRPr="00181270">
        <w:rPr>
          <w:rFonts w:ascii="Times New Roman" w:hAnsi="Times New Roman"/>
          <w:color w:val="000000" w:themeColor="text1"/>
          <w:sz w:val="28"/>
          <w:szCs w:val="28"/>
          <w:lang w:val="kk-KZ" w:eastAsia="ko-KR"/>
        </w:rPr>
        <w:t xml:space="preserve"> ж</w:t>
      </w:r>
    </w:p>
    <w:p w:rsidR="000F5E2A" w:rsidRDefault="000F5E2A" w:rsidP="00082A99">
      <w:pPr>
        <w:spacing w:after="0" w:line="240" w:lineRule="auto"/>
        <w:ind w:firstLine="709"/>
        <w:jc w:val="both"/>
        <w:rPr>
          <w:rFonts w:ascii="Times New Roman" w:hAnsi="Times New Roman"/>
          <w:color w:val="000000" w:themeColor="text1"/>
          <w:sz w:val="28"/>
          <w:szCs w:val="28"/>
          <w:lang w:val="kk-KZ" w:eastAsia="ko-KR"/>
        </w:rPr>
      </w:pPr>
    </w:p>
    <w:p w:rsidR="00986063" w:rsidRPr="00181270" w:rsidRDefault="00986063" w:rsidP="00082A99">
      <w:pPr>
        <w:spacing w:after="0" w:line="240" w:lineRule="auto"/>
        <w:ind w:firstLine="709"/>
        <w:jc w:val="both"/>
        <w:rPr>
          <w:rFonts w:ascii="Times New Roman" w:hAnsi="Times New Roman"/>
          <w:color w:val="000000" w:themeColor="text1"/>
          <w:sz w:val="28"/>
          <w:szCs w:val="28"/>
          <w:lang w:val="kk-KZ" w:eastAsia="ko-KR"/>
        </w:rPr>
      </w:pPr>
    </w:p>
    <w:p w:rsidR="000F5E2A" w:rsidRDefault="000F5E2A" w:rsidP="00082A99">
      <w:pPr>
        <w:spacing w:after="0" w:line="240" w:lineRule="auto"/>
        <w:ind w:firstLine="709"/>
        <w:jc w:val="both"/>
        <w:rPr>
          <w:rFonts w:ascii="Times New Roman" w:hAnsi="Times New Roman"/>
          <w:color w:val="000000" w:themeColor="text1"/>
          <w:sz w:val="28"/>
          <w:szCs w:val="28"/>
          <w:lang w:val="kk-KZ" w:eastAsia="ko-KR"/>
        </w:rPr>
      </w:pPr>
    </w:p>
    <w:p w:rsidR="00181270" w:rsidRDefault="00181270" w:rsidP="00082A99">
      <w:pPr>
        <w:spacing w:after="0" w:line="240" w:lineRule="auto"/>
        <w:ind w:firstLine="709"/>
        <w:jc w:val="both"/>
        <w:rPr>
          <w:rFonts w:ascii="Times New Roman" w:hAnsi="Times New Roman"/>
          <w:color w:val="000000" w:themeColor="text1"/>
          <w:sz w:val="28"/>
          <w:szCs w:val="28"/>
          <w:lang w:val="kk-KZ" w:eastAsia="ko-KR"/>
        </w:rPr>
      </w:pPr>
    </w:p>
    <w:p w:rsidR="000B7379" w:rsidRPr="00181270" w:rsidRDefault="000B7379" w:rsidP="00082A99">
      <w:pPr>
        <w:spacing w:after="0" w:line="240" w:lineRule="auto"/>
        <w:ind w:firstLine="709"/>
        <w:jc w:val="both"/>
        <w:rPr>
          <w:rFonts w:ascii="Times New Roman" w:hAnsi="Times New Roman"/>
          <w:color w:val="000000" w:themeColor="text1"/>
          <w:sz w:val="28"/>
          <w:szCs w:val="28"/>
          <w:lang w:val="kk-KZ" w:eastAsia="ko-KR"/>
        </w:rPr>
      </w:pPr>
    </w:p>
    <w:p w:rsidR="000F5E2A" w:rsidRPr="00181270" w:rsidRDefault="000F5E2A" w:rsidP="00082A99">
      <w:pPr>
        <w:spacing w:after="0" w:line="240" w:lineRule="auto"/>
        <w:ind w:firstLine="709"/>
        <w:jc w:val="both"/>
        <w:rPr>
          <w:rFonts w:ascii="Times New Roman" w:hAnsi="Times New Roman"/>
          <w:color w:val="000000" w:themeColor="text1"/>
          <w:sz w:val="28"/>
          <w:szCs w:val="28"/>
          <w:lang w:val="kk-KZ" w:eastAsia="ko-KR"/>
        </w:rPr>
      </w:pPr>
      <w:r w:rsidRPr="00181270">
        <w:rPr>
          <w:rFonts w:ascii="Times New Roman" w:hAnsi="Times New Roman"/>
          <w:color w:val="000000" w:themeColor="text1"/>
          <w:sz w:val="28"/>
          <w:szCs w:val="28"/>
          <w:lang w:val="kk-KZ" w:eastAsia="ko-KR"/>
        </w:rPr>
        <w:t>© М.Әуезов атындағы Оңтүстік-Қазақстан  мемлекеттік университеті, 201</w:t>
      </w:r>
      <w:r w:rsidR="00AB1E17" w:rsidRPr="00181270">
        <w:rPr>
          <w:rFonts w:ascii="Times New Roman" w:hAnsi="Times New Roman"/>
          <w:color w:val="000000" w:themeColor="text1"/>
          <w:sz w:val="28"/>
          <w:szCs w:val="28"/>
          <w:lang w:val="kk-KZ" w:eastAsia="ko-KR"/>
        </w:rPr>
        <w:t>7</w:t>
      </w:r>
      <w:r w:rsidRPr="00181270">
        <w:rPr>
          <w:rFonts w:ascii="Times New Roman" w:hAnsi="Times New Roman"/>
          <w:color w:val="000000" w:themeColor="text1"/>
          <w:sz w:val="28"/>
          <w:szCs w:val="28"/>
          <w:lang w:val="kk-KZ" w:eastAsia="ko-KR"/>
        </w:rPr>
        <w:t xml:space="preserve"> ж.</w:t>
      </w:r>
    </w:p>
    <w:p w:rsidR="00D30101" w:rsidRPr="00181270" w:rsidRDefault="00D30101" w:rsidP="00082A99">
      <w:pPr>
        <w:spacing w:after="0" w:line="240" w:lineRule="auto"/>
        <w:ind w:firstLine="709"/>
        <w:jc w:val="both"/>
        <w:rPr>
          <w:rFonts w:ascii="Times New Roman" w:hAnsi="Times New Roman"/>
          <w:color w:val="000000" w:themeColor="text1"/>
          <w:sz w:val="28"/>
          <w:szCs w:val="28"/>
          <w:lang w:val="kk-KZ" w:eastAsia="ko-KR"/>
        </w:rPr>
      </w:pPr>
    </w:p>
    <w:p w:rsidR="000F5E2A" w:rsidRPr="00181270" w:rsidRDefault="00683628" w:rsidP="00082A99">
      <w:pPr>
        <w:spacing w:after="0" w:line="240" w:lineRule="auto"/>
        <w:ind w:firstLine="709"/>
        <w:jc w:val="both"/>
        <w:rPr>
          <w:rFonts w:ascii="Times New Roman" w:hAnsi="Times New Roman"/>
          <w:color w:val="000000" w:themeColor="text1"/>
          <w:sz w:val="28"/>
          <w:szCs w:val="28"/>
          <w:lang w:val="kk-KZ" w:eastAsia="ko-KR"/>
        </w:rPr>
      </w:pPr>
      <w:r>
        <w:rPr>
          <w:rFonts w:ascii="Times New Roman" w:hAnsi="Times New Roman"/>
          <w:noProof/>
          <w:color w:val="000000" w:themeColor="text1"/>
          <w:sz w:val="28"/>
          <w:szCs w:val="28"/>
        </w:rPr>
        <w:pict>
          <v:oval id="_x0000_s1028" style="position:absolute;left:0;text-align:left;margin-left:204.85pt;margin-top:20pt;width:114.95pt;height:70.7pt;z-index:251660288" strokecolor="white [3212]"/>
        </w:pict>
      </w:r>
      <w:r w:rsidR="000F5E2A" w:rsidRPr="00181270">
        <w:rPr>
          <w:rFonts w:ascii="Times New Roman" w:hAnsi="Times New Roman"/>
          <w:color w:val="000000" w:themeColor="text1"/>
          <w:sz w:val="28"/>
          <w:szCs w:val="28"/>
          <w:lang w:val="kk-KZ" w:eastAsia="ko-KR"/>
        </w:rPr>
        <w:t>Басылымға жауапты</w:t>
      </w:r>
      <w:r w:rsidR="00986063">
        <w:rPr>
          <w:rFonts w:ascii="Times New Roman" w:hAnsi="Times New Roman"/>
          <w:color w:val="000000" w:themeColor="text1"/>
          <w:sz w:val="28"/>
          <w:szCs w:val="28"/>
          <w:lang w:val="kk-KZ" w:eastAsia="ko-KR"/>
        </w:rPr>
        <w:t xml:space="preserve">: </w:t>
      </w:r>
      <w:r w:rsidR="00AB1E17" w:rsidRPr="00181270">
        <w:rPr>
          <w:rFonts w:ascii="Times New Roman" w:hAnsi="Times New Roman"/>
          <w:color w:val="000000" w:themeColor="text1"/>
          <w:sz w:val="28"/>
          <w:szCs w:val="28"/>
          <w:lang w:val="kk-KZ" w:eastAsia="ko-KR"/>
        </w:rPr>
        <w:t>Дайрабаева А</w:t>
      </w:r>
      <w:r w:rsidR="00986063">
        <w:rPr>
          <w:rFonts w:ascii="Times New Roman" w:hAnsi="Times New Roman"/>
          <w:color w:val="000000" w:themeColor="text1"/>
          <w:sz w:val="28"/>
          <w:szCs w:val="28"/>
          <w:lang w:val="kk-KZ" w:eastAsia="ko-KR"/>
        </w:rPr>
        <w:t>.Ж.</w:t>
      </w:r>
    </w:p>
    <w:p w:rsidR="000F5E2A" w:rsidRPr="00181270" w:rsidRDefault="000F5E2A" w:rsidP="00683628">
      <w:pPr>
        <w:pStyle w:val="Heading"/>
        <w:ind w:firstLine="709"/>
        <w:jc w:val="both"/>
        <w:rPr>
          <w:rFonts w:ascii="Times New Roman" w:hAnsi="Times New Roman" w:cs="Times New Roman"/>
          <w:color w:val="000000" w:themeColor="text1"/>
          <w:sz w:val="28"/>
          <w:szCs w:val="28"/>
          <w:lang w:val="kk-KZ"/>
        </w:rPr>
      </w:pPr>
      <w:r w:rsidRPr="00181270">
        <w:rPr>
          <w:rFonts w:ascii="Times New Roman" w:hAnsi="Times New Roman" w:cs="Times New Roman"/>
          <w:color w:val="000000" w:themeColor="text1"/>
          <w:sz w:val="28"/>
          <w:szCs w:val="28"/>
          <w:lang w:val="kk-KZ"/>
        </w:rPr>
        <w:lastRenderedPageBreak/>
        <w:t>Мазмұны</w:t>
      </w:r>
    </w:p>
    <w:p w:rsidR="000F5E2A" w:rsidRPr="00181270" w:rsidRDefault="000F5E2A" w:rsidP="00683628">
      <w:pPr>
        <w:pStyle w:val="Heading"/>
        <w:ind w:firstLine="709"/>
        <w:jc w:val="both"/>
        <w:rPr>
          <w:rFonts w:ascii="Times New Roman" w:hAnsi="Times New Roman" w:cs="Times New Roman"/>
          <w:color w:val="000000" w:themeColor="text1"/>
          <w:sz w:val="28"/>
          <w:szCs w:val="28"/>
          <w:lang w:val="kk-KZ"/>
        </w:rPr>
      </w:pPr>
    </w:p>
    <w:tbl>
      <w:tblPr>
        <w:tblW w:w="9180" w:type="dxa"/>
        <w:tblLook w:val="00A0"/>
      </w:tblPr>
      <w:tblGrid>
        <w:gridCol w:w="666"/>
        <w:gridCol w:w="7664"/>
        <w:gridCol w:w="850"/>
      </w:tblGrid>
      <w:tr w:rsidR="00E81DFA" w:rsidRPr="00181270" w:rsidTr="00683628">
        <w:trPr>
          <w:trHeight w:val="362"/>
        </w:trPr>
        <w:tc>
          <w:tcPr>
            <w:tcW w:w="666" w:type="dxa"/>
          </w:tcPr>
          <w:p w:rsidR="00E81DFA" w:rsidRPr="00181270" w:rsidRDefault="00E81DFA" w:rsidP="00683628">
            <w:pPr>
              <w:pStyle w:val="Heading"/>
              <w:jc w:val="both"/>
              <w:rPr>
                <w:rFonts w:ascii="Times New Roman" w:hAnsi="Times New Roman" w:cs="Times New Roman"/>
                <w:color w:val="000000" w:themeColor="text1"/>
                <w:sz w:val="28"/>
                <w:szCs w:val="28"/>
                <w:lang w:val="kk-KZ"/>
              </w:rPr>
            </w:pPr>
          </w:p>
        </w:tc>
        <w:tc>
          <w:tcPr>
            <w:tcW w:w="7664" w:type="dxa"/>
          </w:tcPr>
          <w:p w:rsidR="00E81DFA" w:rsidRPr="00181270" w:rsidRDefault="00E81DFA" w:rsidP="00683628">
            <w:pPr>
              <w:pStyle w:val="Heading"/>
              <w:jc w:val="both"/>
              <w:rPr>
                <w:rFonts w:ascii="Times New Roman" w:hAnsi="Times New Roman" w:cs="Times New Roman"/>
                <w:b w:val="0"/>
                <w:color w:val="000000" w:themeColor="text1"/>
                <w:sz w:val="28"/>
                <w:szCs w:val="28"/>
                <w:lang w:val="kk-KZ"/>
              </w:rPr>
            </w:pPr>
            <w:r w:rsidRPr="00181270">
              <w:rPr>
                <w:rFonts w:ascii="Times New Roman" w:hAnsi="Times New Roman" w:cs="Times New Roman"/>
                <w:b w:val="0"/>
                <w:color w:val="000000" w:themeColor="text1"/>
                <w:sz w:val="28"/>
                <w:szCs w:val="28"/>
                <w:lang w:val="kk-KZ"/>
              </w:rPr>
              <w:t>Кіріспе.............................................................................................</w:t>
            </w:r>
          </w:p>
        </w:tc>
        <w:tc>
          <w:tcPr>
            <w:tcW w:w="850" w:type="dxa"/>
            <w:vAlign w:val="center"/>
          </w:tcPr>
          <w:p w:rsidR="00E81DFA" w:rsidRPr="00181270" w:rsidRDefault="00145C3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6</w:t>
            </w:r>
          </w:p>
        </w:tc>
      </w:tr>
      <w:tr w:rsidR="00E81DFA" w:rsidRPr="00181270" w:rsidTr="00683628">
        <w:trPr>
          <w:trHeight w:val="362"/>
        </w:trPr>
        <w:tc>
          <w:tcPr>
            <w:tcW w:w="666" w:type="dxa"/>
          </w:tcPr>
          <w:p w:rsidR="00E81DFA" w:rsidRPr="00181270" w:rsidRDefault="00E81DFA" w:rsidP="00683628">
            <w:pPr>
              <w:pStyle w:val="Heading"/>
              <w:jc w:val="both"/>
              <w:rPr>
                <w:rFonts w:ascii="Times New Roman" w:hAnsi="Times New Roman" w:cs="Times New Roman"/>
                <w:b w:val="0"/>
                <w:color w:val="000000" w:themeColor="text1"/>
                <w:sz w:val="28"/>
                <w:szCs w:val="28"/>
                <w:lang w:val="kk-KZ"/>
              </w:rPr>
            </w:pPr>
          </w:p>
        </w:tc>
        <w:tc>
          <w:tcPr>
            <w:tcW w:w="7664" w:type="dxa"/>
          </w:tcPr>
          <w:p w:rsidR="00E81DFA" w:rsidRDefault="00E81DFA" w:rsidP="00683628">
            <w:pPr>
              <w:spacing w:after="0" w:line="240" w:lineRule="auto"/>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Жалпы ережелер.............................................................................</w:t>
            </w:r>
          </w:p>
          <w:p w:rsidR="00FA19B9" w:rsidRPr="00181270" w:rsidRDefault="00FA19B9" w:rsidP="00683628">
            <w:pPr>
              <w:spacing w:after="0" w:line="240" w:lineRule="auto"/>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Практикалық сабақты бағалау критерийлері</w:t>
            </w:r>
          </w:p>
        </w:tc>
        <w:tc>
          <w:tcPr>
            <w:tcW w:w="850" w:type="dxa"/>
            <w:vAlign w:val="center"/>
          </w:tcPr>
          <w:p w:rsidR="00E81DFA" w:rsidRDefault="00145C3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8</w:t>
            </w:r>
          </w:p>
          <w:p w:rsidR="00FA19B9" w:rsidRPr="00145C39"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8</w:t>
            </w:r>
          </w:p>
        </w:tc>
      </w:tr>
      <w:tr w:rsidR="006B29CA" w:rsidRPr="00181270" w:rsidTr="00683628">
        <w:trPr>
          <w:trHeight w:val="436"/>
        </w:trPr>
        <w:tc>
          <w:tcPr>
            <w:tcW w:w="666" w:type="dxa"/>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1</w:t>
            </w:r>
          </w:p>
        </w:tc>
        <w:tc>
          <w:tcPr>
            <w:tcW w:w="7664" w:type="dxa"/>
          </w:tcPr>
          <w:p w:rsidR="006B29CA" w:rsidRPr="00181270" w:rsidRDefault="006B29CA" w:rsidP="00683628">
            <w:pPr>
              <w:pStyle w:val="a5"/>
              <w:spacing w:before="0" w:beforeAutospacing="0" w:after="0" w:afterAutospacing="0"/>
              <w:jc w:val="both"/>
              <w:rPr>
                <w:color w:val="000000" w:themeColor="text1"/>
                <w:sz w:val="28"/>
                <w:szCs w:val="28"/>
                <w:lang w:val="kk-KZ"/>
              </w:rPr>
            </w:pPr>
            <w:r w:rsidRPr="00181270">
              <w:rPr>
                <w:color w:val="000000" w:themeColor="text1"/>
                <w:sz w:val="28"/>
                <w:szCs w:val="28"/>
                <w:lang w:val="kk-KZ"/>
              </w:rPr>
              <w:t>Биосф</w:t>
            </w:r>
            <w:r w:rsidR="00181270">
              <w:rPr>
                <w:color w:val="000000" w:themeColor="text1"/>
                <w:sz w:val="28"/>
                <w:szCs w:val="28"/>
                <w:lang w:val="kk-KZ"/>
              </w:rPr>
              <w:t>ерадағы биохимиялық құбылыстар.................................</w:t>
            </w:r>
          </w:p>
        </w:tc>
        <w:tc>
          <w:tcPr>
            <w:tcW w:w="850" w:type="dxa"/>
            <w:vAlign w:val="center"/>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10</w:t>
            </w:r>
          </w:p>
        </w:tc>
      </w:tr>
      <w:tr w:rsidR="006B29CA" w:rsidRPr="00181270" w:rsidTr="00683628">
        <w:trPr>
          <w:trHeight w:val="429"/>
        </w:trPr>
        <w:tc>
          <w:tcPr>
            <w:tcW w:w="666" w:type="dxa"/>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2</w:t>
            </w:r>
          </w:p>
        </w:tc>
        <w:tc>
          <w:tcPr>
            <w:tcW w:w="7664" w:type="dxa"/>
          </w:tcPr>
          <w:p w:rsidR="006B29CA" w:rsidRPr="00181270" w:rsidRDefault="006B29CA" w:rsidP="00683628">
            <w:pPr>
              <w:pStyle w:val="a5"/>
              <w:spacing w:before="0" w:beforeAutospacing="0" w:after="0" w:afterAutospacing="0"/>
              <w:jc w:val="both"/>
              <w:rPr>
                <w:color w:val="000000" w:themeColor="text1"/>
                <w:sz w:val="28"/>
                <w:szCs w:val="28"/>
                <w:lang w:val="kk-KZ"/>
              </w:rPr>
            </w:pPr>
            <w:r w:rsidRPr="00181270">
              <w:rPr>
                <w:color w:val="000000" w:themeColor="text1"/>
                <w:sz w:val="28"/>
                <w:szCs w:val="28"/>
                <w:lang w:val="kk-KZ"/>
              </w:rPr>
              <w:t>Биожүйелер, оларды</w:t>
            </w:r>
            <w:r w:rsidR="00181270">
              <w:rPr>
                <w:color w:val="000000" w:themeColor="text1"/>
                <w:sz w:val="28"/>
                <w:szCs w:val="28"/>
                <w:lang w:val="kk-KZ"/>
              </w:rPr>
              <w:t>ң қызметінің ету заңдылықтары жә</w:t>
            </w:r>
            <w:r w:rsidRPr="00181270">
              <w:rPr>
                <w:color w:val="000000" w:themeColor="text1"/>
                <w:sz w:val="28"/>
                <w:szCs w:val="28"/>
                <w:lang w:val="kk-KZ"/>
              </w:rPr>
              <w:t xml:space="preserve">не тұрақты даму. </w:t>
            </w:r>
            <w:r w:rsidR="00181270">
              <w:rPr>
                <w:color w:val="000000" w:themeColor="text1"/>
                <w:sz w:val="28"/>
                <w:szCs w:val="28"/>
                <w:lang w:val="kk-KZ"/>
              </w:rPr>
              <w:t>........................................................................</w:t>
            </w:r>
          </w:p>
        </w:tc>
        <w:tc>
          <w:tcPr>
            <w:tcW w:w="850" w:type="dxa"/>
            <w:vAlign w:val="center"/>
          </w:tcPr>
          <w:p w:rsidR="006B29CA" w:rsidRPr="00181270" w:rsidRDefault="00145C3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1</w:t>
            </w:r>
            <w:r w:rsidR="00FA19B9">
              <w:rPr>
                <w:rFonts w:ascii="Times New Roman" w:hAnsi="Times New Roman" w:cs="Times New Roman"/>
                <w:b w:val="0"/>
                <w:color w:val="000000" w:themeColor="text1"/>
                <w:sz w:val="28"/>
                <w:szCs w:val="28"/>
                <w:lang w:val="kk-KZ"/>
              </w:rPr>
              <w:t>1</w:t>
            </w:r>
          </w:p>
        </w:tc>
      </w:tr>
      <w:tr w:rsidR="006B29CA" w:rsidRPr="00181270" w:rsidTr="00683628">
        <w:trPr>
          <w:trHeight w:val="595"/>
        </w:trPr>
        <w:tc>
          <w:tcPr>
            <w:tcW w:w="666" w:type="dxa"/>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3</w:t>
            </w:r>
          </w:p>
        </w:tc>
        <w:tc>
          <w:tcPr>
            <w:tcW w:w="7664" w:type="dxa"/>
          </w:tcPr>
          <w:p w:rsidR="006B29CA" w:rsidRPr="00181270" w:rsidRDefault="006B29CA" w:rsidP="00683628">
            <w:pPr>
              <w:pStyle w:val="a5"/>
              <w:spacing w:before="0" w:beforeAutospacing="0" w:after="0" w:afterAutospacing="0"/>
              <w:jc w:val="both"/>
              <w:rPr>
                <w:color w:val="000000" w:themeColor="text1"/>
                <w:sz w:val="28"/>
                <w:szCs w:val="28"/>
                <w:lang w:val="kk-KZ"/>
              </w:rPr>
            </w:pPr>
            <w:r w:rsidRPr="00181270">
              <w:rPr>
                <w:color w:val="000000" w:themeColor="text1"/>
                <w:sz w:val="28"/>
                <w:szCs w:val="28"/>
                <w:lang w:val="kk-KZ"/>
              </w:rPr>
              <w:t xml:space="preserve">Биосфера эволюциясының геологиялық және геохимиялық факторлары антропогендік әсер ретінде. </w:t>
            </w:r>
            <w:r w:rsidR="00181270">
              <w:rPr>
                <w:color w:val="000000" w:themeColor="text1"/>
                <w:sz w:val="28"/>
                <w:szCs w:val="28"/>
                <w:lang w:val="kk-KZ"/>
              </w:rPr>
              <w:t>.................................</w:t>
            </w:r>
          </w:p>
        </w:tc>
        <w:tc>
          <w:tcPr>
            <w:tcW w:w="850" w:type="dxa"/>
            <w:vAlign w:val="center"/>
          </w:tcPr>
          <w:p w:rsidR="00145C39" w:rsidRDefault="00145C39" w:rsidP="00683628">
            <w:pPr>
              <w:pStyle w:val="Heading"/>
              <w:jc w:val="both"/>
              <w:rPr>
                <w:rFonts w:ascii="Times New Roman" w:hAnsi="Times New Roman" w:cs="Times New Roman"/>
                <w:b w:val="0"/>
                <w:color w:val="000000" w:themeColor="text1"/>
                <w:sz w:val="28"/>
                <w:szCs w:val="28"/>
                <w:lang w:val="kk-KZ"/>
              </w:rPr>
            </w:pPr>
          </w:p>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14</w:t>
            </w:r>
          </w:p>
        </w:tc>
      </w:tr>
      <w:tr w:rsidR="006B29CA" w:rsidRPr="00181270" w:rsidTr="00683628">
        <w:trPr>
          <w:trHeight w:val="633"/>
        </w:trPr>
        <w:tc>
          <w:tcPr>
            <w:tcW w:w="666" w:type="dxa"/>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4</w:t>
            </w:r>
          </w:p>
        </w:tc>
        <w:tc>
          <w:tcPr>
            <w:tcW w:w="7664" w:type="dxa"/>
          </w:tcPr>
          <w:p w:rsidR="006B29CA" w:rsidRPr="00181270" w:rsidRDefault="006B29CA" w:rsidP="00683628">
            <w:pPr>
              <w:pStyle w:val="a5"/>
              <w:spacing w:before="0" w:beforeAutospacing="0" w:after="0" w:afterAutospacing="0"/>
              <w:jc w:val="both"/>
              <w:rPr>
                <w:color w:val="000000" w:themeColor="text1"/>
                <w:sz w:val="28"/>
                <w:szCs w:val="28"/>
                <w:lang w:val="kk-KZ"/>
              </w:rPr>
            </w:pPr>
            <w:r w:rsidRPr="00181270">
              <w:rPr>
                <w:color w:val="000000" w:themeColor="text1"/>
                <w:sz w:val="28"/>
                <w:szCs w:val="28"/>
                <w:lang w:val="kk-KZ"/>
              </w:rPr>
              <w:t>Химиялық экология және қоршаған ортаны қорғау мәселелері.</w:t>
            </w:r>
            <w:r w:rsidR="00181270">
              <w:rPr>
                <w:color w:val="000000" w:themeColor="text1"/>
                <w:sz w:val="28"/>
                <w:szCs w:val="28"/>
                <w:lang w:val="kk-KZ"/>
              </w:rPr>
              <w:t>................................................................................</w:t>
            </w:r>
          </w:p>
        </w:tc>
        <w:tc>
          <w:tcPr>
            <w:tcW w:w="850" w:type="dxa"/>
            <w:vAlign w:val="center"/>
          </w:tcPr>
          <w:p w:rsidR="006B29CA" w:rsidRDefault="006B29CA" w:rsidP="00683628">
            <w:pPr>
              <w:pStyle w:val="Heading"/>
              <w:jc w:val="both"/>
              <w:rPr>
                <w:rFonts w:ascii="Times New Roman" w:hAnsi="Times New Roman" w:cs="Times New Roman"/>
                <w:b w:val="0"/>
                <w:color w:val="000000" w:themeColor="text1"/>
                <w:sz w:val="28"/>
                <w:szCs w:val="28"/>
                <w:lang w:val="kk-KZ"/>
              </w:rPr>
            </w:pPr>
          </w:p>
          <w:p w:rsidR="00145C39"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16</w:t>
            </w:r>
          </w:p>
        </w:tc>
      </w:tr>
      <w:tr w:rsidR="006B29CA" w:rsidRPr="00181270" w:rsidTr="00683628">
        <w:trPr>
          <w:trHeight w:val="677"/>
        </w:trPr>
        <w:tc>
          <w:tcPr>
            <w:tcW w:w="666" w:type="dxa"/>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5</w:t>
            </w:r>
          </w:p>
        </w:tc>
        <w:tc>
          <w:tcPr>
            <w:tcW w:w="7664" w:type="dxa"/>
          </w:tcPr>
          <w:p w:rsidR="006B29CA" w:rsidRPr="00181270" w:rsidRDefault="006B29CA" w:rsidP="00683628">
            <w:pPr>
              <w:pStyle w:val="a5"/>
              <w:spacing w:before="0" w:beforeAutospacing="0" w:after="0" w:afterAutospacing="0"/>
              <w:jc w:val="both"/>
              <w:rPr>
                <w:color w:val="000000" w:themeColor="text1"/>
                <w:sz w:val="28"/>
                <w:szCs w:val="28"/>
                <w:lang w:val="kk-KZ"/>
              </w:rPr>
            </w:pPr>
            <w:r w:rsidRPr="00181270">
              <w:rPr>
                <w:color w:val="000000" w:themeColor="text1"/>
                <w:sz w:val="28"/>
                <w:szCs w:val="28"/>
                <w:lang w:val="kk-KZ"/>
              </w:rPr>
              <w:t>Атмосфера, гидросфера, литосфераныи химиялық экологиясы</w:t>
            </w:r>
            <w:r w:rsidR="00181270">
              <w:rPr>
                <w:color w:val="000000" w:themeColor="text1"/>
                <w:sz w:val="28"/>
                <w:szCs w:val="28"/>
                <w:lang w:val="kk-KZ"/>
              </w:rPr>
              <w:t>...............................................................................</w:t>
            </w:r>
          </w:p>
        </w:tc>
        <w:tc>
          <w:tcPr>
            <w:tcW w:w="850" w:type="dxa"/>
            <w:vAlign w:val="center"/>
          </w:tcPr>
          <w:p w:rsidR="006B29CA" w:rsidRDefault="006B29CA" w:rsidP="00683628">
            <w:pPr>
              <w:pStyle w:val="Heading"/>
              <w:jc w:val="both"/>
              <w:rPr>
                <w:rFonts w:ascii="Times New Roman" w:hAnsi="Times New Roman" w:cs="Times New Roman"/>
                <w:b w:val="0"/>
                <w:color w:val="000000" w:themeColor="text1"/>
                <w:sz w:val="28"/>
                <w:szCs w:val="28"/>
                <w:lang w:val="kk-KZ"/>
              </w:rPr>
            </w:pPr>
          </w:p>
          <w:p w:rsidR="00145C39"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18</w:t>
            </w:r>
          </w:p>
        </w:tc>
      </w:tr>
      <w:tr w:rsidR="006B29CA" w:rsidRPr="00181270" w:rsidTr="00683628">
        <w:trPr>
          <w:trHeight w:val="363"/>
        </w:trPr>
        <w:tc>
          <w:tcPr>
            <w:tcW w:w="666" w:type="dxa"/>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6</w:t>
            </w:r>
          </w:p>
        </w:tc>
        <w:tc>
          <w:tcPr>
            <w:tcW w:w="7664" w:type="dxa"/>
          </w:tcPr>
          <w:p w:rsidR="006B29CA" w:rsidRPr="00181270" w:rsidRDefault="006B29CA" w:rsidP="00683628">
            <w:pPr>
              <w:pStyle w:val="a5"/>
              <w:spacing w:before="0" w:beforeAutospacing="0" w:after="0" w:afterAutospacing="0"/>
              <w:jc w:val="both"/>
              <w:rPr>
                <w:color w:val="000000" w:themeColor="text1"/>
                <w:sz w:val="28"/>
                <w:szCs w:val="28"/>
                <w:lang w:val="kk-KZ"/>
              </w:rPr>
            </w:pPr>
            <w:r w:rsidRPr="00181270">
              <w:rPr>
                <w:color w:val="000000" w:themeColor="text1"/>
                <w:sz w:val="28"/>
                <w:szCs w:val="28"/>
                <w:lang w:val="kk-KZ"/>
              </w:rPr>
              <w:t>Өндірістік кәсіпорын қалдықтарын қайта өңдеу және сақтау.</w:t>
            </w:r>
            <w:r w:rsidR="00181270">
              <w:rPr>
                <w:color w:val="000000" w:themeColor="text1"/>
                <w:sz w:val="28"/>
                <w:szCs w:val="28"/>
                <w:lang w:val="kk-KZ"/>
              </w:rPr>
              <w:t>.</w:t>
            </w:r>
          </w:p>
        </w:tc>
        <w:tc>
          <w:tcPr>
            <w:tcW w:w="850" w:type="dxa"/>
            <w:vAlign w:val="center"/>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19</w:t>
            </w:r>
          </w:p>
        </w:tc>
      </w:tr>
      <w:tr w:rsidR="006B29CA" w:rsidRPr="00181270" w:rsidTr="00683628">
        <w:trPr>
          <w:trHeight w:val="724"/>
        </w:trPr>
        <w:tc>
          <w:tcPr>
            <w:tcW w:w="666" w:type="dxa"/>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7</w:t>
            </w:r>
          </w:p>
        </w:tc>
        <w:tc>
          <w:tcPr>
            <w:tcW w:w="7664" w:type="dxa"/>
          </w:tcPr>
          <w:p w:rsidR="006B29CA" w:rsidRPr="00181270" w:rsidRDefault="006B29CA" w:rsidP="00683628">
            <w:pPr>
              <w:pStyle w:val="a5"/>
              <w:spacing w:before="0" w:beforeAutospacing="0" w:after="0" w:afterAutospacing="0"/>
              <w:jc w:val="both"/>
              <w:rPr>
                <w:color w:val="000000" w:themeColor="text1"/>
                <w:sz w:val="28"/>
                <w:szCs w:val="28"/>
                <w:lang w:val="kk-KZ"/>
              </w:rPr>
            </w:pPr>
            <w:r w:rsidRPr="00181270">
              <w:rPr>
                <w:color w:val="000000" w:themeColor="text1"/>
                <w:sz w:val="28"/>
                <w:szCs w:val="28"/>
                <w:lang w:val="kk-KZ"/>
              </w:rPr>
              <w:t xml:space="preserve"> Ластаушы заттардың химиясы, оларды бөлу, тазарту және қоршаған ортаны бақылау әдістері</w:t>
            </w:r>
            <w:r w:rsidR="00181270">
              <w:rPr>
                <w:color w:val="000000" w:themeColor="text1"/>
                <w:sz w:val="28"/>
                <w:szCs w:val="28"/>
                <w:lang w:val="kk-KZ"/>
              </w:rPr>
              <w:t>.........................................</w:t>
            </w:r>
            <w:r w:rsidRPr="00181270">
              <w:rPr>
                <w:color w:val="000000" w:themeColor="text1"/>
                <w:sz w:val="28"/>
                <w:szCs w:val="28"/>
                <w:lang w:val="kk-KZ"/>
              </w:rPr>
              <w:t xml:space="preserve">. </w:t>
            </w:r>
          </w:p>
        </w:tc>
        <w:tc>
          <w:tcPr>
            <w:tcW w:w="850" w:type="dxa"/>
            <w:vAlign w:val="center"/>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21</w:t>
            </w:r>
          </w:p>
        </w:tc>
      </w:tr>
      <w:tr w:rsidR="006B29CA" w:rsidRPr="00181270" w:rsidTr="00683628">
        <w:trPr>
          <w:trHeight w:val="408"/>
        </w:trPr>
        <w:tc>
          <w:tcPr>
            <w:tcW w:w="666" w:type="dxa"/>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8</w:t>
            </w:r>
          </w:p>
        </w:tc>
        <w:tc>
          <w:tcPr>
            <w:tcW w:w="7664" w:type="dxa"/>
          </w:tcPr>
          <w:p w:rsidR="006B29CA" w:rsidRPr="00181270" w:rsidRDefault="006B29CA" w:rsidP="00683628">
            <w:pPr>
              <w:pStyle w:val="a5"/>
              <w:spacing w:before="0" w:beforeAutospacing="0" w:after="0" w:afterAutospacing="0"/>
              <w:jc w:val="both"/>
              <w:rPr>
                <w:color w:val="000000" w:themeColor="text1"/>
                <w:sz w:val="28"/>
                <w:szCs w:val="28"/>
                <w:lang w:val="kk-KZ"/>
              </w:rPr>
            </w:pPr>
            <w:r w:rsidRPr="00181270">
              <w:rPr>
                <w:color w:val="000000" w:themeColor="text1"/>
                <w:sz w:val="28"/>
                <w:szCs w:val="28"/>
                <w:lang w:val="kk-KZ"/>
              </w:rPr>
              <w:t>Химиялық әдістер және қоршаған ортаны қорғау тәсілдері</w:t>
            </w:r>
            <w:r w:rsidR="00181270">
              <w:rPr>
                <w:color w:val="000000" w:themeColor="text1"/>
                <w:sz w:val="28"/>
                <w:szCs w:val="28"/>
                <w:lang w:val="kk-KZ"/>
              </w:rPr>
              <w:t>..</w:t>
            </w:r>
            <w:r w:rsidRPr="00181270">
              <w:rPr>
                <w:color w:val="000000" w:themeColor="text1"/>
                <w:sz w:val="28"/>
                <w:szCs w:val="28"/>
                <w:lang w:val="kk-KZ"/>
              </w:rPr>
              <w:t xml:space="preserve">. </w:t>
            </w:r>
          </w:p>
        </w:tc>
        <w:tc>
          <w:tcPr>
            <w:tcW w:w="850" w:type="dxa"/>
            <w:vAlign w:val="center"/>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23</w:t>
            </w:r>
          </w:p>
        </w:tc>
      </w:tr>
      <w:tr w:rsidR="006B29CA" w:rsidRPr="00181270" w:rsidTr="00683628">
        <w:trPr>
          <w:trHeight w:val="427"/>
        </w:trPr>
        <w:tc>
          <w:tcPr>
            <w:tcW w:w="666" w:type="dxa"/>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9</w:t>
            </w:r>
          </w:p>
        </w:tc>
        <w:tc>
          <w:tcPr>
            <w:tcW w:w="7664" w:type="dxa"/>
          </w:tcPr>
          <w:p w:rsidR="006B29CA" w:rsidRPr="00181270" w:rsidRDefault="006B29CA" w:rsidP="00683628">
            <w:pPr>
              <w:pStyle w:val="a5"/>
              <w:spacing w:before="0" w:beforeAutospacing="0" w:after="0" w:afterAutospacing="0"/>
              <w:jc w:val="both"/>
              <w:rPr>
                <w:color w:val="000000" w:themeColor="text1"/>
                <w:sz w:val="28"/>
                <w:szCs w:val="28"/>
                <w:lang w:val="kk-KZ"/>
              </w:rPr>
            </w:pPr>
            <w:r w:rsidRPr="00181270">
              <w:rPr>
                <w:color w:val="000000" w:themeColor="text1"/>
                <w:sz w:val="28"/>
                <w:szCs w:val="28"/>
                <w:lang w:val="kk-KZ"/>
              </w:rPr>
              <w:t>Техногенді физикалық ластану және табиғи фон</w:t>
            </w:r>
            <w:r w:rsidR="00181270">
              <w:rPr>
                <w:color w:val="000000" w:themeColor="text1"/>
                <w:sz w:val="28"/>
                <w:szCs w:val="28"/>
                <w:lang w:val="kk-KZ"/>
              </w:rPr>
              <w:t>....................</w:t>
            </w:r>
            <w:r w:rsidRPr="00181270">
              <w:rPr>
                <w:color w:val="000000" w:themeColor="text1"/>
                <w:sz w:val="28"/>
                <w:szCs w:val="28"/>
                <w:lang w:val="kk-KZ"/>
              </w:rPr>
              <w:t xml:space="preserve">. </w:t>
            </w:r>
          </w:p>
        </w:tc>
        <w:tc>
          <w:tcPr>
            <w:tcW w:w="850" w:type="dxa"/>
            <w:vAlign w:val="center"/>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24</w:t>
            </w:r>
          </w:p>
        </w:tc>
      </w:tr>
      <w:tr w:rsidR="006B29CA" w:rsidRPr="00181270" w:rsidTr="00683628">
        <w:trPr>
          <w:trHeight w:val="561"/>
        </w:trPr>
        <w:tc>
          <w:tcPr>
            <w:tcW w:w="666" w:type="dxa"/>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10</w:t>
            </w:r>
          </w:p>
        </w:tc>
        <w:tc>
          <w:tcPr>
            <w:tcW w:w="7664" w:type="dxa"/>
          </w:tcPr>
          <w:p w:rsidR="006B29CA" w:rsidRPr="00181270" w:rsidRDefault="00181270" w:rsidP="00683628">
            <w:pPr>
              <w:pStyle w:val="a5"/>
              <w:spacing w:before="0" w:beforeAutospacing="0" w:after="0" w:afterAutospacing="0"/>
              <w:jc w:val="both"/>
              <w:rPr>
                <w:color w:val="000000" w:themeColor="text1"/>
                <w:sz w:val="28"/>
                <w:szCs w:val="28"/>
                <w:lang w:val="kk-KZ"/>
              </w:rPr>
            </w:pPr>
            <w:r>
              <w:rPr>
                <w:color w:val="000000" w:themeColor="text1"/>
                <w:sz w:val="28"/>
                <w:szCs w:val="28"/>
                <w:lang w:val="kk-KZ"/>
              </w:rPr>
              <w:t>Жердің отын-энергетикалық</w:t>
            </w:r>
            <w:r w:rsidR="006B29CA" w:rsidRPr="00181270">
              <w:rPr>
                <w:color w:val="000000" w:themeColor="text1"/>
                <w:sz w:val="28"/>
                <w:szCs w:val="28"/>
                <w:lang w:val="kk-KZ"/>
              </w:rPr>
              <w:t xml:space="preserve"> қорлары.</w:t>
            </w:r>
            <w:r>
              <w:rPr>
                <w:color w:val="000000" w:themeColor="text1"/>
                <w:sz w:val="28"/>
                <w:szCs w:val="28"/>
                <w:lang w:val="kk-KZ"/>
              </w:rPr>
              <w:t>....................................</w:t>
            </w:r>
          </w:p>
        </w:tc>
        <w:tc>
          <w:tcPr>
            <w:tcW w:w="850" w:type="dxa"/>
            <w:vAlign w:val="center"/>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25</w:t>
            </w:r>
          </w:p>
        </w:tc>
      </w:tr>
      <w:tr w:rsidR="006B29CA" w:rsidRPr="00181270" w:rsidTr="00683628">
        <w:trPr>
          <w:trHeight w:val="285"/>
        </w:trPr>
        <w:tc>
          <w:tcPr>
            <w:tcW w:w="666" w:type="dxa"/>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11</w:t>
            </w:r>
          </w:p>
        </w:tc>
        <w:tc>
          <w:tcPr>
            <w:tcW w:w="7664" w:type="dxa"/>
          </w:tcPr>
          <w:p w:rsidR="006B29CA" w:rsidRPr="00181270" w:rsidRDefault="006B29CA" w:rsidP="00683628">
            <w:pPr>
              <w:pStyle w:val="a5"/>
              <w:spacing w:before="0" w:beforeAutospacing="0" w:after="0" w:afterAutospacing="0"/>
              <w:jc w:val="both"/>
              <w:rPr>
                <w:color w:val="000000" w:themeColor="text1"/>
                <w:sz w:val="28"/>
                <w:szCs w:val="28"/>
                <w:lang w:val="kk-KZ"/>
              </w:rPr>
            </w:pPr>
            <w:r w:rsidRPr="00181270">
              <w:rPr>
                <w:color w:val="000000" w:themeColor="text1"/>
                <w:sz w:val="28"/>
                <w:szCs w:val="28"/>
                <w:lang w:val="kk-KZ"/>
              </w:rPr>
              <w:t>Биосферадағы энергия ағындары. Энергетикалық алмасу.</w:t>
            </w:r>
            <w:r w:rsidR="00181270">
              <w:rPr>
                <w:color w:val="000000" w:themeColor="text1"/>
                <w:sz w:val="28"/>
                <w:szCs w:val="28"/>
                <w:lang w:val="kk-KZ"/>
              </w:rPr>
              <w:t>...</w:t>
            </w:r>
          </w:p>
        </w:tc>
        <w:tc>
          <w:tcPr>
            <w:tcW w:w="850" w:type="dxa"/>
            <w:vAlign w:val="center"/>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27</w:t>
            </w:r>
          </w:p>
        </w:tc>
      </w:tr>
      <w:tr w:rsidR="006B29CA" w:rsidRPr="00181270" w:rsidTr="00683628">
        <w:trPr>
          <w:trHeight w:val="433"/>
        </w:trPr>
        <w:tc>
          <w:tcPr>
            <w:tcW w:w="666" w:type="dxa"/>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12</w:t>
            </w:r>
          </w:p>
        </w:tc>
        <w:tc>
          <w:tcPr>
            <w:tcW w:w="7664" w:type="dxa"/>
          </w:tcPr>
          <w:p w:rsidR="006B29CA" w:rsidRPr="00181270" w:rsidRDefault="006B29CA" w:rsidP="00683628">
            <w:pPr>
              <w:pStyle w:val="a5"/>
              <w:spacing w:before="0" w:beforeAutospacing="0" w:after="0" w:afterAutospacing="0"/>
              <w:jc w:val="both"/>
              <w:rPr>
                <w:color w:val="000000" w:themeColor="text1"/>
                <w:sz w:val="28"/>
                <w:szCs w:val="28"/>
                <w:lang w:val="kk-KZ"/>
              </w:rPr>
            </w:pPr>
            <w:r w:rsidRPr="00181270">
              <w:rPr>
                <w:color w:val="000000" w:themeColor="text1"/>
                <w:sz w:val="28"/>
                <w:szCs w:val="28"/>
                <w:lang w:val="kk-KZ"/>
              </w:rPr>
              <w:t xml:space="preserve"> Энергияиың дәстүрлі көздерін пайдаланудың экологиялық салдары. </w:t>
            </w:r>
            <w:r w:rsidR="00181270">
              <w:rPr>
                <w:color w:val="000000" w:themeColor="text1"/>
                <w:sz w:val="28"/>
                <w:szCs w:val="28"/>
                <w:lang w:val="kk-KZ"/>
              </w:rPr>
              <w:t>.....................................................................................</w:t>
            </w:r>
          </w:p>
        </w:tc>
        <w:tc>
          <w:tcPr>
            <w:tcW w:w="850" w:type="dxa"/>
            <w:vAlign w:val="center"/>
          </w:tcPr>
          <w:p w:rsidR="006B29CA" w:rsidRDefault="006B29CA" w:rsidP="00683628">
            <w:pPr>
              <w:pStyle w:val="Heading"/>
              <w:jc w:val="both"/>
              <w:rPr>
                <w:rFonts w:ascii="Times New Roman" w:hAnsi="Times New Roman" w:cs="Times New Roman"/>
                <w:b w:val="0"/>
                <w:color w:val="000000" w:themeColor="text1"/>
                <w:sz w:val="28"/>
                <w:szCs w:val="28"/>
                <w:lang w:val="kk-KZ"/>
              </w:rPr>
            </w:pPr>
          </w:p>
          <w:p w:rsidR="00145C39"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29</w:t>
            </w:r>
          </w:p>
        </w:tc>
      </w:tr>
      <w:tr w:rsidR="006B29CA" w:rsidRPr="00181270" w:rsidTr="00683628">
        <w:trPr>
          <w:trHeight w:val="724"/>
        </w:trPr>
        <w:tc>
          <w:tcPr>
            <w:tcW w:w="666" w:type="dxa"/>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13</w:t>
            </w:r>
          </w:p>
        </w:tc>
        <w:tc>
          <w:tcPr>
            <w:tcW w:w="7664" w:type="dxa"/>
          </w:tcPr>
          <w:p w:rsidR="006B29CA" w:rsidRPr="00181270" w:rsidRDefault="006B29CA" w:rsidP="00683628">
            <w:pPr>
              <w:pStyle w:val="a5"/>
              <w:spacing w:before="0" w:beforeAutospacing="0" w:after="0" w:afterAutospacing="0"/>
              <w:jc w:val="both"/>
              <w:rPr>
                <w:color w:val="000000" w:themeColor="text1"/>
                <w:sz w:val="28"/>
                <w:szCs w:val="28"/>
                <w:lang w:val="kk-KZ"/>
              </w:rPr>
            </w:pPr>
            <w:r w:rsidRPr="00181270">
              <w:rPr>
                <w:color w:val="000000" w:themeColor="text1"/>
                <w:sz w:val="28"/>
                <w:szCs w:val="28"/>
                <w:lang w:val="kk-KZ"/>
              </w:rPr>
              <w:t>XXI ғасырдың тұрақты дамуының ғаламдық энергоэколо</w:t>
            </w:r>
            <w:r w:rsidR="00181270">
              <w:rPr>
                <w:color w:val="000000" w:themeColor="text1"/>
                <w:sz w:val="28"/>
                <w:szCs w:val="28"/>
                <w:lang w:val="kk-KZ"/>
              </w:rPr>
              <w:t>г</w:t>
            </w:r>
            <w:r w:rsidRPr="00181270">
              <w:rPr>
                <w:color w:val="000000" w:themeColor="text1"/>
                <w:sz w:val="28"/>
                <w:szCs w:val="28"/>
                <w:lang w:val="kk-KZ"/>
              </w:rPr>
              <w:t>иялық қағидалары. G-global жобасы.</w:t>
            </w:r>
            <w:r w:rsidR="00181270">
              <w:rPr>
                <w:color w:val="000000" w:themeColor="text1"/>
                <w:sz w:val="28"/>
                <w:szCs w:val="28"/>
                <w:lang w:val="kk-KZ"/>
              </w:rPr>
              <w:t>....................</w:t>
            </w:r>
          </w:p>
        </w:tc>
        <w:tc>
          <w:tcPr>
            <w:tcW w:w="850" w:type="dxa"/>
            <w:vAlign w:val="center"/>
          </w:tcPr>
          <w:p w:rsidR="006B29CA" w:rsidRDefault="006B29CA" w:rsidP="00683628">
            <w:pPr>
              <w:pStyle w:val="Heading"/>
              <w:jc w:val="both"/>
              <w:rPr>
                <w:rFonts w:ascii="Times New Roman" w:hAnsi="Times New Roman" w:cs="Times New Roman"/>
                <w:b w:val="0"/>
                <w:color w:val="000000" w:themeColor="text1"/>
                <w:sz w:val="28"/>
                <w:szCs w:val="28"/>
                <w:lang w:val="kk-KZ"/>
              </w:rPr>
            </w:pPr>
          </w:p>
          <w:p w:rsidR="00145C39" w:rsidRPr="00181270" w:rsidRDefault="00D04EAD"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32</w:t>
            </w:r>
          </w:p>
        </w:tc>
      </w:tr>
      <w:tr w:rsidR="006B29CA" w:rsidRPr="00181270" w:rsidTr="00683628">
        <w:trPr>
          <w:trHeight w:val="451"/>
        </w:trPr>
        <w:tc>
          <w:tcPr>
            <w:tcW w:w="666" w:type="dxa"/>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14</w:t>
            </w:r>
          </w:p>
        </w:tc>
        <w:tc>
          <w:tcPr>
            <w:tcW w:w="7664" w:type="dxa"/>
          </w:tcPr>
          <w:p w:rsidR="006B29CA" w:rsidRPr="00181270" w:rsidRDefault="006B29CA" w:rsidP="00683628">
            <w:pPr>
              <w:pStyle w:val="a5"/>
              <w:spacing w:before="0" w:beforeAutospacing="0" w:after="0" w:afterAutospacing="0"/>
              <w:jc w:val="both"/>
              <w:rPr>
                <w:color w:val="000000" w:themeColor="text1"/>
                <w:sz w:val="28"/>
                <w:szCs w:val="28"/>
                <w:lang w:val="kk-KZ"/>
              </w:rPr>
            </w:pPr>
            <w:r w:rsidRPr="00181270">
              <w:rPr>
                <w:color w:val="000000" w:themeColor="text1"/>
                <w:sz w:val="28"/>
                <w:szCs w:val="28"/>
                <w:lang w:val="kk-KZ"/>
              </w:rPr>
              <w:t>Төменгі көміртекті даму және жасыл экономика</w:t>
            </w:r>
            <w:r w:rsidR="00181270">
              <w:rPr>
                <w:color w:val="000000" w:themeColor="text1"/>
                <w:sz w:val="28"/>
                <w:szCs w:val="28"/>
                <w:lang w:val="kk-KZ"/>
              </w:rPr>
              <w:t>......................</w:t>
            </w:r>
            <w:r w:rsidRPr="00181270">
              <w:rPr>
                <w:color w:val="000000" w:themeColor="text1"/>
                <w:sz w:val="28"/>
                <w:szCs w:val="28"/>
                <w:lang w:val="kk-KZ"/>
              </w:rPr>
              <w:t xml:space="preserve">. </w:t>
            </w:r>
          </w:p>
        </w:tc>
        <w:tc>
          <w:tcPr>
            <w:tcW w:w="850" w:type="dxa"/>
            <w:vAlign w:val="center"/>
          </w:tcPr>
          <w:p w:rsidR="006B29CA" w:rsidRPr="00145C39"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3</w:t>
            </w:r>
            <w:r w:rsidR="00D04EAD">
              <w:rPr>
                <w:rFonts w:ascii="Times New Roman" w:hAnsi="Times New Roman" w:cs="Times New Roman"/>
                <w:b w:val="0"/>
                <w:color w:val="000000" w:themeColor="text1"/>
                <w:sz w:val="28"/>
                <w:szCs w:val="28"/>
                <w:lang w:val="kk-KZ"/>
              </w:rPr>
              <w:t>4</w:t>
            </w:r>
          </w:p>
        </w:tc>
      </w:tr>
      <w:tr w:rsidR="006B29CA" w:rsidRPr="00181270" w:rsidTr="00683628">
        <w:trPr>
          <w:trHeight w:val="401"/>
        </w:trPr>
        <w:tc>
          <w:tcPr>
            <w:tcW w:w="666" w:type="dxa"/>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15</w:t>
            </w:r>
          </w:p>
        </w:tc>
        <w:tc>
          <w:tcPr>
            <w:tcW w:w="7664" w:type="dxa"/>
          </w:tcPr>
          <w:p w:rsidR="006B29CA" w:rsidRPr="00181270" w:rsidRDefault="006B29CA" w:rsidP="00683628">
            <w:pPr>
              <w:pStyle w:val="a5"/>
              <w:spacing w:before="0" w:beforeAutospacing="0" w:after="0" w:afterAutospacing="0"/>
              <w:jc w:val="both"/>
              <w:rPr>
                <w:color w:val="000000" w:themeColor="text1"/>
                <w:sz w:val="28"/>
                <w:szCs w:val="28"/>
                <w:lang w:val="kk-KZ"/>
              </w:rPr>
            </w:pPr>
            <w:r w:rsidRPr="00181270">
              <w:rPr>
                <w:color w:val="000000" w:themeColor="text1"/>
                <w:sz w:val="28"/>
                <w:szCs w:val="28"/>
                <w:lang w:val="kk-KZ"/>
              </w:rPr>
              <w:t>Тұрақты даму мақсатындағы ғаламдық серіктестік.</w:t>
            </w:r>
            <w:r w:rsidR="00181270">
              <w:rPr>
                <w:color w:val="000000" w:themeColor="text1"/>
                <w:sz w:val="28"/>
                <w:szCs w:val="28"/>
                <w:lang w:val="kk-KZ"/>
              </w:rPr>
              <w:t>................</w:t>
            </w:r>
          </w:p>
        </w:tc>
        <w:tc>
          <w:tcPr>
            <w:tcW w:w="850" w:type="dxa"/>
            <w:vAlign w:val="center"/>
          </w:tcPr>
          <w:p w:rsidR="006B29CA" w:rsidRPr="00181270" w:rsidRDefault="00FA19B9"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3</w:t>
            </w:r>
            <w:r w:rsidR="00D04EAD">
              <w:rPr>
                <w:rFonts w:ascii="Times New Roman" w:hAnsi="Times New Roman" w:cs="Times New Roman"/>
                <w:b w:val="0"/>
                <w:color w:val="000000" w:themeColor="text1"/>
                <w:sz w:val="28"/>
                <w:szCs w:val="28"/>
                <w:lang w:val="kk-KZ"/>
              </w:rPr>
              <w:t>6</w:t>
            </w:r>
          </w:p>
        </w:tc>
      </w:tr>
      <w:tr w:rsidR="00654AAB" w:rsidRPr="00181270" w:rsidTr="00683628">
        <w:trPr>
          <w:trHeight w:val="343"/>
        </w:trPr>
        <w:tc>
          <w:tcPr>
            <w:tcW w:w="666" w:type="dxa"/>
          </w:tcPr>
          <w:p w:rsidR="00654AAB" w:rsidRPr="00181270" w:rsidRDefault="00654AAB" w:rsidP="00683628">
            <w:pPr>
              <w:pStyle w:val="Heading"/>
              <w:jc w:val="both"/>
              <w:rPr>
                <w:rFonts w:ascii="Times New Roman" w:hAnsi="Times New Roman" w:cs="Times New Roman"/>
                <w:b w:val="0"/>
                <w:color w:val="000000" w:themeColor="text1"/>
                <w:sz w:val="28"/>
                <w:szCs w:val="28"/>
                <w:lang w:val="kk-KZ"/>
              </w:rPr>
            </w:pPr>
          </w:p>
        </w:tc>
        <w:tc>
          <w:tcPr>
            <w:tcW w:w="7664" w:type="dxa"/>
          </w:tcPr>
          <w:p w:rsidR="00654AAB" w:rsidRPr="00181270" w:rsidRDefault="00654AAB" w:rsidP="00683628">
            <w:pPr>
              <w:spacing w:after="0" w:line="240" w:lineRule="auto"/>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Пайдаланылған әдебиеттер тізімі ................................................</w:t>
            </w:r>
          </w:p>
        </w:tc>
        <w:tc>
          <w:tcPr>
            <w:tcW w:w="850" w:type="dxa"/>
            <w:vAlign w:val="center"/>
          </w:tcPr>
          <w:p w:rsidR="00654AAB" w:rsidRPr="00145C39" w:rsidRDefault="00D04EAD" w:rsidP="00683628">
            <w:pPr>
              <w:pStyle w:val="Heading"/>
              <w:jc w:val="both"/>
              <w:rPr>
                <w:rFonts w:ascii="Times New Roman" w:hAnsi="Times New Roman" w:cs="Times New Roman"/>
                <w:b w:val="0"/>
                <w:color w:val="000000" w:themeColor="text1"/>
                <w:sz w:val="28"/>
                <w:szCs w:val="28"/>
                <w:lang w:val="kk-KZ"/>
              </w:rPr>
            </w:pPr>
            <w:r>
              <w:rPr>
                <w:rFonts w:ascii="Times New Roman" w:hAnsi="Times New Roman" w:cs="Times New Roman"/>
                <w:b w:val="0"/>
                <w:color w:val="000000" w:themeColor="text1"/>
                <w:sz w:val="28"/>
                <w:szCs w:val="28"/>
                <w:lang w:val="kk-KZ"/>
              </w:rPr>
              <w:t>39</w:t>
            </w:r>
          </w:p>
        </w:tc>
      </w:tr>
    </w:tbl>
    <w:p w:rsidR="000F5E2A" w:rsidRDefault="000F5E2A" w:rsidP="00683628">
      <w:pPr>
        <w:pStyle w:val="Heading"/>
        <w:ind w:firstLine="709"/>
        <w:jc w:val="both"/>
        <w:rPr>
          <w:rFonts w:ascii="Times New Roman" w:hAnsi="Times New Roman" w:cs="Times New Roman"/>
          <w:color w:val="000000" w:themeColor="text1"/>
          <w:sz w:val="28"/>
          <w:szCs w:val="28"/>
          <w:lang w:val="en-US"/>
        </w:rPr>
      </w:pPr>
    </w:p>
    <w:p w:rsidR="00226352" w:rsidRDefault="00226352" w:rsidP="00683628">
      <w:pPr>
        <w:pStyle w:val="Heading"/>
        <w:ind w:firstLine="709"/>
        <w:jc w:val="both"/>
        <w:rPr>
          <w:rFonts w:ascii="Times New Roman" w:hAnsi="Times New Roman" w:cs="Times New Roman"/>
          <w:color w:val="000000" w:themeColor="text1"/>
          <w:sz w:val="28"/>
          <w:szCs w:val="28"/>
          <w:lang w:val="en-US"/>
        </w:rPr>
      </w:pPr>
    </w:p>
    <w:p w:rsidR="00226352" w:rsidRDefault="00226352" w:rsidP="00683628">
      <w:pPr>
        <w:pStyle w:val="Heading"/>
        <w:ind w:firstLine="709"/>
        <w:jc w:val="both"/>
        <w:rPr>
          <w:rFonts w:ascii="Times New Roman" w:hAnsi="Times New Roman" w:cs="Times New Roman"/>
          <w:color w:val="000000" w:themeColor="text1"/>
          <w:sz w:val="28"/>
          <w:szCs w:val="28"/>
          <w:lang w:val="en-US"/>
        </w:rPr>
      </w:pPr>
    </w:p>
    <w:p w:rsidR="00226352" w:rsidRPr="00226352" w:rsidRDefault="00226352" w:rsidP="00683628">
      <w:pPr>
        <w:pStyle w:val="Heading"/>
        <w:ind w:firstLine="709"/>
        <w:jc w:val="both"/>
        <w:rPr>
          <w:rFonts w:ascii="Times New Roman" w:hAnsi="Times New Roman" w:cs="Times New Roman"/>
          <w:color w:val="000000" w:themeColor="text1"/>
          <w:sz w:val="28"/>
          <w:szCs w:val="28"/>
          <w:lang w:val="en-US"/>
        </w:rPr>
      </w:pPr>
    </w:p>
    <w:p w:rsidR="000F5E2A" w:rsidRPr="00181270" w:rsidRDefault="000F5E2A" w:rsidP="00082A99">
      <w:pPr>
        <w:pStyle w:val="Heading"/>
        <w:ind w:firstLine="709"/>
        <w:jc w:val="both"/>
        <w:rPr>
          <w:rFonts w:ascii="Times New Roman" w:hAnsi="Times New Roman" w:cs="Times New Roman"/>
          <w:color w:val="000000" w:themeColor="text1"/>
          <w:sz w:val="28"/>
          <w:szCs w:val="28"/>
          <w:lang w:val="kk-KZ"/>
        </w:rPr>
      </w:pPr>
    </w:p>
    <w:p w:rsidR="006B29CA" w:rsidRPr="00181270" w:rsidRDefault="006B29CA" w:rsidP="00082A99">
      <w:pPr>
        <w:pStyle w:val="Heading"/>
        <w:ind w:firstLine="709"/>
        <w:jc w:val="both"/>
        <w:rPr>
          <w:rFonts w:ascii="Times New Roman" w:hAnsi="Times New Roman" w:cs="Times New Roman"/>
          <w:color w:val="000000" w:themeColor="text1"/>
          <w:sz w:val="28"/>
          <w:szCs w:val="28"/>
          <w:lang w:val="kk-KZ"/>
        </w:rPr>
      </w:pPr>
    </w:p>
    <w:p w:rsidR="006B29CA" w:rsidRPr="00181270" w:rsidRDefault="006B29CA" w:rsidP="00082A99">
      <w:pPr>
        <w:pStyle w:val="Heading"/>
        <w:ind w:firstLine="709"/>
        <w:jc w:val="both"/>
        <w:rPr>
          <w:rFonts w:ascii="Times New Roman" w:hAnsi="Times New Roman" w:cs="Times New Roman"/>
          <w:color w:val="000000" w:themeColor="text1"/>
          <w:sz w:val="28"/>
          <w:szCs w:val="28"/>
          <w:lang w:val="kk-KZ"/>
        </w:rPr>
      </w:pPr>
    </w:p>
    <w:p w:rsidR="006B29CA" w:rsidRDefault="006B29CA" w:rsidP="00082A99">
      <w:pPr>
        <w:pStyle w:val="Heading"/>
        <w:ind w:firstLine="709"/>
        <w:jc w:val="both"/>
        <w:rPr>
          <w:rFonts w:ascii="Times New Roman" w:hAnsi="Times New Roman" w:cs="Times New Roman"/>
          <w:color w:val="000000" w:themeColor="text1"/>
          <w:sz w:val="28"/>
          <w:szCs w:val="28"/>
          <w:lang w:val="kk-KZ"/>
        </w:rPr>
      </w:pPr>
    </w:p>
    <w:p w:rsidR="00683628" w:rsidRDefault="00683628" w:rsidP="00082A99">
      <w:pPr>
        <w:pStyle w:val="Heading"/>
        <w:ind w:firstLine="709"/>
        <w:jc w:val="both"/>
        <w:rPr>
          <w:rFonts w:ascii="Times New Roman" w:hAnsi="Times New Roman" w:cs="Times New Roman"/>
          <w:color w:val="000000" w:themeColor="text1"/>
          <w:sz w:val="28"/>
          <w:szCs w:val="28"/>
          <w:lang w:val="kk-KZ"/>
        </w:rPr>
      </w:pPr>
    </w:p>
    <w:p w:rsidR="00683628" w:rsidRDefault="00683628" w:rsidP="00082A99">
      <w:pPr>
        <w:pStyle w:val="Heading"/>
        <w:ind w:firstLine="709"/>
        <w:jc w:val="both"/>
        <w:rPr>
          <w:rFonts w:ascii="Times New Roman" w:hAnsi="Times New Roman" w:cs="Times New Roman"/>
          <w:color w:val="000000" w:themeColor="text1"/>
          <w:sz w:val="28"/>
          <w:szCs w:val="28"/>
          <w:lang w:val="kk-KZ"/>
        </w:rPr>
      </w:pPr>
    </w:p>
    <w:p w:rsidR="00683628" w:rsidRDefault="00683628" w:rsidP="00082A99">
      <w:pPr>
        <w:pStyle w:val="Heading"/>
        <w:ind w:firstLine="709"/>
        <w:jc w:val="both"/>
        <w:rPr>
          <w:rFonts w:ascii="Times New Roman" w:hAnsi="Times New Roman" w:cs="Times New Roman"/>
          <w:color w:val="000000" w:themeColor="text1"/>
          <w:sz w:val="28"/>
          <w:szCs w:val="28"/>
          <w:lang w:val="kk-KZ"/>
        </w:rPr>
      </w:pPr>
    </w:p>
    <w:p w:rsidR="00FA19B9" w:rsidRDefault="00683628" w:rsidP="00082A99">
      <w:pPr>
        <w:pStyle w:val="Heading"/>
        <w:ind w:firstLine="709"/>
        <w:jc w:val="both"/>
        <w:rPr>
          <w:rFonts w:ascii="Times New Roman" w:hAnsi="Times New Roman" w:cs="Times New Roman"/>
          <w:color w:val="000000" w:themeColor="text1"/>
          <w:sz w:val="28"/>
          <w:szCs w:val="28"/>
          <w:lang w:val="kk-KZ"/>
        </w:rPr>
      </w:pPr>
      <w:r>
        <w:rPr>
          <w:rFonts w:ascii="Times New Roman" w:hAnsi="Times New Roman" w:cs="Times New Roman"/>
          <w:noProof/>
          <w:color w:val="000000" w:themeColor="text1"/>
          <w:sz w:val="28"/>
          <w:szCs w:val="28"/>
        </w:rPr>
        <w:pict>
          <v:oval id="_x0000_s1029" style="position:absolute;left:0;text-align:left;margin-left:194.75pt;margin-top:21.65pt;width:114.95pt;height:70.7pt;z-index:251661312" strokecolor="white [3212]"/>
        </w:pict>
      </w:r>
    </w:p>
    <w:p w:rsidR="00FA19B9" w:rsidRDefault="00FA19B9" w:rsidP="00082A99">
      <w:pPr>
        <w:pStyle w:val="Heading"/>
        <w:ind w:firstLine="709"/>
        <w:jc w:val="both"/>
        <w:rPr>
          <w:rFonts w:ascii="Times New Roman" w:hAnsi="Times New Roman" w:cs="Times New Roman"/>
          <w:color w:val="000000" w:themeColor="text1"/>
          <w:sz w:val="28"/>
          <w:szCs w:val="28"/>
          <w:lang w:val="kk-KZ"/>
        </w:rPr>
      </w:pPr>
    </w:p>
    <w:p w:rsidR="000F5E2A" w:rsidRPr="00181270" w:rsidRDefault="000F5E2A" w:rsidP="00082A99">
      <w:pPr>
        <w:pStyle w:val="Heading"/>
        <w:tabs>
          <w:tab w:val="left" w:pos="9020"/>
        </w:tabs>
        <w:ind w:firstLine="709"/>
        <w:jc w:val="center"/>
        <w:rPr>
          <w:rFonts w:ascii="Times New Roman" w:hAnsi="Times New Roman" w:cs="Times New Roman"/>
          <w:color w:val="000000" w:themeColor="text1"/>
          <w:sz w:val="28"/>
          <w:szCs w:val="28"/>
          <w:lang w:val="kk-KZ"/>
        </w:rPr>
      </w:pPr>
      <w:r w:rsidRPr="00181270">
        <w:rPr>
          <w:rFonts w:ascii="Times New Roman" w:hAnsi="Times New Roman" w:cs="Times New Roman"/>
          <w:color w:val="000000" w:themeColor="text1"/>
          <w:sz w:val="28"/>
          <w:szCs w:val="28"/>
          <w:lang w:val="kk-KZ"/>
        </w:rPr>
        <w:lastRenderedPageBreak/>
        <w:t>Кіріспе</w:t>
      </w:r>
    </w:p>
    <w:p w:rsidR="000F5E2A" w:rsidRPr="00181270" w:rsidRDefault="000F5E2A" w:rsidP="00082A99">
      <w:pPr>
        <w:pStyle w:val="Heading"/>
        <w:ind w:firstLine="709"/>
        <w:jc w:val="both"/>
        <w:rPr>
          <w:rFonts w:ascii="Times New Roman" w:hAnsi="Times New Roman" w:cs="Times New Roman"/>
          <w:color w:val="000000" w:themeColor="text1"/>
          <w:sz w:val="28"/>
          <w:szCs w:val="28"/>
          <w:lang w:val="kk-KZ"/>
        </w:rPr>
      </w:pPr>
    </w:p>
    <w:p w:rsidR="0087776D" w:rsidRPr="00181270" w:rsidRDefault="0087776D" w:rsidP="00082A99">
      <w:pPr>
        <w:pStyle w:val="11"/>
        <w:shd w:val="clear" w:color="auto" w:fill="auto"/>
        <w:spacing w:line="240" w:lineRule="auto"/>
        <w:ind w:firstLine="709"/>
        <w:rPr>
          <w:color w:val="000000" w:themeColor="text1"/>
          <w:sz w:val="28"/>
          <w:szCs w:val="28"/>
          <w:lang w:val="kk-KZ"/>
        </w:rPr>
      </w:pPr>
      <w:r w:rsidRPr="00181270">
        <w:rPr>
          <w:rStyle w:val="4"/>
          <w:color w:val="000000" w:themeColor="text1"/>
          <w:sz w:val="28"/>
          <w:szCs w:val="28"/>
        </w:rPr>
        <w:t>Бұл пән білім бағдарламасының негізгі бөлігіне кіреді және студент- терді оқытудың бірінші жылында оқытылады.</w:t>
      </w:r>
    </w:p>
    <w:p w:rsidR="0087776D" w:rsidRPr="00181270" w:rsidRDefault="0087776D" w:rsidP="00082A99">
      <w:pPr>
        <w:pStyle w:val="11"/>
        <w:shd w:val="clear" w:color="auto" w:fill="auto"/>
        <w:spacing w:line="240" w:lineRule="auto"/>
        <w:ind w:firstLine="709"/>
        <w:rPr>
          <w:color w:val="000000" w:themeColor="text1"/>
          <w:sz w:val="28"/>
          <w:szCs w:val="28"/>
          <w:lang w:val="kk-KZ"/>
        </w:rPr>
      </w:pPr>
      <w:r w:rsidRPr="00181270">
        <w:rPr>
          <w:rStyle w:val="4"/>
          <w:color w:val="000000" w:themeColor="text1"/>
          <w:sz w:val="28"/>
          <w:szCs w:val="28"/>
        </w:rPr>
        <w:t xml:space="preserve">«Жаратылыстанудың экологиялық </w:t>
      </w:r>
      <w:r w:rsidRPr="00181270">
        <w:rPr>
          <w:rStyle w:val="12"/>
          <w:color w:val="000000" w:themeColor="text1"/>
          <w:sz w:val="28"/>
          <w:szCs w:val="28"/>
        </w:rPr>
        <w:t xml:space="preserve">аспектісі» </w:t>
      </w:r>
      <w:r w:rsidRPr="00181270">
        <w:rPr>
          <w:rStyle w:val="4"/>
          <w:color w:val="000000" w:themeColor="text1"/>
          <w:sz w:val="28"/>
          <w:szCs w:val="28"/>
        </w:rPr>
        <w:t>пәні «Химия», «Биоло</w:t>
      </w:r>
      <w:r w:rsidRPr="00181270">
        <w:rPr>
          <w:rStyle w:val="4"/>
          <w:color w:val="000000" w:themeColor="text1"/>
          <w:sz w:val="28"/>
          <w:szCs w:val="28"/>
        </w:rPr>
        <w:softHyphen/>
        <w:t xml:space="preserve">гия», </w:t>
      </w:r>
      <w:r w:rsidRPr="00181270">
        <w:rPr>
          <w:rStyle w:val="12"/>
          <w:color w:val="000000" w:themeColor="text1"/>
          <w:sz w:val="28"/>
          <w:szCs w:val="28"/>
        </w:rPr>
        <w:t xml:space="preserve">«Физика», </w:t>
      </w:r>
      <w:r w:rsidRPr="00181270">
        <w:rPr>
          <w:rStyle w:val="4"/>
          <w:color w:val="000000" w:themeColor="text1"/>
          <w:sz w:val="28"/>
          <w:szCs w:val="28"/>
        </w:rPr>
        <w:t xml:space="preserve">және т.б. бірқатар </w:t>
      </w:r>
      <w:r w:rsidRPr="00181270">
        <w:rPr>
          <w:rStyle w:val="12"/>
          <w:color w:val="000000" w:themeColor="text1"/>
          <w:sz w:val="28"/>
          <w:szCs w:val="28"/>
        </w:rPr>
        <w:t xml:space="preserve">курстарға </w:t>
      </w:r>
      <w:r w:rsidRPr="00181270">
        <w:rPr>
          <w:rStyle w:val="4"/>
          <w:color w:val="000000" w:themeColor="text1"/>
          <w:sz w:val="28"/>
          <w:szCs w:val="28"/>
        </w:rPr>
        <w:t xml:space="preserve">негізделе отырып жеке дара пән </w:t>
      </w:r>
      <w:r w:rsidRPr="00181270">
        <w:rPr>
          <w:rStyle w:val="12"/>
          <w:color w:val="000000" w:themeColor="text1"/>
          <w:sz w:val="28"/>
          <w:szCs w:val="28"/>
        </w:rPr>
        <w:t>болып табылады.</w:t>
      </w:r>
    </w:p>
    <w:p w:rsidR="0087776D" w:rsidRPr="00181270" w:rsidRDefault="0087776D" w:rsidP="00082A99">
      <w:pPr>
        <w:pStyle w:val="11"/>
        <w:shd w:val="clear" w:color="auto" w:fill="auto"/>
        <w:spacing w:line="240" w:lineRule="auto"/>
        <w:ind w:firstLine="709"/>
        <w:rPr>
          <w:color w:val="000000" w:themeColor="text1"/>
          <w:sz w:val="28"/>
          <w:szCs w:val="28"/>
          <w:lang w:val="kk-KZ"/>
        </w:rPr>
      </w:pPr>
      <w:r w:rsidRPr="00181270">
        <w:rPr>
          <w:rStyle w:val="4"/>
          <w:color w:val="000000" w:themeColor="text1"/>
          <w:sz w:val="28"/>
          <w:szCs w:val="28"/>
        </w:rPr>
        <w:t>Осы курс студенттерді қазіргі экологиялық даму бағы</w:t>
      </w:r>
      <w:r w:rsidR="006B456C" w:rsidRPr="006B456C">
        <w:rPr>
          <w:rStyle w:val="4"/>
          <w:color w:val="000000" w:themeColor="text1"/>
          <w:sz w:val="28"/>
          <w:szCs w:val="28"/>
        </w:rPr>
        <w:t>тт</w:t>
      </w:r>
      <w:r w:rsidRPr="00181270">
        <w:rPr>
          <w:rStyle w:val="4"/>
          <w:color w:val="000000" w:themeColor="text1"/>
          <w:sz w:val="28"/>
          <w:szCs w:val="28"/>
        </w:rPr>
        <w:t>ары ж</w:t>
      </w:r>
      <w:r w:rsidR="006B456C">
        <w:rPr>
          <w:rStyle w:val="4"/>
          <w:color w:val="000000" w:themeColor="text1"/>
          <w:sz w:val="28"/>
          <w:szCs w:val="28"/>
        </w:rPr>
        <w:t>ә</w:t>
      </w:r>
      <w:r w:rsidRPr="00181270">
        <w:rPr>
          <w:rStyle w:val="4"/>
          <w:color w:val="000000" w:themeColor="text1"/>
          <w:sz w:val="28"/>
          <w:szCs w:val="28"/>
        </w:rPr>
        <w:t xml:space="preserve">не мәселелерімен таныстырады және экологиялық ойлаудың дамуына негіз </w:t>
      </w:r>
      <w:r w:rsidRPr="00181270">
        <w:rPr>
          <w:rStyle w:val="12"/>
          <w:color w:val="000000" w:themeColor="text1"/>
          <w:sz w:val="28"/>
          <w:szCs w:val="28"/>
        </w:rPr>
        <w:t xml:space="preserve">болып </w:t>
      </w:r>
      <w:r w:rsidRPr="00181270">
        <w:rPr>
          <w:rStyle w:val="4"/>
          <w:color w:val="000000" w:themeColor="text1"/>
          <w:sz w:val="28"/>
          <w:szCs w:val="28"/>
        </w:rPr>
        <w:t>табылады.</w:t>
      </w:r>
    </w:p>
    <w:p w:rsidR="0087776D" w:rsidRPr="00181270" w:rsidRDefault="0087776D" w:rsidP="00082A99">
      <w:pPr>
        <w:pStyle w:val="11"/>
        <w:shd w:val="clear" w:color="auto" w:fill="auto"/>
        <w:spacing w:line="240" w:lineRule="auto"/>
        <w:ind w:firstLine="709"/>
        <w:rPr>
          <w:color w:val="000000" w:themeColor="text1"/>
          <w:sz w:val="28"/>
          <w:szCs w:val="28"/>
          <w:lang w:val="kk-KZ"/>
        </w:rPr>
      </w:pPr>
      <w:r w:rsidRPr="00181270">
        <w:rPr>
          <w:rStyle w:val="af5"/>
          <w:color w:val="000000" w:themeColor="text1"/>
          <w:sz w:val="28"/>
          <w:szCs w:val="28"/>
        </w:rPr>
        <w:t xml:space="preserve">Пәнді окыту мақсаты: </w:t>
      </w:r>
      <w:r w:rsidRPr="00181270">
        <w:rPr>
          <w:rStyle w:val="4"/>
          <w:color w:val="000000" w:themeColor="text1"/>
          <w:sz w:val="28"/>
          <w:szCs w:val="28"/>
        </w:rPr>
        <w:t xml:space="preserve">студентгерде қазіргі экологиялық мәселелерді </w:t>
      </w:r>
      <w:r w:rsidRPr="00181270">
        <w:rPr>
          <w:rStyle w:val="12"/>
          <w:color w:val="000000" w:themeColor="text1"/>
          <w:sz w:val="28"/>
          <w:szCs w:val="28"/>
        </w:rPr>
        <w:t xml:space="preserve">зерттеуде жүйелі </w:t>
      </w:r>
      <w:r w:rsidRPr="00181270">
        <w:rPr>
          <w:rStyle w:val="4"/>
          <w:color w:val="000000" w:themeColor="text1"/>
          <w:sz w:val="28"/>
          <w:szCs w:val="28"/>
        </w:rPr>
        <w:t>тәсілді қамтамасыз ететін негізгі экологиялық ойлауды қал</w:t>
      </w:r>
      <w:r w:rsidRPr="00181270">
        <w:rPr>
          <w:rStyle w:val="95pt"/>
          <w:color w:val="000000" w:themeColor="text1"/>
          <w:sz w:val="28"/>
          <w:szCs w:val="28"/>
        </w:rPr>
        <w:t>ыптастыру.</w:t>
      </w:r>
    </w:p>
    <w:p w:rsidR="0087776D" w:rsidRPr="00181270" w:rsidRDefault="0087776D" w:rsidP="00082A99">
      <w:pPr>
        <w:pStyle w:val="11"/>
        <w:shd w:val="clear" w:color="auto" w:fill="auto"/>
        <w:spacing w:line="240" w:lineRule="auto"/>
        <w:ind w:firstLine="709"/>
        <w:rPr>
          <w:color w:val="000000" w:themeColor="text1"/>
          <w:sz w:val="28"/>
          <w:szCs w:val="28"/>
          <w:lang w:val="kk-KZ"/>
        </w:rPr>
      </w:pPr>
      <w:r w:rsidRPr="00181270">
        <w:rPr>
          <w:rStyle w:val="af5"/>
          <w:color w:val="000000" w:themeColor="text1"/>
          <w:sz w:val="28"/>
          <w:szCs w:val="28"/>
        </w:rPr>
        <w:t xml:space="preserve">Пререквизиттер </w:t>
      </w:r>
      <w:r w:rsidRPr="00181270">
        <w:rPr>
          <w:rStyle w:val="4"/>
          <w:color w:val="000000" w:themeColor="text1"/>
          <w:sz w:val="28"/>
          <w:szCs w:val="28"/>
        </w:rPr>
        <w:t>- химия, физика, биология.</w:t>
      </w:r>
    </w:p>
    <w:p w:rsidR="0087776D" w:rsidRPr="00181270" w:rsidRDefault="0087776D" w:rsidP="00082A99">
      <w:pPr>
        <w:pStyle w:val="11"/>
        <w:shd w:val="clear" w:color="auto" w:fill="auto"/>
        <w:spacing w:line="240" w:lineRule="auto"/>
        <w:ind w:firstLine="709"/>
        <w:rPr>
          <w:color w:val="000000" w:themeColor="text1"/>
          <w:sz w:val="28"/>
          <w:szCs w:val="28"/>
          <w:lang w:val="kk-KZ"/>
        </w:rPr>
      </w:pPr>
      <w:r w:rsidRPr="00181270">
        <w:rPr>
          <w:rStyle w:val="af5"/>
          <w:color w:val="000000" w:themeColor="text1"/>
          <w:sz w:val="28"/>
          <w:szCs w:val="28"/>
        </w:rPr>
        <w:t>По</w:t>
      </w:r>
      <w:r w:rsidR="002426AD" w:rsidRPr="00181270">
        <w:rPr>
          <w:rStyle w:val="af5"/>
          <w:color w:val="000000" w:themeColor="text1"/>
          <w:sz w:val="28"/>
          <w:szCs w:val="28"/>
        </w:rPr>
        <w:t>с</w:t>
      </w:r>
      <w:r w:rsidRPr="00181270">
        <w:rPr>
          <w:rStyle w:val="af5"/>
          <w:color w:val="000000" w:themeColor="text1"/>
          <w:sz w:val="28"/>
          <w:szCs w:val="28"/>
        </w:rPr>
        <w:t xml:space="preserve">треквнзиттер </w:t>
      </w:r>
      <w:r w:rsidRPr="00181270">
        <w:rPr>
          <w:rStyle w:val="12"/>
          <w:color w:val="000000" w:themeColor="text1"/>
          <w:sz w:val="28"/>
          <w:szCs w:val="28"/>
        </w:rPr>
        <w:t xml:space="preserve">- «Жаратылыстанудын экологиялық аспектісі» </w:t>
      </w:r>
      <w:r w:rsidR="002426AD" w:rsidRPr="00181270">
        <w:rPr>
          <w:rStyle w:val="MSGothic45pt-1pt"/>
          <w:rFonts w:ascii="Times New Roman" w:hAnsi="Times New Roman" w:cs="Times New Roman"/>
          <w:color w:val="000000" w:themeColor="text1"/>
          <w:sz w:val="28"/>
          <w:szCs w:val="28"/>
        </w:rPr>
        <w:t>пәнін</w:t>
      </w:r>
      <w:r w:rsidRPr="00181270">
        <w:rPr>
          <w:rStyle w:val="12"/>
          <w:color w:val="000000" w:themeColor="text1"/>
          <w:sz w:val="28"/>
          <w:szCs w:val="28"/>
        </w:rPr>
        <w:t xml:space="preserve">меңгеру болашақта келесі арнайы курстарды үйренуге мүмкіндік </w:t>
      </w:r>
      <w:r w:rsidR="006B456C">
        <w:rPr>
          <w:rStyle w:val="12"/>
          <w:color w:val="000000" w:themeColor="text1"/>
          <w:sz w:val="28"/>
          <w:szCs w:val="28"/>
        </w:rPr>
        <w:t>бе</w:t>
      </w:r>
      <w:r w:rsidRPr="00181270">
        <w:rPr>
          <w:rStyle w:val="12"/>
          <w:color w:val="000000" w:themeColor="text1"/>
          <w:sz w:val="28"/>
          <w:szCs w:val="28"/>
        </w:rPr>
        <w:t>реді: «Б</w:t>
      </w:r>
      <w:r w:rsidR="002426AD" w:rsidRPr="00181270">
        <w:rPr>
          <w:rStyle w:val="12"/>
          <w:color w:val="000000" w:themeColor="text1"/>
          <w:sz w:val="28"/>
          <w:szCs w:val="28"/>
        </w:rPr>
        <w:t>ұ</w:t>
      </w:r>
      <w:r w:rsidRPr="00181270">
        <w:rPr>
          <w:rStyle w:val="12"/>
          <w:color w:val="000000" w:themeColor="text1"/>
          <w:sz w:val="28"/>
          <w:szCs w:val="28"/>
        </w:rPr>
        <w:t xml:space="preserve">зылған экожүйелерді кайта қалпьша келтіру», «Экологиялық </w:t>
      </w:r>
      <w:r w:rsidR="006B456C">
        <w:rPr>
          <w:rStyle w:val="12"/>
          <w:color w:val="000000" w:themeColor="text1"/>
          <w:sz w:val="28"/>
          <w:szCs w:val="28"/>
        </w:rPr>
        <w:t>н</w:t>
      </w:r>
      <w:r w:rsidRPr="00181270">
        <w:rPr>
          <w:rStyle w:val="12"/>
          <w:color w:val="000000" w:themeColor="text1"/>
          <w:sz w:val="28"/>
          <w:szCs w:val="28"/>
        </w:rPr>
        <w:t>ормалау ж</w:t>
      </w:r>
      <w:r w:rsidR="002426AD" w:rsidRPr="00181270">
        <w:rPr>
          <w:rStyle w:val="12"/>
          <w:color w:val="000000" w:themeColor="text1"/>
          <w:sz w:val="28"/>
          <w:szCs w:val="28"/>
        </w:rPr>
        <w:t>ә</w:t>
      </w:r>
      <w:r w:rsidRPr="00181270">
        <w:rPr>
          <w:rStyle w:val="12"/>
          <w:color w:val="000000" w:themeColor="text1"/>
          <w:sz w:val="28"/>
          <w:szCs w:val="28"/>
        </w:rPr>
        <w:t>не сараптама», «К</w:t>
      </w:r>
      <w:r w:rsidR="002426AD" w:rsidRPr="00181270">
        <w:rPr>
          <w:rStyle w:val="12"/>
          <w:color w:val="000000" w:themeColor="text1"/>
          <w:sz w:val="28"/>
          <w:szCs w:val="28"/>
        </w:rPr>
        <w:t>ә</w:t>
      </w:r>
      <w:r w:rsidRPr="00181270">
        <w:rPr>
          <w:rStyle w:val="12"/>
          <w:color w:val="000000" w:themeColor="text1"/>
          <w:sz w:val="28"/>
          <w:szCs w:val="28"/>
        </w:rPr>
        <w:t>сіби практикум», «Экологияда басқару ж</w:t>
      </w:r>
      <w:r w:rsidR="006B456C">
        <w:rPr>
          <w:rStyle w:val="12"/>
          <w:color w:val="000000" w:themeColor="text1"/>
          <w:sz w:val="28"/>
          <w:szCs w:val="28"/>
        </w:rPr>
        <w:t>ә</w:t>
      </w:r>
      <w:r w:rsidRPr="00181270">
        <w:rPr>
          <w:rStyle w:val="12"/>
          <w:color w:val="000000" w:themeColor="text1"/>
          <w:sz w:val="28"/>
          <w:szCs w:val="28"/>
        </w:rPr>
        <w:t xml:space="preserve">не </w:t>
      </w:r>
      <w:r w:rsidR="006B456C">
        <w:rPr>
          <w:rStyle w:val="12"/>
          <w:color w:val="000000" w:themeColor="text1"/>
          <w:sz w:val="28"/>
          <w:szCs w:val="28"/>
        </w:rPr>
        <w:t>ұ</w:t>
      </w:r>
      <w:r w:rsidR="002426AD" w:rsidRPr="00181270">
        <w:rPr>
          <w:rStyle w:val="12"/>
          <w:color w:val="000000" w:themeColor="text1"/>
          <w:sz w:val="28"/>
          <w:szCs w:val="28"/>
        </w:rPr>
        <w:t>й</w:t>
      </w:r>
      <w:r w:rsidRPr="00181270">
        <w:rPr>
          <w:rStyle w:val="12"/>
          <w:color w:val="000000" w:themeColor="text1"/>
          <w:sz w:val="28"/>
          <w:szCs w:val="28"/>
        </w:rPr>
        <w:t>ымдастыру», «Биогеохимия», «Экожүйелердің тұрақты дамуы», «Зерт</w:t>
      </w:r>
      <w:r w:rsidR="002426AD" w:rsidRPr="00181270">
        <w:rPr>
          <w:rStyle w:val="12"/>
          <w:color w:val="000000" w:themeColor="text1"/>
          <w:sz w:val="28"/>
          <w:szCs w:val="28"/>
        </w:rPr>
        <w:t>т</w:t>
      </w:r>
      <w:r w:rsidRPr="00181270">
        <w:rPr>
          <w:rStyle w:val="12"/>
          <w:color w:val="000000" w:themeColor="text1"/>
          <w:sz w:val="28"/>
          <w:szCs w:val="28"/>
        </w:rPr>
        <w:t>еудің биоиқцикациялық әдістері» ж</w:t>
      </w:r>
      <w:r w:rsidR="006B456C">
        <w:rPr>
          <w:rStyle w:val="12"/>
          <w:color w:val="000000" w:themeColor="text1"/>
          <w:sz w:val="28"/>
          <w:szCs w:val="28"/>
        </w:rPr>
        <w:t>ә</w:t>
      </w:r>
      <w:r w:rsidRPr="00181270">
        <w:rPr>
          <w:rStyle w:val="12"/>
          <w:color w:val="000000" w:themeColor="text1"/>
          <w:sz w:val="28"/>
          <w:szCs w:val="28"/>
        </w:rPr>
        <w:t>не т.б.</w:t>
      </w:r>
    </w:p>
    <w:p w:rsidR="0087776D" w:rsidRPr="00181270" w:rsidRDefault="0087776D" w:rsidP="00082A99">
      <w:pPr>
        <w:pStyle w:val="11"/>
        <w:shd w:val="clear" w:color="auto" w:fill="auto"/>
        <w:spacing w:line="240" w:lineRule="auto"/>
        <w:ind w:firstLine="709"/>
        <w:rPr>
          <w:color w:val="000000" w:themeColor="text1"/>
          <w:sz w:val="28"/>
          <w:szCs w:val="28"/>
          <w:lang w:val="kk-KZ"/>
        </w:rPr>
      </w:pPr>
      <w:r w:rsidRPr="00181270">
        <w:rPr>
          <w:rStyle w:val="12"/>
          <w:color w:val="000000" w:themeColor="text1"/>
          <w:sz w:val="28"/>
          <w:szCs w:val="28"/>
        </w:rPr>
        <w:t>«Жаратылыстанудың экологиялық ас</w:t>
      </w:r>
      <w:r w:rsidR="006B456C">
        <w:rPr>
          <w:rStyle w:val="12"/>
          <w:color w:val="000000" w:themeColor="text1"/>
          <w:sz w:val="28"/>
          <w:szCs w:val="28"/>
        </w:rPr>
        <w:t>п</w:t>
      </w:r>
      <w:r w:rsidRPr="00181270">
        <w:rPr>
          <w:rStyle w:val="12"/>
          <w:color w:val="000000" w:themeColor="text1"/>
          <w:sz w:val="28"/>
          <w:szCs w:val="28"/>
        </w:rPr>
        <w:t>ектісі» п</w:t>
      </w:r>
      <w:r w:rsidR="002426AD" w:rsidRPr="00181270">
        <w:rPr>
          <w:rStyle w:val="12"/>
          <w:color w:val="000000" w:themeColor="text1"/>
          <w:sz w:val="28"/>
          <w:szCs w:val="28"/>
        </w:rPr>
        <w:t>ә</w:t>
      </w:r>
      <w:r w:rsidRPr="00181270">
        <w:rPr>
          <w:rStyle w:val="12"/>
          <w:color w:val="000000" w:themeColor="text1"/>
          <w:sz w:val="28"/>
          <w:szCs w:val="28"/>
        </w:rPr>
        <w:t xml:space="preserve">нін оқыту </w:t>
      </w:r>
      <w:r w:rsidR="002426AD" w:rsidRPr="00181270">
        <w:rPr>
          <w:rStyle w:val="12"/>
          <w:color w:val="000000" w:themeColor="text1"/>
          <w:sz w:val="28"/>
          <w:szCs w:val="28"/>
        </w:rPr>
        <w:t>келе</w:t>
      </w:r>
      <w:r w:rsidRPr="00181270">
        <w:rPr>
          <w:rStyle w:val="12"/>
          <w:color w:val="000000" w:themeColor="text1"/>
          <w:sz w:val="28"/>
          <w:szCs w:val="28"/>
        </w:rPr>
        <w:t xml:space="preserve">сідей </w:t>
      </w:r>
      <w:r w:rsidR="002426AD" w:rsidRPr="00181270">
        <w:rPr>
          <w:rStyle w:val="12"/>
          <w:color w:val="000000" w:themeColor="text1"/>
          <w:sz w:val="28"/>
          <w:szCs w:val="28"/>
        </w:rPr>
        <w:t>нег</w:t>
      </w:r>
      <w:r w:rsidRPr="00181270">
        <w:rPr>
          <w:rStyle w:val="12"/>
          <w:color w:val="000000" w:themeColor="text1"/>
          <w:sz w:val="28"/>
          <w:szCs w:val="28"/>
        </w:rPr>
        <w:t>ізгі білім, икем, дағды ж</w:t>
      </w:r>
      <w:r w:rsidR="002426AD" w:rsidRPr="00181270">
        <w:rPr>
          <w:rStyle w:val="12"/>
          <w:color w:val="000000" w:themeColor="text1"/>
          <w:sz w:val="28"/>
          <w:szCs w:val="28"/>
        </w:rPr>
        <w:t>ә</w:t>
      </w:r>
      <w:r w:rsidRPr="00181270">
        <w:rPr>
          <w:rStyle w:val="12"/>
          <w:color w:val="000000" w:themeColor="text1"/>
          <w:sz w:val="28"/>
          <w:szCs w:val="28"/>
        </w:rPr>
        <w:t>не құзіреттілікті қалыптастырады:</w:t>
      </w:r>
    </w:p>
    <w:p w:rsidR="0087776D" w:rsidRPr="00181270" w:rsidRDefault="0087776D" w:rsidP="00082A99">
      <w:pPr>
        <w:pStyle w:val="11"/>
        <w:shd w:val="clear" w:color="auto" w:fill="auto"/>
        <w:spacing w:line="240" w:lineRule="auto"/>
        <w:ind w:firstLine="709"/>
        <w:rPr>
          <w:color w:val="000000" w:themeColor="text1"/>
          <w:sz w:val="28"/>
          <w:szCs w:val="28"/>
          <w:lang w:val="kk-KZ"/>
        </w:rPr>
      </w:pPr>
      <w:r w:rsidRPr="00181270">
        <w:rPr>
          <w:rStyle w:val="12"/>
          <w:b/>
          <w:color w:val="000000" w:themeColor="text1"/>
          <w:sz w:val="28"/>
          <w:szCs w:val="28"/>
        </w:rPr>
        <w:t>Білу</w:t>
      </w:r>
      <w:r w:rsidR="002426AD" w:rsidRPr="00181270">
        <w:rPr>
          <w:rStyle w:val="12"/>
          <w:color w:val="000000" w:themeColor="text1"/>
          <w:sz w:val="28"/>
          <w:szCs w:val="28"/>
        </w:rPr>
        <w:t>: табиғ</w:t>
      </w:r>
      <w:r w:rsidRPr="00181270">
        <w:rPr>
          <w:rStyle w:val="12"/>
          <w:color w:val="000000" w:themeColor="text1"/>
          <w:sz w:val="28"/>
          <w:szCs w:val="28"/>
        </w:rPr>
        <w:t>и экож</w:t>
      </w:r>
      <w:r w:rsidR="006B456C">
        <w:rPr>
          <w:rStyle w:val="12"/>
          <w:color w:val="000000" w:themeColor="text1"/>
          <w:sz w:val="28"/>
          <w:szCs w:val="28"/>
        </w:rPr>
        <w:t>ү</w:t>
      </w:r>
      <w:r w:rsidRPr="00181270">
        <w:rPr>
          <w:rStyle w:val="12"/>
          <w:color w:val="000000" w:themeColor="text1"/>
          <w:sz w:val="28"/>
          <w:szCs w:val="28"/>
        </w:rPr>
        <w:t>йелердің негізгі нысандарын, биота ж</w:t>
      </w:r>
      <w:r w:rsidR="002426AD" w:rsidRPr="00181270">
        <w:rPr>
          <w:rStyle w:val="12"/>
          <w:color w:val="000000" w:themeColor="text1"/>
          <w:sz w:val="28"/>
          <w:szCs w:val="28"/>
        </w:rPr>
        <w:t>ә</w:t>
      </w:r>
      <w:r w:rsidRPr="00181270">
        <w:rPr>
          <w:rStyle w:val="12"/>
          <w:color w:val="000000" w:themeColor="text1"/>
          <w:sz w:val="28"/>
          <w:szCs w:val="28"/>
        </w:rPr>
        <w:t>не он</w:t>
      </w:r>
      <w:r w:rsidR="002426AD" w:rsidRPr="00181270">
        <w:rPr>
          <w:rStyle w:val="12"/>
          <w:color w:val="000000" w:themeColor="text1"/>
          <w:sz w:val="28"/>
          <w:szCs w:val="28"/>
        </w:rPr>
        <w:t>ыңареалдарын э</w:t>
      </w:r>
      <w:r w:rsidRPr="00181270">
        <w:rPr>
          <w:rStyle w:val="12"/>
          <w:color w:val="000000" w:themeColor="text1"/>
          <w:sz w:val="28"/>
          <w:szCs w:val="28"/>
        </w:rPr>
        <w:t>кож</w:t>
      </w:r>
      <w:r w:rsidR="002426AD" w:rsidRPr="00181270">
        <w:rPr>
          <w:rStyle w:val="12"/>
          <w:color w:val="000000" w:themeColor="text1"/>
          <w:sz w:val="28"/>
          <w:szCs w:val="28"/>
        </w:rPr>
        <w:t>ү</w:t>
      </w:r>
      <w:r w:rsidRPr="00181270">
        <w:rPr>
          <w:rStyle w:val="12"/>
          <w:color w:val="000000" w:themeColor="text1"/>
          <w:sz w:val="28"/>
          <w:szCs w:val="28"/>
        </w:rPr>
        <w:t>йе</w:t>
      </w:r>
      <w:r w:rsidR="002426AD" w:rsidRPr="00181270">
        <w:rPr>
          <w:rStyle w:val="12"/>
          <w:color w:val="000000" w:themeColor="text1"/>
          <w:sz w:val="28"/>
          <w:szCs w:val="28"/>
        </w:rPr>
        <w:t>л</w:t>
      </w:r>
      <w:r w:rsidRPr="00181270">
        <w:rPr>
          <w:rStyle w:val="12"/>
          <w:color w:val="000000" w:themeColor="text1"/>
          <w:sz w:val="28"/>
          <w:szCs w:val="28"/>
        </w:rPr>
        <w:t>ер</w:t>
      </w:r>
      <w:r w:rsidRPr="00181270">
        <w:rPr>
          <w:rStyle w:val="31"/>
          <w:color w:val="000000" w:themeColor="text1"/>
          <w:sz w:val="28"/>
          <w:szCs w:val="28"/>
          <w:u w:val="none"/>
          <w:lang w:val="kk-KZ"/>
        </w:rPr>
        <w:t xml:space="preserve">дің </w:t>
      </w:r>
      <w:r w:rsidR="002426AD" w:rsidRPr="00181270">
        <w:rPr>
          <w:rStyle w:val="31"/>
          <w:color w:val="000000" w:themeColor="text1"/>
          <w:sz w:val="28"/>
          <w:szCs w:val="28"/>
          <w:u w:val="none"/>
          <w:lang w:val="kk-KZ"/>
        </w:rPr>
        <w:t>жағдайын, антропогендік іс-әрекет көздерін</w:t>
      </w:r>
      <w:r w:rsidRPr="00181270">
        <w:rPr>
          <w:rStyle w:val="4"/>
          <w:color w:val="000000" w:themeColor="text1"/>
          <w:sz w:val="28"/>
          <w:szCs w:val="28"/>
        </w:rPr>
        <w:t>, адамның денсаулығына өндіріс пен қорша</w:t>
      </w:r>
      <w:r w:rsidR="002426AD" w:rsidRPr="00181270">
        <w:rPr>
          <w:rStyle w:val="4"/>
          <w:color w:val="000000" w:themeColor="text1"/>
          <w:sz w:val="28"/>
          <w:szCs w:val="28"/>
        </w:rPr>
        <w:t>ғ</w:t>
      </w:r>
      <w:r w:rsidRPr="00181270">
        <w:rPr>
          <w:rStyle w:val="4"/>
          <w:color w:val="000000" w:themeColor="text1"/>
          <w:sz w:val="28"/>
          <w:szCs w:val="28"/>
        </w:rPr>
        <w:t xml:space="preserve">ан ортаның зиянды </w:t>
      </w:r>
      <w:r w:rsidR="002426AD" w:rsidRPr="00181270">
        <w:rPr>
          <w:rStyle w:val="4"/>
          <w:color w:val="000000" w:themeColor="text1"/>
          <w:sz w:val="28"/>
          <w:szCs w:val="28"/>
        </w:rPr>
        <w:t>жә</w:t>
      </w:r>
      <w:r w:rsidRPr="00181270">
        <w:rPr>
          <w:rStyle w:val="4"/>
          <w:color w:val="000000" w:themeColor="text1"/>
          <w:sz w:val="28"/>
          <w:szCs w:val="28"/>
        </w:rPr>
        <w:t xml:space="preserve">не қауіпті </w:t>
      </w:r>
      <w:r w:rsidR="002426AD" w:rsidRPr="00181270">
        <w:rPr>
          <w:rStyle w:val="4"/>
          <w:color w:val="000000" w:themeColor="text1"/>
          <w:sz w:val="28"/>
          <w:szCs w:val="28"/>
        </w:rPr>
        <w:t>ә</w:t>
      </w:r>
      <w:r w:rsidRPr="00181270">
        <w:rPr>
          <w:rStyle w:val="4"/>
          <w:color w:val="000000" w:themeColor="text1"/>
          <w:sz w:val="28"/>
          <w:szCs w:val="28"/>
        </w:rPr>
        <w:t>серінің механизмдерін, тіршілік ету ортасының қазіргі немесе</w:t>
      </w:r>
      <w:r w:rsidRPr="00181270">
        <w:rPr>
          <w:rStyle w:val="Exact"/>
          <w:color w:val="000000" w:themeColor="text1"/>
          <w:sz w:val="28"/>
          <w:szCs w:val="28"/>
        </w:rPr>
        <w:t>табиғи жағдайының өзгеруіне алып келетін уытты, қауіпті, экологиялык зиянды затт</w:t>
      </w:r>
      <w:r w:rsidR="002426AD" w:rsidRPr="00181270">
        <w:rPr>
          <w:rStyle w:val="Exact"/>
          <w:color w:val="000000" w:themeColor="text1"/>
          <w:sz w:val="28"/>
          <w:szCs w:val="28"/>
        </w:rPr>
        <w:t>а</w:t>
      </w:r>
      <w:r w:rsidRPr="00181270">
        <w:rPr>
          <w:rStyle w:val="Exact"/>
          <w:color w:val="000000" w:themeColor="text1"/>
          <w:sz w:val="28"/>
          <w:szCs w:val="28"/>
        </w:rPr>
        <w:t>рд</w:t>
      </w:r>
      <w:r w:rsidR="006B456C">
        <w:rPr>
          <w:rStyle w:val="Exact"/>
          <w:color w:val="000000" w:themeColor="text1"/>
          <w:sz w:val="28"/>
          <w:szCs w:val="28"/>
        </w:rPr>
        <w:t>ы</w:t>
      </w:r>
      <w:r w:rsidR="002426AD" w:rsidRPr="00181270">
        <w:rPr>
          <w:rStyle w:val="Exact"/>
          <w:color w:val="000000" w:themeColor="text1"/>
          <w:sz w:val="28"/>
          <w:szCs w:val="28"/>
        </w:rPr>
        <w:t>ң</w:t>
      </w:r>
      <w:r w:rsidRPr="00181270">
        <w:rPr>
          <w:rStyle w:val="Exact"/>
          <w:color w:val="000000" w:themeColor="text1"/>
          <w:sz w:val="28"/>
          <w:szCs w:val="28"/>
        </w:rPr>
        <w:t xml:space="preserve"> қоршаған ортаға түсуіне себеп болатын </w:t>
      </w:r>
      <w:r w:rsidR="006B456C">
        <w:rPr>
          <w:rStyle w:val="Exact"/>
          <w:color w:val="000000" w:themeColor="text1"/>
          <w:sz w:val="28"/>
          <w:szCs w:val="28"/>
        </w:rPr>
        <w:t>әсер ету факторларын</w:t>
      </w:r>
      <w:r w:rsidRPr="00181270">
        <w:rPr>
          <w:rStyle w:val="Exact"/>
          <w:color w:val="000000" w:themeColor="text1"/>
          <w:sz w:val="28"/>
          <w:szCs w:val="28"/>
        </w:rPr>
        <w:t>(</w:t>
      </w:r>
      <w:r w:rsidR="002426AD" w:rsidRPr="00181270">
        <w:rPr>
          <w:rStyle w:val="Exact"/>
          <w:color w:val="000000" w:themeColor="text1"/>
          <w:sz w:val="28"/>
          <w:szCs w:val="28"/>
        </w:rPr>
        <w:t>ш</w:t>
      </w:r>
      <w:r w:rsidRPr="00181270">
        <w:rPr>
          <w:rStyle w:val="Exact"/>
          <w:color w:val="000000" w:themeColor="text1"/>
          <w:sz w:val="28"/>
          <w:szCs w:val="28"/>
        </w:rPr>
        <w:t>y, жылулықластану, физикалық өріс);</w:t>
      </w:r>
    </w:p>
    <w:p w:rsidR="0087776D" w:rsidRPr="00181270" w:rsidRDefault="0087776D" w:rsidP="00082A99">
      <w:pPr>
        <w:pStyle w:val="11"/>
        <w:shd w:val="clear" w:color="auto" w:fill="auto"/>
        <w:spacing w:line="240" w:lineRule="auto"/>
        <w:ind w:firstLine="709"/>
        <w:rPr>
          <w:color w:val="000000" w:themeColor="text1"/>
          <w:sz w:val="28"/>
          <w:szCs w:val="28"/>
          <w:lang w:val="kk-KZ"/>
        </w:rPr>
      </w:pPr>
      <w:r w:rsidRPr="00181270">
        <w:rPr>
          <w:rStyle w:val="0ptExact"/>
          <w:color w:val="000000" w:themeColor="text1"/>
          <w:sz w:val="28"/>
          <w:szCs w:val="28"/>
        </w:rPr>
        <w:t xml:space="preserve">Үйрену: </w:t>
      </w:r>
      <w:r w:rsidRPr="00181270">
        <w:rPr>
          <w:rStyle w:val="Exact"/>
          <w:color w:val="000000" w:themeColor="text1"/>
          <w:sz w:val="28"/>
          <w:szCs w:val="28"/>
        </w:rPr>
        <w:t>табиғат</w:t>
      </w:r>
      <w:r w:rsidR="002426AD" w:rsidRPr="00181270">
        <w:rPr>
          <w:rStyle w:val="Exact"/>
          <w:color w:val="000000" w:themeColor="text1"/>
          <w:sz w:val="28"/>
          <w:szCs w:val="28"/>
        </w:rPr>
        <w:t>т</w:t>
      </w:r>
      <w:r w:rsidRPr="00181270">
        <w:rPr>
          <w:rStyle w:val="Exact"/>
          <w:color w:val="000000" w:themeColor="text1"/>
          <w:sz w:val="28"/>
          <w:szCs w:val="28"/>
        </w:rPr>
        <w:t>ы кор</w:t>
      </w:r>
      <w:r w:rsidR="002426AD" w:rsidRPr="00181270">
        <w:rPr>
          <w:rStyle w:val="Exact"/>
          <w:color w:val="000000" w:themeColor="text1"/>
          <w:sz w:val="28"/>
          <w:szCs w:val="28"/>
        </w:rPr>
        <w:t>ғ</w:t>
      </w:r>
      <w:r w:rsidRPr="00181270">
        <w:rPr>
          <w:rStyle w:val="Exact"/>
          <w:color w:val="000000" w:themeColor="text1"/>
          <w:sz w:val="28"/>
          <w:szCs w:val="28"/>
        </w:rPr>
        <w:t>ау мәселелерін шешуге байланысты тақырыптар бойынша логикалық талқылауларды жүргізуді; айма</w:t>
      </w:r>
      <w:r w:rsidR="00897C28">
        <w:rPr>
          <w:rStyle w:val="Exact"/>
          <w:color w:val="000000" w:themeColor="text1"/>
          <w:sz w:val="28"/>
          <w:szCs w:val="28"/>
        </w:rPr>
        <w:t>қ</w:t>
      </w:r>
      <w:r w:rsidRPr="00181270">
        <w:rPr>
          <w:rStyle w:val="Exact"/>
          <w:color w:val="000000" w:themeColor="text1"/>
          <w:sz w:val="28"/>
          <w:szCs w:val="28"/>
        </w:rPr>
        <w:t>ты экологиялық бағалау үшін қоршаған ортаны қорғаудың қазіргі әдістерін пайдала</w:t>
      </w:r>
      <w:r w:rsidR="00897C28">
        <w:rPr>
          <w:rStyle w:val="Exact"/>
          <w:color w:val="000000" w:themeColor="text1"/>
          <w:sz w:val="28"/>
          <w:szCs w:val="28"/>
        </w:rPr>
        <w:t>ну мақсатында алынған</w:t>
      </w:r>
      <w:r w:rsidRPr="00181270">
        <w:rPr>
          <w:rStyle w:val="Exact"/>
          <w:color w:val="000000" w:themeColor="text1"/>
          <w:sz w:val="28"/>
          <w:szCs w:val="28"/>
        </w:rPr>
        <w:t xml:space="preserve"> білімді қолдануды; эколого-экономикалық жүйелердің даму тенденцияларын тусінуді;</w:t>
      </w:r>
    </w:p>
    <w:p w:rsidR="0087776D" w:rsidRPr="00181270" w:rsidRDefault="0087776D" w:rsidP="00082A99">
      <w:pPr>
        <w:pStyle w:val="11"/>
        <w:shd w:val="clear" w:color="auto" w:fill="auto"/>
        <w:spacing w:line="240" w:lineRule="auto"/>
        <w:ind w:firstLine="709"/>
        <w:rPr>
          <w:color w:val="000000" w:themeColor="text1"/>
          <w:sz w:val="28"/>
          <w:szCs w:val="28"/>
          <w:lang w:val="kk-KZ"/>
        </w:rPr>
      </w:pPr>
      <w:r w:rsidRPr="00181270">
        <w:rPr>
          <w:rStyle w:val="0ptExact"/>
          <w:color w:val="000000" w:themeColor="text1"/>
          <w:sz w:val="28"/>
          <w:szCs w:val="28"/>
        </w:rPr>
        <w:t>Ме</w:t>
      </w:r>
      <w:r w:rsidR="002426AD" w:rsidRPr="00181270">
        <w:rPr>
          <w:rStyle w:val="0ptExact"/>
          <w:color w:val="000000" w:themeColor="text1"/>
          <w:sz w:val="28"/>
          <w:szCs w:val="28"/>
        </w:rPr>
        <w:t>ңге</w:t>
      </w:r>
      <w:r w:rsidRPr="00181270">
        <w:rPr>
          <w:rStyle w:val="0ptExact"/>
          <w:color w:val="000000" w:themeColor="text1"/>
          <w:sz w:val="28"/>
          <w:szCs w:val="28"/>
        </w:rPr>
        <w:t xml:space="preserve">ру: </w:t>
      </w:r>
      <w:r w:rsidRPr="00181270">
        <w:rPr>
          <w:rStyle w:val="Exact"/>
          <w:color w:val="000000" w:themeColor="text1"/>
          <w:sz w:val="28"/>
          <w:szCs w:val="28"/>
        </w:rPr>
        <w:t>эко</w:t>
      </w:r>
      <w:r w:rsidR="002426AD" w:rsidRPr="00181270">
        <w:rPr>
          <w:rStyle w:val="Exact"/>
          <w:color w:val="000000" w:themeColor="text1"/>
          <w:sz w:val="28"/>
          <w:szCs w:val="28"/>
        </w:rPr>
        <w:t>ло</w:t>
      </w:r>
      <w:r w:rsidRPr="00181270">
        <w:rPr>
          <w:rStyle w:val="Exact"/>
          <w:color w:val="000000" w:themeColor="text1"/>
          <w:sz w:val="28"/>
          <w:szCs w:val="28"/>
        </w:rPr>
        <w:t>го-экономикалық жүйелердің т</w:t>
      </w:r>
      <w:r w:rsidR="002426AD" w:rsidRPr="00181270">
        <w:rPr>
          <w:rStyle w:val="Exact"/>
          <w:color w:val="000000" w:themeColor="text1"/>
          <w:sz w:val="28"/>
          <w:szCs w:val="28"/>
        </w:rPr>
        <w:t>ұ</w:t>
      </w:r>
      <w:r w:rsidRPr="00181270">
        <w:rPr>
          <w:rStyle w:val="Exact"/>
          <w:color w:val="000000" w:themeColor="text1"/>
          <w:sz w:val="28"/>
          <w:szCs w:val="28"/>
        </w:rPr>
        <w:t>рақты дамуының оңтайлы шарттар</w:t>
      </w:r>
      <w:r w:rsidR="00897C28">
        <w:rPr>
          <w:rStyle w:val="Exact"/>
          <w:color w:val="000000" w:themeColor="text1"/>
          <w:sz w:val="28"/>
          <w:szCs w:val="28"/>
        </w:rPr>
        <w:t>ын</w:t>
      </w:r>
      <w:r w:rsidRPr="00181270">
        <w:rPr>
          <w:rStyle w:val="Exact"/>
          <w:color w:val="000000" w:themeColor="text1"/>
          <w:sz w:val="28"/>
          <w:szCs w:val="28"/>
        </w:rPr>
        <w:t xml:space="preserve"> анықтауд</w:t>
      </w:r>
      <w:r w:rsidR="00897C28">
        <w:rPr>
          <w:rStyle w:val="Exact"/>
          <w:color w:val="000000" w:themeColor="text1"/>
          <w:sz w:val="28"/>
          <w:szCs w:val="28"/>
        </w:rPr>
        <w:t>ың</w:t>
      </w:r>
      <w:r w:rsidRPr="00181270">
        <w:rPr>
          <w:rStyle w:val="Exact"/>
          <w:color w:val="000000" w:themeColor="text1"/>
          <w:sz w:val="28"/>
          <w:szCs w:val="28"/>
        </w:rPr>
        <w:t xml:space="preserve"> теориялық және практикалық дағдыларын; қоршаған ортаны қорғау бойынша нақ</w:t>
      </w:r>
      <w:r w:rsidR="002426AD" w:rsidRPr="00181270">
        <w:rPr>
          <w:rStyle w:val="Exact"/>
          <w:color w:val="000000" w:themeColor="text1"/>
          <w:sz w:val="28"/>
          <w:szCs w:val="28"/>
        </w:rPr>
        <w:t>т</w:t>
      </w:r>
      <w:r w:rsidRPr="00181270">
        <w:rPr>
          <w:rStyle w:val="Exact"/>
          <w:color w:val="000000" w:themeColor="text1"/>
          <w:sz w:val="28"/>
          <w:szCs w:val="28"/>
        </w:rPr>
        <w:t>ы мәселелерді анықтау ж</w:t>
      </w:r>
      <w:r w:rsidR="002426AD" w:rsidRPr="00181270">
        <w:rPr>
          <w:rStyle w:val="Exact"/>
          <w:color w:val="000000" w:themeColor="text1"/>
          <w:sz w:val="28"/>
          <w:szCs w:val="28"/>
        </w:rPr>
        <w:t>ә</w:t>
      </w:r>
      <w:r w:rsidRPr="00181270">
        <w:rPr>
          <w:rStyle w:val="Exact"/>
          <w:color w:val="000000" w:themeColor="text1"/>
          <w:sz w:val="28"/>
          <w:szCs w:val="28"/>
        </w:rPr>
        <w:t>не шешуді.</w:t>
      </w:r>
    </w:p>
    <w:p w:rsidR="0087776D" w:rsidRPr="00181270" w:rsidRDefault="0087776D" w:rsidP="00082A99">
      <w:pPr>
        <w:pStyle w:val="11"/>
        <w:shd w:val="clear" w:color="auto" w:fill="auto"/>
        <w:spacing w:line="240" w:lineRule="auto"/>
        <w:ind w:firstLine="709"/>
        <w:rPr>
          <w:color w:val="000000" w:themeColor="text1"/>
          <w:sz w:val="28"/>
          <w:szCs w:val="28"/>
          <w:lang w:val="kk-KZ"/>
        </w:rPr>
      </w:pPr>
      <w:r w:rsidRPr="00181270">
        <w:rPr>
          <w:rStyle w:val="0ptExact"/>
          <w:color w:val="000000" w:themeColor="text1"/>
          <w:sz w:val="28"/>
          <w:szCs w:val="28"/>
        </w:rPr>
        <w:t>Т</w:t>
      </w:r>
      <w:r w:rsidR="002426AD" w:rsidRPr="00181270">
        <w:rPr>
          <w:rStyle w:val="0ptExact"/>
          <w:color w:val="000000" w:themeColor="text1"/>
          <w:sz w:val="28"/>
          <w:szCs w:val="28"/>
        </w:rPr>
        <w:t>ұлғааралык кұзы</w:t>
      </w:r>
      <w:r w:rsidRPr="00181270">
        <w:rPr>
          <w:rStyle w:val="0ptExact"/>
          <w:color w:val="000000" w:themeColor="text1"/>
          <w:sz w:val="28"/>
          <w:szCs w:val="28"/>
        </w:rPr>
        <w:t xml:space="preserve">реттілік: </w:t>
      </w:r>
      <w:r w:rsidRPr="00181270">
        <w:rPr>
          <w:rStyle w:val="Exact"/>
          <w:color w:val="000000" w:themeColor="text1"/>
          <w:sz w:val="28"/>
          <w:szCs w:val="28"/>
        </w:rPr>
        <w:t xml:space="preserve">жаратылыстанудың фундаменталдық негізінде экологиялық білімді кеңейту; </w:t>
      </w:r>
      <w:r w:rsidR="002426AD" w:rsidRPr="00181270">
        <w:rPr>
          <w:rStyle w:val="Exact"/>
          <w:color w:val="000000" w:themeColor="text1"/>
          <w:sz w:val="28"/>
          <w:szCs w:val="28"/>
        </w:rPr>
        <w:t>қ</w:t>
      </w:r>
      <w:r w:rsidRPr="00181270">
        <w:rPr>
          <w:rStyle w:val="Exact"/>
          <w:color w:val="000000" w:themeColor="text1"/>
          <w:sz w:val="28"/>
          <w:szCs w:val="28"/>
        </w:rPr>
        <w:t>оршаған ортаны қор</w:t>
      </w:r>
      <w:r w:rsidR="002426AD" w:rsidRPr="00181270">
        <w:rPr>
          <w:rStyle w:val="Exact"/>
          <w:color w:val="000000" w:themeColor="text1"/>
          <w:sz w:val="28"/>
          <w:szCs w:val="28"/>
        </w:rPr>
        <w:t>ғ</w:t>
      </w:r>
      <w:r w:rsidRPr="00181270">
        <w:rPr>
          <w:rStyle w:val="Exact"/>
          <w:color w:val="000000" w:themeColor="text1"/>
          <w:sz w:val="28"/>
          <w:szCs w:val="28"/>
        </w:rPr>
        <w:t>ау сұрақтары бой</w:t>
      </w:r>
      <w:r w:rsidR="00897C28">
        <w:rPr>
          <w:rStyle w:val="Exact"/>
          <w:color w:val="000000" w:themeColor="text1"/>
          <w:sz w:val="28"/>
          <w:szCs w:val="28"/>
        </w:rPr>
        <w:t>ын</w:t>
      </w:r>
      <w:r w:rsidRPr="00181270">
        <w:rPr>
          <w:rStyle w:val="Exact"/>
          <w:color w:val="000000" w:themeColor="text1"/>
          <w:sz w:val="28"/>
          <w:szCs w:val="28"/>
        </w:rPr>
        <w:t xml:space="preserve">ша өз көзқарасын білдіруді үйрену; өзінің азаматтық </w:t>
      </w:r>
      <w:r w:rsidR="002426AD" w:rsidRPr="00181270">
        <w:rPr>
          <w:rStyle w:val="Exact"/>
          <w:color w:val="000000" w:themeColor="text1"/>
          <w:sz w:val="28"/>
          <w:szCs w:val="28"/>
        </w:rPr>
        <w:t>ұ</w:t>
      </w:r>
      <w:r w:rsidRPr="00181270">
        <w:rPr>
          <w:rStyle w:val="Exact"/>
          <w:color w:val="000000" w:themeColor="text1"/>
          <w:sz w:val="28"/>
          <w:szCs w:val="28"/>
        </w:rPr>
        <w:t>станымын калы</w:t>
      </w:r>
      <w:r w:rsidR="002426AD" w:rsidRPr="00181270">
        <w:rPr>
          <w:rStyle w:val="Exact"/>
          <w:color w:val="000000" w:themeColor="text1"/>
          <w:sz w:val="28"/>
          <w:szCs w:val="28"/>
        </w:rPr>
        <w:t>п</w:t>
      </w:r>
      <w:r w:rsidRPr="00181270">
        <w:rPr>
          <w:rStyle w:val="Exact"/>
          <w:color w:val="000000" w:themeColor="text1"/>
          <w:sz w:val="28"/>
          <w:szCs w:val="28"/>
        </w:rPr>
        <w:t>тастыру.</w:t>
      </w:r>
    </w:p>
    <w:p w:rsidR="0087776D" w:rsidRPr="00181270" w:rsidRDefault="0087776D" w:rsidP="00082A99">
      <w:pPr>
        <w:pStyle w:val="11"/>
        <w:shd w:val="clear" w:color="auto" w:fill="auto"/>
        <w:spacing w:line="240" w:lineRule="auto"/>
        <w:ind w:firstLine="709"/>
        <w:rPr>
          <w:color w:val="000000" w:themeColor="text1"/>
          <w:sz w:val="28"/>
          <w:szCs w:val="28"/>
          <w:lang w:val="kk-KZ"/>
        </w:rPr>
      </w:pPr>
      <w:r w:rsidRPr="00181270">
        <w:rPr>
          <w:rStyle w:val="0ptExact"/>
          <w:color w:val="000000" w:themeColor="text1"/>
          <w:sz w:val="28"/>
          <w:szCs w:val="28"/>
        </w:rPr>
        <w:t>Жүйелік к</w:t>
      </w:r>
      <w:r w:rsidR="002426AD" w:rsidRPr="00181270">
        <w:rPr>
          <w:rStyle w:val="0ptExact"/>
          <w:color w:val="000000" w:themeColor="text1"/>
          <w:sz w:val="28"/>
          <w:szCs w:val="28"/>
        </w:rPr>
        <w:t>ұ</w:t>
      </w:r>
      <w:r w:rsidRPr="00181270">
        <w:rPr>
          <w:rStyle w:val="0ptExact"/>
          <w:color w:val="000000" w:themeColor="text1"/>
          <w:sz w:val="28"/>
          <w:szCs w:val="28"/>
        </w:rPr>
        <w:t xml:space="preserve">зыреттілік: </w:t>
      </w:r>
      <w:r w:rsidRPr="00181270">
        <w:rPr>
          <w:rStyle w:val="Exact"/>
          <w:color w:val="000000" w:themeColor="text1"/>
          <w:sz w:val="28"/>
          <w:szCs w:val="28"/>
        </w:rPr>
        <w:t>кәсіби қ</w:t>
      </w:r>
      <w:r w:rsidR="002426AD" w:rsidRPr="00181270">
        <w:rPr>
          <w:rStyle w:val="Exact"/>
          <w:color w:val="000000" w:themeColor="text1"/>
          <w:sz w:val="28"/>
          <w:szCs w:val="28"/>
        </w:rPr>
        <w:t>ұ</w:t>
      </w:r>
      <w:r w:rsidRPr="00181270">
        <w:rPr>
          <w:rStyle w:val="Exact"/>
          <w:color w:val="000000" w:themeColor="text1"/>
          <w:sz w:val="28"/>
          <w:szCs w:val="28"/>
        </w:rPr>
        <w:t>зіреттілік саласында жаңа білімдер мен да</w:t>
      </w:r>
      <w:r w:rsidR="002426AD" w:rsidRPr="00181270">
        <w:rPr>
          <w:rStyle w:val="Exact"/>
          <w:color w:val="000000" w:themeColor="text1"/>
          <w:sz w:val="28"/>
          <w:szCs w:val="28"/>
        </w:rPr>
        <w:t>ғ</w:t>
      </w:r>
      <w:r w:rsidRPr="00181270">
        <w:rPr>
          <w:rStyle w:val="Exact"/>
          <w:color w:val="000000" w:themeColor="text1"/>
          <w:sz w:val="28"/>
          <w:szCs w:val="28"/>
        </w:rPr>
        <w:t>дыларға өздігінен не болу қабілеті, биосферада</w:t>
      </w:r>
      <w:r w:rsidR="00897C28">
        <w:rPr>
          <w:rStyle w:val="Exact"/>
          <w:color w:val="000000" w:themeColor="text1"/>
          <w:sz w:val="28"/>
          <w:szCs w:val="28"/>
        </w:rPr>
        <w:t>ғ</w:t>
      </w:r>
      <w:r w:rsidRPr="00181270">
        <w:rPr>
          <w:rStyle w:val="Exact"/>
          <w:color w:val="000000" w:themeColor="text1"/>
          <w:sz w:val="28"/>
          <w:szCs w:val="28"/>
        </w:rPr>
        <w:t>ы қ</w:t>
      </w:r>
      <w:r w:rsidR="002426AD" w:rsidRPr="00181270">
        <w:rPr>
          <w:rStyle w:val="Exact"/>
          <w:color w:val="000000" w:themeColor="text1"/>
          <w:sz w:val="28"/>
          <w:szCs w:val="28"/>
        </w:rPr>
        <w:t>ұ</w:t>
      </w:r>
      <w:r w:rsidRPr="00181270">
        <w:rPr>
          <w:rStyle w:val="Exact"/>
          <w:color w:val="000000" w:themeColor="text1"/>
          <w:sz w:val="28"/>
          <w:szCs w:val="28"/>
        </w:rPr>
        <w:t>былыстар ж</w:t>
      </w:r>
      <w:r w:rsidR="002426AD" w:rsidRPr="00181270">
        <w:rPr>
          <w:rStyle w:val="Exact"/>
          <w:color w:val="000000" w:themeColor="text1"/>
          <w:sz w:val="28"/>
          <w:szCs w:val="28"/>
        </w:rPr>
        <w:t>ә</w:t>
      </w:r>
      <w:r w:rsidRPr="00181270">
        <w:rPr>
          <w:rStyle w:val="Exact"/>
          <w:color w:val="000000" w:themeColor="text1"/>
          <w:sz w:val="28"/>
          <w:szCs w:val="28"/>
        </w:rPr>
        <w:t>не үрдістерді зерттеудің жалпы ғылыми әдістерін меңгеру машығы; табиғи орта жағдайын ба</w:t>
      </w:r>
      <w:r w:rsidR="002426AD" w:rsidRPr="00181270">
        <w:rPr>
          <w:rStyle w:val="Exact"/>
          <w:color w:val="000000" w:themeColor="text1"/>
          <w:sz w:val="28"/>
          <w:szCs w:val="28"/>
        </w:rPr>
        <w:t>ғ</w:t>
      </w:r>
      <w:r w:rsidRPr="00181270">
        <w:rPr>
          <w:rStyle w:val="Exact"/>
          <w:color w:val="000000" w:themeColor="text1"/>
          <w:sz w:val="28"/>
          <w:szCs w:val="28"/>
        </w:rPr>
        <w:t>алау үшін алған білімдеріи практикалық іс-</w:t>
      </w:r>
      <w:r w:rsidR="002426AD" w:rsidRPr="00181270">
        <w:rPr>
          <w:rStyle w:val="Exact"/>
          <w:color w:val="000000" w:themeColor="text1"/>
          <w:sz w:val="28"/>
          <w:szCs w:val="28"/>
        </w:rPr>
        <w:t>ә</w:t>
      </w:r>
      <w:r w:rsidRPr="00181270">
        <w:rPr>
          <w:rStyle w:val="Exact"/>
          <w:color w:val="000000" w:themeColor="text1"/>
          <w:sz w:val="28"/>
          <w:szCs w:val="28"/>
        </w:rPr>
        <w:t xml:space="preserve">рекетте пайдалану </w:t>
      </w:r>
      <w:r w:rsidRPr="00181270">
        <w:rPr>
          <w:rStyle w:val="Exact"/>
          <w:color w:val="000000" w:themeColor="text1"/>
          <w:sz w:val="28"/>
          <w:szCs w:val="28"/>
        </w:rPr>
        <w:lastRenderedPageBreak/>
        <w:t>қабілеті.</w:t>
      </w:r>
    </w:p>
    <w:p w:rsidR="0087776D" w:rsidRPr="00181270" w:rsidRDefault="0087776D" w:rsidP="00082A99">
      <w:pPr>
        <w:pStyle w:val="11"/>
        <w:shd w:val="clear" w:color="auto" w:fill="auto"/>
        <w:spacing w:line="240" w:lineRule="auto"/>
        <w:ind w:firstLine="709"/>
        <w:rPr>
          <w:color w:val="000000" w:themeColor="text1"/>
          <w:sz w:val="28"/>
          <w:szCs w:val="28"/>
          <w:lang w:val="kk-KZ"/>
        </w:rPr>
      </w:pPr>
      <w:r w:rsidRPr="00181270">
        <w:rPr>
          <w:rStyle w:val="0ptExact"/>
          <w:color w:val="000000" w:themeColor="text1"/>
          <w:sz w:val="28"/>
          <w:szCs w:val="28"/>
        </w:rPr>
        <w:t xml:space="preserve">Пәндік кұзыреттілік: </w:t>
      </w:r>
      <w:r w:rsidRPr="00181270">
        <w:rPr>
          <w:rStyle w:val="Exact"/>
          <w:color w:val="000000" w:themeColor="text1"/>
          <w:sz w:val="28"/>
          <w:szCs w:val="28"/>
        </w:rPr>
        <w:t>қорша</w:t>
      </w:r>
      <w:r w:rsidR="002426AD" w:rsidRPr="00181270">
        <w:rPr>
          <w:rStyle w:val="Exact"/>
          <w:color w:val="000000" w:themeColor="text1"/>
          <w:sz w:val="28"/>
          <w:szCs w:val="28"/>
        </w:rPr>
        <w:t>ғ</w:t>
      </w:r>
      <w:r w:rsidRPr="00181270">
        <w:rPr>
          <w:rStyle w:val="Exact"/>
          <w:color w:val="000000" w:themeColor="text1"/>
          <w:sz w:val="28"/>
          <w:szCs w:val="28"/>
        </w:rPr>
        <w:t>ан орта өзгеруінің негізгі зандылы</w:t>
      </w:r>
      <w:r w:rsidR="002426AD" w:rsidRPr="00181270">
        <w:rPr>
          <w:rStyle w:val="Exact"/>
          <w:color w:val="000000" w:themeColor="text1"/>
          <w:sz w:val="28"/>
          <w:szCs w:val="28"/>
        </w:rPr>
        <w:t>қ</w:t>
      </w:r>
      <w:r w:rsidRPr="00181270">
        <w:rPr>
          <w:rStyle w:val="Exact"/>
          <w:color w:val="000000" w:themeColor="text1"/>
          <w:sz w:val="28"/>
          <w:szCs w:val="28"/>
        </w:rPr>
        <w:t>тары, биожүйе</w:t>
      </w:r>
      <w:r w:rsidR="002426AD" w:rsidRPr="00181270">
        <w:rPr>
          <w:rStyle w:val="Exact"/>
          <w:color w:val="000000" w:themeColor="text1"/>
          <w:sz w:val="28"/>
          <w:szCs w:val="28"/>
        </w:rPr>
        <w:t>нің</w:t>
      </w:r>
      <w:r w:rsidRPr="00181270">
        <w:rPr>
          <w:rStyle w:val="Exact"/>
          <w:color w:val="000000" w:themeColor="text1"/>
          <w:sz w:val="28"/>
          <w:szCs w:val="28"/>
        </w:rPr>
        <w:t xml:space="preserve"> т</w:t>
      </w:r>
      <w:r w:rsidR="002426AD" w:rsidRPr="00181270">
        <w:rPr>
          <w:rStyle w:val="Exact"/>
          <w:color w:val="000000" w:themeColor="text1"/>
          <w:sz w:val="28"/>
          <w:szCs w:val="28"/>
        </w:rPr>
        <w:t>ұ</w:t>
      </w:r>
      <w:r w:rsidRPr="00181270">
        <w:rPr>
          <w:rStyle w:val="Exact"/>
          <w:color w:val="000000" w:themeColor="text1"/>
          <w:sz w:val="28"/>
          <w:szCs w:val="28"/>
        </w:rPr>
        <w:t>рақты дамуы ме</w:t>
      </w:r>
      <w:r w:rsidR="002426AD" w:rsidRPr="00181270">
        <w:rPr>
          <w:rStyle w:val="Exact"/>
          <w:color w:val="000000" w:themeColor="text1"/>
          <w:sz w:val="28"/>
          <w:szCs w:val="28"/>
        </w:rPr>
        <w:t>н</w:t>
      </w:r>
      <w:r w:rsidRPr="00181270">
        <w:rPr>
          <w:rStyle w:val="Exact"/>
          <w:color w:val="000000" w:themeColor="text1"/>
          <w:sz w:val="28"/>
          <w:szCs w:val="28"/>
        </w:rPr>
        <w:t xml:space="preserve"> функцияс</w:t>
      </w:r>
      <w:r w:rsidR="002426AD" w:rsidRPr="00181270">
        <w:rPr>
          <w:rStyle w:val="Exact"/>
          <w:color w:val="000000" w:themeColor="text1"/>
          <w:sz w:val="28"/>
          <w:szCs w:val="28"/>
        </w:rPr>
        <w:t>ының</w:t>
      </w:r>
      <w:r w:rsidRPr="00181270">
        <w:rPr>
          <w:rStyle w:val="Exact"/>
          <w:color w:val="000000" w:themeColor="text1"/>
          <w:sz w:val="28"/>
          <w:szCs w:val="28"/>
        </w:rPr>
        <w:t xml:space="preserve"> заңдылығы және қасиеті; қоршаған ортадағы ластаушы зат</w:t>
      </w:r>
      <w:r w:rsidR="00897C28">
        <w:rPr>
          <w:rStyle w:val="Exact"/>
          <w:color w:val="000000" w:themeColor="text1"/>
          <w:sz w:val="28"/>
          <w:szCs w:val="28"/>
        </w:rPr>
        <w:t>т</w:t>
      </w:r>
      <w:r w:rsidRPr="00181270">
        <w:rPr>
          <w:rStyle w:val="Exact"/>
          <w:color w:val="000000" w:themeColor="text1"/>
          <w:sz w:val="28"/>
          <w:szCs w:val="28"/>
        </w:rPr>
        <w:t>ардың химиясы ж</w:t>
      </w:r>
      <w:r w:rsidR="002426AD" w:rsidRPr="00181270">
        <w:rPr>
          <w:rStyle w:val="Exact"/>
          <w:color w:val="000000" w:themeColor="text1"/>
          <w:sz w:val="28"/>
          <w:szCs w:val="28"/>
        </w:rPr>
        <w:t>ә</w:t>
      </w:r>
      <w:r w:rsidRPr="00181270">
        <w:rPr>
          <w:rStyle w:val="Exact"/>
          <w:color w:val="000000" w:themeColor="text1"/>
          <w:sz w:val="28"/>
          <w:szCs w:val="28"/>
        </w:rPr>
        <w:t>не физикасы, оларды б</w:t>
      </w:r>
      <w:r w:rsidR="002426AD" w:rsidRPr="00181270">
        <w:rPr>
          <w:rStyle w:val="Exact"/>
          <w:color w:val="000000" w:themeColor="text1"/>
          <w:sz w:val="28"/>
          <w:szCs w:val="28"/>
        </w:rPr>
        <w:t>і</w:t>
      </w:r>
      <w:r w:rsidRPr="00181270">
        <w:rPr>
          <w:rStyle w:val="Exact"/>
          <w:color w:val="000000" w:themeColor="text1"/>
          <w:sz w:val="28"/>
          <w:szCs w:val="28"/>
        </w:rPr>
        <w:t>лу мен тазартудың әдістері; экологиялық жағдайды ғаламдык, аймақтық ж</w:t>
      </w:r>
      <w:r w:rsidR="00897C28">
        <w:rPr>
          <w:rStyle w:val="Exact"/>
          <w:color w:val="000000" w:themeColor="text1"/>
          <w:sz w:val="28"/>
          <w:szCs w:val="28"/>
        </w:rPr>
        <w:t>ә</w:t>
      </w:r>
      <w:r w:rsidRPr="00181270">
        <w:rPr>
          <w:rStyle w:val="Exact"/>
          <w:color w:val="000000" w:themeColor="text1"/>
          <w:sz w:val="28"/>
          <w:szCs w:val="28"/>
        </w:rPr>
        <w:t>не жергі</w:t>
      </w:r>
      <w:r w:rsidR="002426AD" w:rsidRPr="00181270">
        <w:rPr>
          <w:rStyle w:val="Exact"/>
          <w:color w:val="000000" w:themeColor="text1"/>
          <w:sz w:val="28"/>
          <w:szCs w:val="28"/>
        </w:rPr>
        <w:t>л</w:t>
      </w:r>
      <w:r w:rsidRPr="00181270">
        <w:rPr>
          <w:rStyle w:val="Exact"/>
          <w:color w:val="000000" w:themeColor="text1"/>
          <w:sz w:val="28"/>
          <w:szCs w:val="28"/>
        </w:rPr>
        <w:t>ікті деңгейдегі кешенді ба</w:t>
      </w:r>
      <w:r w:rsidR="00897C28">
        <w:rPr>
          <w:rStyle w:val="Exact"/>
          <w:color w:val="000000" w:themeColor="text1"/>
          <w:sz w:val="28"/>
          <w:szCs w:val="28"/>
        </w:rPr>
        <w:t>ғ</w:t>
      </w:r>
      <w:r w:rsidRPr="00181270">
        <w:rPr>
          <w:rStyle w:val="Exact"/>
          <w:color w:val="000000" w:themeColor="text1"/>
          <w:sz w:val="28"/>
          <w:szCs w:val="28"/>
        </w:rPr>
        <w:t>алауд</w:t>
      </w:r>
      <w:r w:rsidR="002426AD" w:rsidRPr="00181270">
        <w:rPr>
          <w:rStyle w:val="Exact"/>
          <w:color w:val="000000" w:themeColor="text1"/>
          <w:sz w:val="28"/>
          <w:szCs w:val="28"/>
        </w:rPr>
        <w:t>ың</w:t>
      </w:r>
      <w:r w:rsidRPr="00181270">
        <w:rPr>
          <w:rStyle w:val="Exact"/>
          <w:color w:val="000000" w:themeColor="text1"/>
          <w:sz w:val="28"/>
          <w:szCs w:val="28"/>
        </w:rPr>
        <w:t xml:space="preserve"> қа</w:t>
      </w:r>
      <w:r w:rsidR="002426AD" w:rsidRPr="00181270">
        <w:rPr>
          <w:rStyle w:val="Exact"/>
          <w:color w:val="000000" w:themeColor="text1"/>
          <w:sz w:val="28"/>
          <w:szCs w:val="28"/>
        </w:rPr>
        <w:t>ғ</w:t>
      </w:r>
      <w:r w:rsidRPr="00181270">
        <w:rPr>
          <w:rStyle w:val="Exact"/>
          <w:color w:val="000000" w:themeColor="text1"/>
          <w:sz w:val="28"/>
          <w:szCs w:val="28"/>
        </w:rPr>
        <w:t>идалары; табиғи ортаға антропоге</w:t>
      </w:r>
      <w:r w:rsidR="00897C28">
        <w:rPr>
          <w:rStyle w:val="Exact"/>
          <w:color w:val="000000" w:themeColor="text1"/>
          <w:sz w:val="28"/>
          <w:szCs w:val="28"/>
        </w:rPr>
        <w:t>н</w:t>
      </w:r>
      <w:r w:rsidRPr="00181270">
        <w:rPr>
          <w:rStyle w:val="Exact"/>
          <w:color w:val="000000" w:themeColor="text1"/>
          <w:sz w:val="28"/>
          <w:szCs w:val="28"/>
        </w:rPr>
        <w:t xml:space="preserve">дік </w:t>
      </w:r>
      <w:r w:rsidR="002426AD" w:rsidRPr="00181270">
        <w:rPr>
          <w:rStyle w:val="Exact"/>
          <w:color w:val="000000" w:themeColor="text1"/>
          <w:sz w:val="28"/>
          <w:szCs w:val="28"/>
        </w:rPr>
        <w:t>ә</w:t>
      </w:r>
      <w:r w:rsidRPr="00181270">
        <w:rPr>
          <w:rStyle w:val="Exact"/>
          <w:color w:val="000000" w:themeColor="text1"/>
          <w:sz w:val="28"/>
          <w:szCs w:val="28"/>
        </w:rPr>
        <w:t>сер етудің мазм</w:t>
      </w:r>
      <w:r w:rsidR="002426AD" w:rsidRPr="00181270">
        <w:rPr>
          <w:rStyle w:val="Exact"/>
          <w:color w:val="000000" w:themeColor="text1"/>
          <w:sz w:val="28"/>
          <w:szCs w:val="28"/>
        </w:rPr>
        <w:t>ұ</w:t>
      </w:r>
      <w:r w:rsidRPr="00181270">
        <w:rPr>
          <w:rStyle w:val="Exact"/>
          <w:color w:val="000000" w:themeColor="text1"/>
          <w:sz w:val="28"/>
          <w:szCs w:val="28"/>
        </w:rPr>
        <w:t>ны мен таби</w:t>
      </w:r>
      <w:r w:rsidR="002426AD" w:rsidRPr="00181270">
        <w:rPr>
          <w:rStyle w:val="Exact"/>
          <w:color w:val="000000" w:themeColor="text1"/>
          <w:sz w:val="28"/>
          <w:szCs w:val="28"/>
        </w:rPr>
        <w:t>ғ</w:t>
      </w:r>
      <w:r w:rsidRPr="00181270">
        <w:rPr>
          <w:rStyle w:val="Exact"/>
          <w:color w:val="000000" w:themeColor="text1"/>
          <w:sz w:val="28"/>
          <w:szCs w:val="28"/>
        </w:rPr>
        <w:t>ат</w:t>
      </w:r>
      <w:r w:rsidR="002426AD" w:rsidRPr="00181270">
        <w:rPr>
          <w:rStyle w:val="Exact"/>
          <w:color w:val="000000" w:themeColor="text1"/>
          <w:sz w:val="28"/>
          <w:szCs w:val="28"/>
        </w:rPr>
        <w:t>т</w:t>
      </w:r>
      <w:r w:rsidRPr="00181270">
        <w:rPr>
          <w:rStyle w:val="Exact"/>
          <w:color w:val="000000" w:themeColor="text1"/>
          <w:sz w:val="28"/>
          <w:szCs w:val="28"/>
        </w:rPr>
        <w:t>ы тиімді пайдаланудың негіздері.</w:t>
      </w:r>
    </w:p>
    <w:p w:rsidR="000F5E2A" w:rsidRPr="00181270" w:rsidRDefault="000F5E2A" w:rsidP="00082A99">
      <w:pPr>
        <w:pStyle w:val="Heading"/>
        <w:ind w:firstLine="709"/>
        <w:jc w:val="both"/>
        <w:rPr>
          <w:rFonts w:ascii="Times New Roman" w:hAnsi="Times New Roman" w:cs="Times New Roman"/>
          <w:b w:val="0"/>
          <w:color w:val="000000" w:themeColor="text1"/>
          <w:sz w:val="28"/>
          <w:szCs w:val="28"/>
          <w:lang w:val="kk-KZ"/>
        </w:rPr>
      </w:pPr>
    </w:p>
    <w:p w:rsidR="000F5E2A" w:rsidRDefault="000F5E2A"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Default="00181270" w:rsidP="00082A99">
      <w:pPr>
        <w:pStyle w:val="Heading"/>
        <w:ind w:firstLine="709"/>
        <w:jc w:val="both"/>
        <w:rPr>
          <w:rFonts w:ascii="Times New Roman" w:hAnsi="Times New Roman" w:cs="Times New Roman"/>
          <w:color w:val="000000" w:themeColor="text1"/>
          <w:sz w:val="28"/>
          <w:szCs w:val="28"/>
          <w:lang w:val="kk-KZ"/>
        </w:rPr>
      </w:pPr>
    </w:p>
    <w:p w:rsidR="00181270" w:rsidRPr="00BC5B17" w:rsidRDefault="00181270" w:rsidP="00082A99">
      <w:pPr>
        <w:pStyle w:val="Heading"/>
        <w:ind w:firstLine="709"/>
        <w:jc w:val="both"/>
        <w:rPr>
          <w:rFonts w:ascii="Times New Roman" w:hAnsi="Times New Roman" w:cs="Times New Roman"/>
          <w:color w:val="000000" w:themeColor="text1"/>
          <w:sz w:val="28"/>
          <w:szCs w:val="28"/>
          <w:lang w:val="kk-KZ"/>
        </w:rPr>
      </w:pPr>
    </w:p>
    <w:p w:rsidR="00226352" w:rsidRPr="00BC5B17" w:rsidRDefault="00226352" w:rsidP="00082A99">
      <w:pPr>
        <w:pStyle w:val="Heading"/>
        <w:ind w:firstLine="709"/>
        <w:jc w:val="both"/>
        <w:rPr>
          <w:rFonts w:ascii="Times New Roman" w:hAnsi="Times New Roman" w:cs="Times New Roman"/>
          <w:color w:val="000000" w:themeColor="text1"/>
          <w:sz w:val="28"/>
          <w:szCs w:val="28"/>
          <w:lang w:val="kk-KZ"/>
        </w:rPr>
      </w:pPr>
    </w:p>
    <w:p w:rsidR="003C53F6" w:rsidRPr="00181270" w:rsidRDefault="003C53F6" w:rsidP="00082A99">
      <w:pPr>
        <w:pStyle w:val="Heading"/>
        <w:ind w:firstLine="709"/>
        <w:jc w:val="both"/>
        <w:rPr>
          <w:rFonts w:ascii="Times New Roman" w:hAnsi="Times New Roman" w:cs="Times New Roman"/>
          <w:color w:val="000000" w:themeColor="text1"/>
          <w:sz w:val="28"/>
          <w:szCs w:val="28"/>
          <w:lang w:val="kk-KZ"/>
        </w:rPr>
      </w:pPr>
    </w:p>
    <w:p w:rsidR="005D5389" w:rsidRPr="00181270" w:rsidRDefault="005D5389" w:rsidP="00082A99">
      <w:pPr>
        <w:spacing w:after="0" w:line="240" w:lineRule="auto"/>
        <w:ind w:firstLine="709"/>
        <w:jc w:val="center"/>
        <w:rPr>
          <w:rFonts w:ascii="Times New Roman" w:hAnsi="Times New Roman"/>
          <w:b/>
          <w:color w:val="000000" w:themeColor="text1"/>
          <w:sz w:val="28"/>
          <w:szCs w:val="28"/>
          <w:lang w:val="kk-KZ"/>
        </w:rPr>
      </w:pPr>
      <w:r w:rsidRPr="00181270">
        <w:rPr>
          <w:rFonts w:ascii="Times New Roman" w:hAnsi="Times New Roman"/>
          <w:b/>
          <w:color w:val="000000" w:themeColor="text1"/>
          <w:sz w:val="28"/>
          <w:szCs w:val="28"/>
          <w:lang w:val="kk-KZ"/>
        </w:rPr>
        <w:lastRenderedPageBreak/>
        <w:t>Жалпы ережелер</w:t>
      </w:r>
    </w:p>
    <w:p w:rsidR="005D5389" w:rsidRPr="00181270" w:rsidRDefault="005D5389" w:rsidP="00082A99">
      <w:pPr>
        <w:spacing w:after="0" w:line="240" w:lineRule="auto"/>
        <w:ind w:firstLine="709"/>
        <w:jc w:val="both"/>
        <w:rPr>
          <w:rFonts w:ascii="Times New Roman" w:hAnsi="Times New Roman"/>
          <w:b/>
          <w:color w:val="000000" w:themeColor="text1"/>
          <w:sz w:val="28"/>
          <w:szCs w:val="28"/>
          <w:lang w:val="kk-KZ"/>
        </w:rPr>
      </w:pPr>
    </w:p>
    <w:p w:rsidR="005D5389" w:rsidRPr="00181270" w:rsidRDefault="005D5389"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Практикалық және семинар сабақтар пәндер бойынша студенттің оқу жұмыст</w:t>
      </w:r>
      <w:r w:rsidR="00897C28">
        <w:rPr>
          <w:rFonts w:ascii="Times New Roman" w:hAnsi="Times New Roman"/>
          <w:color w:val="000000" w:themeColor="text1"/>
          <w:sz w:val="28"/>
          <w:szCs w:val="28"/>
          <w:lang w:val="kk-KZ"/>
        </w:rPr>
        <w:t>арының маңызды түрі болып табыл</w:t>
      </w:r>
      <w:r w:rsidRPr="00181270">
        <w:rPr>
          <w:rFonts w:ascii="Times New Roman" w:hAnsi="Times New Roman"/>
          <w:color w:val="000000" w:themeColor="text1"/>
          <w:sz w:val="28"/>
          <w:szCs w:val="28"/>
          <w:lang w:val="kk-KZ"/>
        </w:rPr>
        <w:t>ады және мамандықтың  оқу жоспарымен қарастырылған сағаттар бойынша орындалады.</w:t>
      </w:r>
    </w:p>
    <w:p w:rsidR="005D5389" w:rsidRPr="00181270" w:rsidRDefault="005D5389"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Практикалық және семинар сабақтардың мақсаты- студенттердің танымдық қабілетін, өзбетінше ойлау және шығармашылық белсенділік дамыту.</w:t>
      </w:r>
    </w:p>
    <w:p w:rsidR="005D5389" w:rsidRPr="00181270" w:rsidRDefault="005D5389"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Практикалық және семинар сабақтардың</w:t>
      </w:r>
    </w:p>
    <w:p w:rsidR="005D5389" w:rsidRPr="00181270" w:rsidRDefault="005D5389"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-оқу пәнін бекіту, білімді тереңдету және кеңейту</w:t>
      </w:r>
    </w:p>
    <w:p w:rsidR="005D5389" w:rsidRPr="00181270" w:rsidRDefault="005D5389"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студенттерді практикалық тәсілдер мен талдау әдістері мен оқу пәнінің концепциясын оқыту</w:t>
      </w:r>
    </w:p>
    <w:p w:rsidR="005D5389" w:rsidRPr="00181270" w:rsidRDefault="005D5389"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пәннің тақырыптары бойынша әдибиеттер тізімі мен мемлекеттік құжаттарын оқу және талдау</w:t>
      </w:r>
    </w:p>
    <w:p w:rsidR="005D5389" w:rsidRPr="00181270" w:rsidRDefault="005D5389"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Практикалық сабақтарды өткізу түрі келесідей болады:</w:t>
      </w:r>
    </w:p>
    <w:p w:rsidR="005D5389" w:rsidRPr="00181270" w:rsidRDefault="005D5389" w:rsidP="00082A99">
      <w:pPr>
        <w:numPr>
          <w:ilvl w:val="0"/>
          <w:numId w:val="1"/>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табиғат пайдалану субъектілерінің өзара байланысының үлгісін жасау</w:t>
      </w:r>
    </w:p>
    <w:p w:rsidR="005D5389" w:rsidRPr="00181270" w:rsidRDefault="005D5389" w:rsidP="00082A99">
      <w:pPr>
        <w:numPr>
          <w:ilvl w:val="0"/>
          <w:numId w:val="1"/>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экологиялық құқықтың белгілі бір объектілерін қорғау бойынша тақырыптық мақсаттарын шешу, экологиялық кодекс, әкімшілік кодекс, қылмыстық кодексін қолдана отырып экологиялық дауылдарды шешу.</w:t>
      </w:r>
    </w:p>
    <w:p w:rsidR="005D5389" w:rsidRPr="00181270" w:rsidRDefault="005D5389"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Семинар сабақтарының жүргізу түрлері</w:t>
      </w:r>
    </w:p>
    <w:p w:rsidR="005D5389" w:rsidRPr="00181270" w:rsidRDefault="005D5389" w:rsidP="00082A99">
      <w:pPr>
        <w:numPr>
          <w:ilvl w:val="0"/>
          <w:numId w:val="1"/>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пәннің тақырыптары бойынша студенттердің хабарламасы мен баяндама талқылау</w:t>
      </w:r>
    </w:p>
    <w:p w:rsidR="005D5389" w:rsidRPr="00181270" w:rsidRDefault="005D5389" w:rsidP="00082A99">
      <w:pPr>
        <w:numPr>
          <w:ilvl w:val="0"/>
          <w:numId w:val="1"/>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сабақ жоспарына сәйкес оқу пәнінің белгілі бір мәселесін талқылау</w:t>
      </w:r>
    </w:p>
    <w:p w:rsidR="005D5389" w:rsidRPr="00181270" w:rsidRDefault="005D5389" w:rsidP="00082A99">
      <w:pPr>
        <w:numPr>
          <w:ilvl w:val="0"/>
          <w:numId w:val="1"/>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 оқу пәнін теориялық ережелерін және концепциясын таладау</w:t>
      </w:r>
    </w:p>
    <w:p w:rsidR="005D5389" w:rsidRPr="00181270" w:rsidRDefault="005D5389" w:rsidP="00082A99">
      <w:pPr>
        <w:spacing w:after="0" w:line="240" w:lineRule="auto"/>
        <w:ind w:firstLine="709"/>
        <w:jc w:val="both"/>
        <w:rPr>
          <w:rFonts w:ascii="Times New Roman" w:hAnsi="Times New Roman"/>
          <w:color w:val="000000" w:themeColor="text1"/>
          <w:sz w:val="28"/>
          <w:szCs w:val="28"/>
          <w:lang w:val="kk-KZ"/>
        </w:rPr>
      </w:pPr>
    </w:p>
    <w:p w:rsidR="005D5389" w:rsidRDefault="005D5389" w:rsidP="00082A99">
      <w:pPr>
        <w:spacing w:after="0" w:line="240" w:lineRule="auto"/>
        <w:ind w:firstLine="709"/>
        <w:jc w:val="both"/>
        <w:rPr>
          <w:rFonts w:ascii="Times New Roman" w:hAnsi="Times New Roman"/>
          <w:color w:val="000000" w:themeColor="text1"/>
          <w:sz w:val="28"/>
          <w:szCs w:val="28"/>
          <w:lang w:val="kk-KZ"/>
        </w:rPr>
      </w:pPr>
    </w:p>
    <w:p w:rsidR="001661BB" w:rsidRPr="005744B6" w:rsidRDefault="001661BB" w:rsidP="001661BB">
      <w:pPr>
        <w:shd w:val="clear" w:color="auto" w:fill="FFFFFF"/>
        <w:spacing w:after="0" w:line="240" w:lineRule="auto"/>
        <w:ind w:firstLine="708"/>
        <w:jc w:val="both"/>
        <w:rPr>
          <w:rFonts w:ascii="Times New Roman" w:hAnsi="Times New Roman"/>
          <w:sz w:val="28"/>
          <w:szCs w:val="28"/>
          <w:lang w:val="kk-KZ"/>
        </w:rPr>
      </w:pPr>
      <w:r>
        <w:rPr>
          <w:rFonts w:ascii="Times New Roman" w:hAnsi="Times New Roman"/>
          <w:b/>
          <w:bCs/>
          <w:color w:val="000000"/>
          <w:sz w:val="28"/>
          <w:szCs w:val="28"/>
          <w:lang w:val="kk-KZ"/>
        </w:rPr>
        <w:t>Практикалық сабақты бағалау  критерийлері</w:t>
      </w:r>
    </w:p>
    <w:p w:rsidR="001661BB" w:rsidRPr="005744B6" w:rsidRDefault="001661BB" w:rsidP="001661BB">
      <w:pPr>
        <w:shd w:val="clear" w:color="auto" w:fill="FFFFFF"/>
        <w:spacing w:after="0" w:line="240" w:lineRule="auto"/>
        <w:ind w:firstLine="708"/>
        <w:jc w:val="both"/>
        <w:rPr>
          <w:rFonts w:ascii="Times New Roman" w:hAnsi="Times New Roman"/>
          <w:sz w:val="28"/>
          <w:szCs w:val="28"/>
          <w:lang w:val="kk-KZ"/>
        </w:rPr>
      </w:pPr>
    </w:p>
    <w:p w:rsidR="001661BB" w:rsidRPr="00725D3E" w:rsidRDefault="001661BB" w:rsidP="001661BB">
      <w:pPr>
        <w:shd w:val="clear" w:color="auto" w:fill="FFFFFF"/>
        <w:spacing w:after="0" w:line="240" w:lineRule="auto"/>
        <w:ind w:firstLine="708"/>
        <w:jc w:val="both"/>
        <w:rPr>
          <w:rFonts w:ascii="Times New Roman" w:hAnsi="Times New Roman"/>
          <w:sz w:val="28"/>
          <w:szCs w:val="28"/>
          <w:lang w:val="kk-KZ"/>
        </w:rPr>
      </w:pPr>
      <w:r w:rsidRPr="00725D3E">
        <w:rPr>
          <w:rFonts w:ascii="Times New Roman" w:hAnsi="Times New Roman"/>
          <w:sz w:val="28"/>
          <w:szCs w:val="28"/>
          <w:lang w:val="kk-KZ"/>
        </w:rPr>
        <w:t>Пайыздық</w:t>
      </w:r>
      <w:r w:rsidRPr="005744B6">
        <w:rPr>
          <w:rFonts w:ascii="Times New Roman" w:hAnsi="Times New Roman"/>
          <w:sz w:val="28"/>
          <w:szCs w:val="28"/>
          <w:lang w:val="kk-KZ"/>
        </w:rPr>
        <w:t xml:space="preserve"> </w:t>
      </w:r>
      <w:r>
        <w:rPr>
          <w:rFonts w:ascii="Times New Roman" w:hAnsi="Times New Roman"/>
          <w:sz w:val="28"/>
          <w:szCs w:val="28"/>
          <w:lang w:val="kk-KZ"/>
        </w:rPr>
        <w:t>мөлшері 95-100% және 4,0 санды</w:t>
      </w:r>
      <w:r w:rsidRPr="005744B6">
        <w:rPr>
          <w:rFonts w:ascii="Times New Roman" w:hAnsi="Times New Roman"/>
          <w:sz w:val="28"/>
          <w:szCs w:val="28"/>
          <w:lang w:val="kk-KZ"/>
        </w:rPr>
        <w:t xml:space="preserve">қ </w:t>
      </w:r>
      <w:r w:rsidRPr="00725D3E">
        <w:rPr>
          <w:rFonts w:ascii="Times New Roman" w:hAnsi="Times New Roman"/>
          <w:sz w:val="28"/>
          <w:szCs w:val="28"/>
          <w:lang w:val="kk-KZ"/>
        </w:rPr>
        <w:t>баламасы бар «Өте</w:t>
      </w:r>
      <w:r>
        <w:rPr>
          <w:rFonts w:ascii="Times New Roman" w:hAnsi="Times New Roman"/>
          <w:sz w:val="28"/>
          <w:szCs w:val="28"/>
          <w:lang w:val="kk-KZ"/>
        </w:rPr>
        <w:t xml:space="preserve"> </w:t>
      </w:r>
      <w:r w:rsidRPr="00725D3E">
        <w:rPr>
          <w:rFonts w:ascii="Times New Roman" w:hAnsi="Times New Roman"/>
          <w:sz w:val="28"/>
          <w:szCs w:val="28"/>
          <w:lang w:val="kk-KZ"/>
        </w:rPr>
        <w:t>жақсы» деген</w:t>
      </w:r>
      <w:r>
        <w:rPr>
          <w:rFonts w:ascii="Times New Roman" w:hAnsi="Times New Roman"/>
          <w:sz w:val="28"/>
          <w:szCs w:val="28"/>
          <w:lang w:val="kk-KZ"/>
        </w:rPr>
        <w:t xml:space="preserve"> </w:t>
      </w:r>
      <w:r w:rsidRPr="00725D3E">
        <w:rPr>
          <w:rFonts w:ascii="Times New Roman" w:hAnsi="Times New Roman"/>
          <w:sz w:val="28"/>
          <w:szCs w:val="28"/>
          <w:lang w:val="kk-KZ"/>
        </w:rPr>
        <w:t>бағалауға А, пайыздық</w:t>
      </w:r>
      <w:r>
        <w:rPr>
          <w:rFonts w:ascii="Times New Roman" w:hAnsi="Times New Roman"/>
          <w:sz w:val="28"/>
          <w:szCs w:val="28"/>
          <w:lang w:val="kk-KZ"/>
        </w:rPr>
        <w:t xml:space="preserve"> </w:t>
      </w:r>
      <w:r w:rsidRPr="00725D3E">
        <w:rPr>
          <w:rFonts w:ascii="Times New Roman" w:hAnsi="Times New Roman"/>
          <w:sz w:val="28"/>
          <w:szCs w:val="28"/>
          <w:lang w:val="kk-KZ"/>
        </w:rPr>
        <w:t>мөлшері 90-94% және 3,67 сандық</w:t>
      </w:r>
      <w:r>
        <w:rPr>
          <w:rFonts w:ascii="Times New Roman" w:hAnsi="Times New Roman"/>
          <w:sz w:val="28"/>
          <w:szCs w:val="28"/>
          <w:lang w:val="kk-KZ"/>
        </w:rPr>
        <w:t xml:space="preserve"> </w:t>
      </w:r>
      <w:r w:rsidRPr="00725D3E">
        <w:rPr>
          <w:rFonts w:ascii="Times New Roman" w:hAnsi="Times New Roman"/>
          <w:sz w:val="28"/>
          <w:szCs w:val="28"/>
          <w:lang w:val="kk-KZ"/>
        </w:rPr>
        <w:t>баламасы</w:t>
      </w:r>
      <w:r>
        <w:rPr>
          <w:rFonts w:ascii="Times New Roman" w:hAnsi="Times New Roman"/>
          <w:sz w:val="28"/>
          <w:szCs w:val="28"/>
          <w:lang w:val="kk-KZ"/>
        </w:rPr>
        <w:t xml:space="preserve"> </w:t>
      </w:r>
      <w:r w:rsidRPr="00725D3E">
        <w:rPr>
          <w:rFonts w:ascii="Times New Roman" w:hAnsi="Times New Roman"/>
          <w:sz w:val="28"/>
          <w:szCs w:val="28"/>
          <w:lang w:val="kk-KZ"/>
        </w:rPr>
        <w:t>болса А- бағалауына</w:t>
      </w:r>
      <w:r>
        <w:rPr>
          <w:rFonts w:ascii="Times New Roman" w:hAnsi="Times New Roman"/>
          <w:sz w:val="28"/>
          <w:szCs w:val="28"/>
          <w:lang w:val="kk-KZ"/>
        </w:rPr>
        <w:t xml:space="preserve"> </w:t>
      </w:r>
      <w:r w:rsidRPr="00725D3E">
        <w:rPr>
          <w:rFonts w:ascii="Times New Roman" w:hAnsi="Times New Roman"/>
          <w:sz w:val="28"/>
          <w:szCs w:val="28"/>
          <w:lang w:val="kk-KZ"/>
        </w:rPr>
        <w:t>сәйкес</w:t>
      </w:r>
      <w:r>
        <w:rPr>
          <w:rFonts w:ascii="Times New Roman" w:hAnsi="Times New Roman"/>
          <w:sz w:val="28"/>
          <w:szCs w:val="28"/>
          <w:lang w:val="kk-KZ"/>
        </w:rPr>
        <w:t xml:space="preserve"> </w:t>
      </w:r>
      <w:r w:rsidRPr="00725D3E">
        <w:rPr>
          <w:rFonts w:ascii="Times New Roman" w:hAnsi="Times New Roman"/>
          <w:sz w:val="28"/>
          <w:szCs w:val="28"/>
          <w:lang w:val="kk-KZ"/>
        </w:rPr>
        <w:t>келеді.</w:t>
      </w:r>
    </w:p>
    <w:p w:rsidR="001661BB" w:rsidRPr="00725D3E" w:rsidRDefault="001661BB" w:rsidP="001661BB">
      <w:pPr>
        <w:shd w:val="clear" w:color="auto" w:fill="FFFFFF"/>
        <w:spacing w:after="0" w:line="240" w:lineRule="auto"/>
        <w:ind w:firstLine="708"/>
        <w:jc w:val="both"/>
        <w:rPr>
          <w:rFonts w:ascii="Times New Roman" w:hAnsi="Times New Roman"/>
          <w:sz w:val="28"/>
          <w:szCs w:val="28"/>
          <w:lang w:val="kk-KZ"/>
        </w:rPr>
      </w:pPr>
      <w:r w:rsidRPr="00725D3E">
        <w:rPr>
          <w:rFonts w:ascii="Times New Roman" w:hAnsi="Times New Roman"/>
          <w:sz w:val="28"/>
          <w:szCs w:val="28"/>
          <w:lang w:val="kk-KZ"/>
        </w:rPr>
        <w:t>Бұл</w:t>
      </w:r>
      <w:r>
        <w:rPr>
          <w:rFonts w:ascii="Times New Roman" w:hAnsi="Times New Roman"/>
          <w:sz w:val="28"/>
          <w:szCs w:val="28"/>
          <w:lang w:val="kk-KZ"/>
        </w:rPr>
        <w:t xml:space="preserve"> </w:t>
      </w:r>
      <w:r w:rsidRPr="00725D3E">
        <w:rPr>
          <w:rFonts w:ascii="Times New Roman" w:hAnsi="Times New Roman"/>
          <w:sz w:val="28"/>
          <w:szCs w:val="28"/>
          <w:lang w:val="kk-KZ"/>
        </w:rPr>
        <w:t>бағалар</w:t>
      </w:r>
      <w:r>
        <w:rPr>
          <w:rFonts w:ascii="Times New Roman" w:hAnsi="Times New Roman"/>
          <w:sz w:val="28"/>
          <w:szCs w:val="28"/>
          <w:lang w:val="kk-KZ"/>
        </w:rPr>
        <w:t xml:space="preserve"> </w:t>
      </w:r>
      <w:r w:rsidRPr="00725D3E">
        <w:rPr>
          <w:rFonts w:ascii="Times New Roman" w:hAnsi="Times New Roman"/>
          <w:sz w:val="28"/>
          <w:szCs w:val="28"/>
          <w:lang w:val="kk-KZ"/>
        </w:rPr>
        <w:t>білім</w:t>
      </w:r>
      <w:r>
        <w:rPr>
          <w:rFonts w:ascii="Times New Roman" w:hAnsi="Times New Roman"/>
          <w:sz w:val="28"/>
          <w:szCs w:val="28"/>
          <w:lang w:val="kk-KZ"/>
        </w:rPr>
        <w:t xml:space="preserve"> </w:t>
      </w:r>
      <w:r w:rsidRPr="00725D3E">
        <w:rPr>
          <w:rFonts w:ascii="Times New Roman" w:hAnsi="Times New Roman"/>
          <w:sz w:val="28"/>
          <w:szCs w:val="28"/>
          <w:lang w:val="kk-KZ"/>
        </w:rPr>
        <w:t>алушыға, егер</w:t>
      </w:r>
      <w:r>
        <w:rPr>
          <w:rFonts w:ascii="Times New Roman" w:hAnsi="Times New Roman"/>
          <w:sz w:val="28"/>
          <w:szCs w:val="28"/>
          <w:lang w:val="kk-KZ"/>
        </w:rPr>
        <w:t xml:space="preserve"> </w:t>
      </w:r>
      <w:r w:rsidRPr="00725D3E">
        <w:rPr>
          <w:rFonts w:ascii="Times New Roman" w:hAnsi="Times New Roman"/>
          <w:sz w:val="28"/>
          <w:szCs w:val="28"/>
          <w:lang w:val="kk-KZ"/>
        </w:rPr>
        <w:t>ол</w:t>
      </w:r>
      <w:r>
        <w:rPr>
          <w:rFonts w:ascii="Times New Roman" w:hAnsi="Times New Roman"/>
          <w:sz w:val="28"/>
          <w:szCs w:val="28"/>
          <w:lang w:val="kk-KZ"/>
        </w:rPr>
        <w:t xml:space="preserve"> </w:t>
      </w:r>
      <w:r w:rsidRPr="00725D3E">
        <w:rPr>
          <w:rFonts w:ascii="Times New Roman" w:hAnsi="Times New Roman"/>
          <w:sz w:val="28"/>
          <w:szCs w:val="28"/>
          <w:lang w:val="kk-KZ"/>
        </w:rPr>
        <w:t>бағдарламалық</w:t>
      </w:r>
      <w:r>
        <w:rPr>
          <w:rFonts w:ascii="Times New Roman" w:hAnsi="Times New Roman"/>
          <w:sz w:val="28"/>
          <w:szCs w:val="28"/>
          <w:lang w:val="kk-KZ"/>
        </w:rPr>
        <w:t xml:space="preserve"> </w:t>
      </w:r>
      <w:r w:rsidRPr="00725D3E">
        <w:rPr>
          <w:rFonts w:ascii="Times New Roman" w:hAnsi="Times New Roman"/>
          <w:sz w:val="28"/>
          <w:szCs w:val="28"/>
          <w:lang w:val="kk-KZ"/>
        </w:rPr>
        <w:t>материалдарды</w:t>
      </w:r>
      <w:r>
        <w:rPr>
          <w:rFonts w:ascii="Times New Roman" w:hAnsi="Times New Roman"/>
          <w:sz w:val="28"/>
          <w:szCs w:val="28"/>
          <w:lang w:val="kk-KZ"/>
        </w:rPr>
        <w:t xml:space="preserve"> </w:t>
      </w:r>
      <w:r w:rsidRPr="00725D3E">
        <w:rPr>
          <w:rFonts w:ascii="Times New Roman" w:hAnsi="Times New Roman"/>
          <w:sz w:val="28"/>
          <w:szCs w:val="28"/>
          <w:lang w:val="kk-KZ"/>
        </w:rPr>
        <w:t>толық</w:t>
      </w:r>
      <w:r>
        <w:rPr>
          <w:rFonts w:ascii="Times New Roman" w:hAnsi="Times New Roman"/>
          <w:sz w:val="28"/>
          <w:szCs w:val="28"/>
          <w:lang w:val="kk-KZ"/>
        </w:rPr>
        <w:t xml:space="preserve"> </w:t>
      </w:r>
      <w:r w:rsidRPr="00725D3E">
        <w:rPr>
          <w:rFonts w:ascii="Times New Roman" w:hAnsi="Times New Roman"/>
          <w:sz w:val="28"/>
          <w:szCs w:val="28"/>
          <w:lang w:val="kk-KZ"/>
        </w:rPr>
        <w:t>игеруін</w:t>
      </w:r>
      <w:r>
        <w:rPr>
          <w:rFonts w:ascii="Times New Roman" w:hAnsi="Times New Roman"/>
          <w:sz w:val="28"/>
          <w:szCs w:val="28"/>
          <w:lang w:val="kk-KZ"/>
        </w:rPr>
        <w:t xml:space="preserve"> </w:t>
      </w:r>
      <w:r w:rsidRPr="00725D3E">
        <w:rPr>
          <w:rFonts w:ascii="Times New Roman" w:hAnsi="Times New Roman"/>
          <w:sz w:val="28"/>
          <w:szCs w:val="28"/>
          <w:lang w:val="kk-KZ"/>
        </w:rPr>
        <w:t>көрсеткен</w:t>
      </w:r>
      <w:r>
        <w:rPr>
          <w:rFonts w:ascii="Times New Roman" w:hAnsi="Times New Roman"/>
          <w:sz w:val="28"/>
          <w:szCs w:val="28"/>
          <w:lang w:val="kk-KZ"/>
        </w:rPr>
        <w:t xml:space="preserve"> </w:t>
      </w:r>
      <w:r w:rsidRPr="00725D3E">
        <w:rPr>
          <w:rFonts w:ascii="Times New Roman" w:hAnsi="Times New Roman"/>
          <w:sz w:val="28"/>
          <w:szCs w:val="28"/>
          <w:lang w:val="kk-KZ"/>
        </w:rPr>
        <w:t>және</w:t>
      </w:r>
      <w:r>
        <w:rPr>
          <w:rFonts w:ascii="Times New Roman" w:hAnsi="Times New Roman"/>
          <w:sz w:val="28"/>
          <w:szCs w:val="28"/>
          <w:lang w:val="kk-KZ"/>
        </w:rPr>
        <w:t xml:space="preserve"> </w:t>
      </w:r>
      <w:r w:rsidRPr="00725D3E">
        <w:rPr>
          <w:rFonts w:ascii="Times New Roman" w:hAnsi="Times New Roman"/>
          <w:sz w:val="28"/>
          <w:szCs w:val="28"/>
          <w:lang w:val="kk-KZ"/>
        </w:rPr>
        <w:t>қандай да бір</w:t>
      </w:r>
      <w:r>
        <w:rPr>
          <w:rFonts w:ascii="Times New Roman" w:hAnsi="Times New Roman"/>
          <w:sz w:val="28"/>
          <w:szCs w:val="28"/>
          <w:lang w:val="kk-KZ"/>
        </w:rPr>
        <w:t xml:space="preserve"> </w:t>
      </w:r>
      <w:r w:rsidRPr="00725D3E">
        <w:rPr>
          <w:rFonts w:ascii="Times New Roman" w:hAnsi="Times New Roman"/>
          <w:sz w:val="28"/>
          <w:szCs w:val="28"/>
          <w:lang w:val="kk-KZ"/>
        </w:rPr>
        <w:t>қателіктерге бой алдырмай</w:t>
      </w:r>
      <w:r>
        <w:rPr>
          <w:rFonts w:ascii="Times New Roman" w:hAnsi="Times New Roman"/>
          <w:sz w:val="28"/>
          <w:szCs w:val="28"/>
          <w:lang w:val="kk-KZ"/>
        </w:rPr>
        <w:t xml:space="preserve"> </w:t>
      </w:r>
      <w:r w:rsidRPr="00725D3E">
        <w:rPr>
          <w:rFonts w:ascii="Times New Roman" w:hAnsi="Times New Roman"/>
          <w:sz w:val="28"/>
          <w:szCs w:val="28"/>
          <w:lang w:val="kk-KZ"/>
        </w:rPr>
        <w:t>дұрыс</w:t>
      </w:r>
      <w:r>
        <w:rPr>
          <w:rFonts w:ascii="Times New Roman" w:hAnsi="Times New Roman"/>
          <w:sz w:val="28"/>
          <w:szCs w:val="28"/>
          <w:lang w:val="kk-KZ"/>
        </w:rPr>
        <w:t xml:space="preserve"> </w:t>
      </w:r>
      <w:r w:rsidRPr="00725D3E">
        <w:rPr>
          <w:rFonts w:ascii="Times New Roman" w:hAnsi="Times New Roman"/>
          <w:sz w:val="28"/>
          <w:szCs w:val="28"/>
          <w:lang w:val="kk-KZ"/>
        </w:rPr>
        <w:t>орындаған</w:t>
      </w:r>
      <w:r>
        <w:rPr>
          <w:rFonts w:ascii="Times New Roman" w:hAnsi="Times New Roman"/>
          <w:sz w:val="28"/>
          <w:szCs w:val="28"/>
          <w:lang w:val="kk-KZ"/>
        </w:rPr>
        <w:t xml:space="preserve"> практикалық </w:t>
      </w:r>
      <w:r w:rsidRPr="00725D3E">
        <w:rPr>
          <w:rFonts w:ascii="Times New Roman" w:hAnsi="Times New Roman"/>
          <w:sz w:val="28"/>
          <w:szCs w:val="28"/>
          <w:lang w:val="kk-KZ"/>
        </w:rPr>
        <w:t>және</w:t>
      </w:r>
      <w:r>
        <w:rPr>
          <w:rFonts w:ascii="Times New Roman" w:hAnsi="Times New Roman"/>
          <w:sz w:val="28"/>
          <w:szCs w:val="28"/>
          <w:lang w:val="kk-KZ"/>
        </w:rPr>
        <w:t xml:space="preserve"> </w:t>
      </w:r>
      <w:r w:rsidRPr="00725D3E">
        <w:rPr>
          <w:rFonts w:ascii="Times New Roman" w:hAnsi="Times New Roman"/>
          <w:sz w:val="28"/>
          <w:szCs w:val="28"/>
          <w:lang w:val="kk-KZ"/>
        </w:rPr>
        <w:t>бақылау</w:t>
      </w:r>
      <w:r>
        <w:rPr>
          <w:rFonts w:ascii="Times New Roman" w:hAnsi="Times New Roman"/>
          <w:sz w:val="28"/>
          <w:szCs w:val="28"/>
          <w:lang w:val="kk-KZ"/>
        </w:rPr>
        <w:t xml:space="preserve"> </w:t>
      </w:r>
      <w:r w:rsidRPr="00725D3E">
        <w:rPr>
          <w:rFonts w:ascii="Times New Roman" w:hAnsi="Times New Roman"/>
          <w:sz w:val="28"/>
          <w:szCs w:val="28"/>
          <w:lang w:val="kk-KZ"/>
        </w:rPr>
        <w:t>жұмыстарын</w:t>
      </w:r>
      <w:r>
        <w:rPr>
          <w:rFonts w:ascii="Times New Roman" w:hAnsi="Times New Roman"/>
          <w:sz w:val="28"/>
          <w:szCs w:val="28"/>
          <w:lang w:val="kk-KZ"/>
        </w:rPr>
        <w:t xml:space="preserve"> </w:t>
      </w:r>
      <w:r w:rsidRPr="00725D3E">
        <w:rPr>
          <w:rFonts w:ascii="Times New Roman" w:hAnsi="Times New Roman"/>
          <w:sz w:val="28"/>
          <w:szCs w:val="28"/>
          <w:lang w:val="kk-KZ"/>
        </w:rPr>
        <w:t>уақытылы</w:t>
      </w:r>
      <w:r>
        <w:rPr>
          <w:rFonts w:ascii="Times New Roman" w:hAnsi="Times New Roman"/>
          <w:sz w:val="28"/>
          <w:szCs w:val="28"/>
          <w:lang w:val="kk-KZ"/>
        </w:rPr>
        <w:t xml:space="preserve"> </w:t>
      </w:r>
      <w:r w:rsidRPr="00725D3E">
        <w:rPr>
          <w:rFonts w:ascii="Times New Roman" w:hAnsi="Times New Roman"/>
          <w:sz w:val="28"/>
          <w:szCs w:val="28"/>
          <w:lang w:val="kk-KZ"/>
        </w:rPr>
        <w:t>әрі</w:t>
      </w:r>
      <w:r>
        <w:rPr>
          <w:rFonts w:ascii="Times New Roman" w:hAnsi="Times New Roman"/>
          <w:sz w:val="28"/>
          <w:szCs w:val="28"/>
          <w:lang w:val="kk-KZ"/>
        </w:rPr>
        <w:t xml:space="preserve"> дұ</w:t>
      </w:r>
      <w:r w:rsidRPr="00725D3E">
        <w:rPr>
          <w:rFonts w:ascii="Times New Roman" w:hAnsi="Times New Roman"/>
          <w:sz w:val="28"/>
          <w:szCs w:val="28"/>
          <w:lang w:val="kk-KZ"/>
        </w:rPr>
        <w:t>рыс</w:t>
      </w:r>
      <w:r>
        <w:rPr>
          <w:rFonts w:ascii="Times New Roman" w:hAnsi="Times New Roman"/>
          <w:sz w:val="28"/>
          <w:szCs w:val="28"/>
          <w:lang w:val="kk-KZ"/>
        </w:rPr>
        <w:t xml:space="preserve"> </w:t>
      </w:r>
      <w:r w:rsidRPr="00725D3E">
        <w:rPr>
          <w:rFonts w:ascii="Times New Roman" w:hAnsi="Times New Roman"/>
          <w:sz w:val="28"/>
          <w:szCs w:val="28"/>
          <w:lang w:val="kk-KZ"/>
        </w:rPr>
        <w:t>орындаған</w:t>
      </w:r>
      <w:r>
        <w:rPr>
          <w:rFonts w:ascii="Times New Roman" w:hAnsi="Times New Roman"/>
          <w:sz w:val="28"/>
          <w:szCs w:val="28"/>
          <w:lang w:val="kk-KZ"/>
        </w:rPr>
        <w:t xml:space="preserve"> </w:t>
      </w:r>
      <w:r w:rsidRPr="00725D3E">
        <w:rPr>
          <w:rFonts w:ascii="Times New Roman" w:hAnsi="Times New Roman"/>
          <w:sz w:val="28"/>
          <w:szCs w:val="28"/>
          <w:lang w:val="kk-KZ"/>
        </w:rPr>
        <w:t>және</w:t>
      </w:r>
      <w:r>
        <w:rPr>
          <w:rFonts w:ascii="Times New Roman" w:hAnsi="Times New Roman"/>
          <w:sz w:val="28"/>
          <w:szCs w:val="28"/>
          <w:lang w:val="kk-KZ"/>
        </w:rPr>
        <w:t xml:space="preserve"> </w:t>
      </w:r>
      <w:r w:rsidRPr="00725D3E">
        <w:rPr>
          <w:rFonts w:ascii="Times New Roman" w:hAnsi="Times New Roman"/>
          <w:sz w:val="28"/>
          <w:szCs w:val="28"/>
          <w:lang w:val="kk-KZ"/>
        </w:rPr>
        <w:t>ол</w:t>
      </w:r>
      <w:r>
        <w:rPr>
          <w:rFonts w:ascii="Times New Roman" w:hAnsi="Times New Roman"/>
          <w:sz w:val="28"/>
          <w:szCs w:val="28"/>
          <w:lang w:val="kk-KZ"/>
        </w:rPr>
        <w:t xml:space="preserve"> </w:t>
      </w:r>
      <w:r w:rsidRPr="00725D3E">
        <w:rPr>
          <w:rFonts w:ascii="Times New Roman" w:hAnsi="Times New Roman"/>
          <w:sz w:val="28"/>
          <w:szCs w:val="28"/>
          <w:lang w:val="kk-KZ"/>
        </w:rPr>
        <w:t>бойынша</w:t>
      </w:r>
      <w:r>
        <w:rPr>
          <w:rFonts w:ascii="Times New Roman" w:hAnsi="Times New Roman"/>
          <w:sz w:val="28"/>
          <w:szCs w:val="28"/>
          <w:lang w:val="kk-KZ"/>
        </w:rPr>
        <w:t xml:space="preserve"> </w:t>
      </w:r>
      <w:r w:rsidRPr="00725D3E">
        <w:rPr>
          <w:rFonts w:ascii="Times New Roman" w:hAnsi="Times New Roman"/>
          <w:sz w:val="28"/>
          <w:szCs w:val="28"/>
          <w:lang w:val="kk-KZ"/>
        </w:rPr>
        <w:t>есептер</w:t>
      </w:r>
      <w:r>
        <w:rPr>
          <w:rFonts w:ascii="Times New Roman" w:hAnsi="Times New Roman"/>
          <w:sz w:val="28"/>
          <w:szCs w:val="28"/>
          <w:lang w:val="kk-KZ"/>
        </w:rPr>
        <w:t xml:space="preserve"> </w:t>
      </w:r>
      <w:r w:rsidRPr="00725D3E">
        <w:rPr>
          <w:rFonts w:ascii="Times New Roman" w:hAnsi="Times New Roman"/>
          <w:sz w:val="28"/>
          <w:szCs w:val="28"/>
          <w:lang w:val="kk-KZ"/>
        </w:rPr>
        <w:t>тапсырған, бұған</w:t>
      </w:r>
      <w:r>
        <w:rPr>
          <w:rFonts w:ascii="Times New Roman" w:hAnsi="Times New Roman"/>
          <w:sz w:val="28"/>
          <w:szCs w:val="28"/>
          <w:lang w:val="kk-KZ"/>
        </w:rPr>
        <w:t xml:space="preserve"> </w:t>
      </w:r>
      <w:r w:rsidRPr="00725D3E">
        <w:rPr>
          <w:rFonts w:ascii="Times New Roman" w:hAnsi="Times New Roman"/>
          <w:sz w:val="28"/>
          <w:szCs w:val="28"/>
          <w:lang w:val="kk-KZ"/>
        </w:rPr>
        <w:t>қоса</w:t>
      </w:r>
      <w:r>
        <w:rPr>
          <w:rFonts w:ascii="Times New Roman" w:hAnsi="Times New Roman"/>
          <w:sz w:val="28"/>
          <w:szCs w:val="28"/>
          <w:lang w:val="kk-KZ"/>
        </w:rPr>
        <w:t xml:space="preserve"> </w:t>
      </w:r>
      <w:r w:rsidRPr="00725D3E">
        <w:rPr>
          <w:rFonts w:ascii="Times New Roman" w:hAnsi="Times New Roman"/>
          <w:sz w:val="28"/>
          <w:szCs w:val="28"/>
          <w:lang w:val="kk-KZ"/>
        </w:rPr>
        <w:t>өзіндік</w:t>
      </w:r>
      <w:r>
        <w:rPr>
          <w:rFonts w:ascii="Times New Roman" w:hAnsi="Times New Roman"/>
          <w:sz w:val="28"/>
          <w:szCs w:val="28"/>
          <w:lang w:val="kk-KZ"/>
        </w:rPr>
        <w:t xml:space="preserve"> </w:t>
      </w:r>
      <w:r w:rsidRPr="00725D3E">
        <w:rPr>
          <w:rFonts w:ascii="Times New Roman" w:hAnsi="Times New Roman"/>
          <w:sz w:val="28"/>
          <w:szCs w:val="28"/>
          <w:lang w:val="kk-KZ"/>
        </w:rPr>
        <w:t>бірегей</w:t>
      </w:r>
      <w:r>
        <w:rPr>
          <w:rFonts w:ascii="Times New Roman" w:hAnsi="Times New Roman"/>
          <w:sz w:val="28"/>
          <w:szCs w:val="28"/>
          <w:lang w:val="kk-KZ"/>
        </w:rPr>
        <w:t xml:space="preserve"> </w:t>
      </w:r>
      <w:r w:rsidRPr="00725D3E">
        <w:rPr>
          <w:rFonts w:ascii="Times New Roman" w:hAnsi="Times New Roman"/>
          <w:sz w:val="28"/>
          <w:szCs w:val="28"/>
          <w:lang w:val="kk-KZ"/>
        </w:rPr>
        <w:t>ойлау</w:t>
      </w:r>
      <w:r>
        <w:rPr>
          <w:rFonts w:ascii="Times New Roman" w:hAnsi="Times New Roman"/>
          <w:sz w:val="28"/>
          <w:szCs w:val="28"/>
          <w:lang w:val="kk-KZ"/>
        </w:rPr>
        <w:t xml:space="preserve"> </w:t>
      </w:r>
      <w:r w:rsidRPr="00725D3E">
        <w:rPr>
          <w:rFonts w:ascii="Times New Roman" w:hAnsi="Times New Roman"/>
          <w:sz w:val="28"/>
          <w:szCs w:val="28"/>
          <w:lang w:val="kk-KZ"/>
        </w:rPr>
        <w:t>қабілетін</w:t>
      </w:r>
      <w:r>
        <w:rPr>
          <w:rFonts w:ascii="Times New Roman" w:hAnsi="Times New Roman"/>
          <w:sz w:val="28"/>
          <w:szCs w:val="28"/>
          <w:lang w:val="kk-KZ"/>
        </w:rPr>
        <w:t xml:space="preserve"> </w:t>
      </w:r>
      <w:r w:rsidRPr="00725D3E">
        <w:rPr>
          <w:rFonts w:ascii="Times New Roman" w:hAnsi="Times New Roman"/>
          <w:sz w:val="28"/>
          <w:szCs w:val="28"/>
          <w:lang w:val="kk-KZ"/>
        </w:rPr>
        <w:t>танытқан, коллоквиумды</w:t>
      </w:r>
      <w:r>
        <w:rPr>
          <w:rFonts w:ascii="Times New Roman" w:hAnsi="Times New Roman"/>
          <w:sz w:val="28"/>
          <w:szCs w:val="28"/>
          <w:lang w:val="kk-KZ"/>
        </w:rPr>
        <w:t xml:space="preserve"> </w:t>
      </w:r>
      <w:r w:rsidRPr="00725D3E">
        <w:rPr>
          <w:rFonts w:ascii="Times New Roman" w:hAnsi="Times New Roman"/>
          <w:sz w:val="28"/>
          <w:szCs w:val="28"/>
          <w:lang w:val="kk-KZ"/>
        </w:rPr>
        <w:t>тапсыруда</w:t>
      </w:r>
      <w:r>
        <w:rPr>
          <w:rFonts w:ascii="Times New Roman" w:hAnsi="Times New Roman"/>
          <w:sz w:val="28"/>
          <w:szCs w:val="28"/>
          <w:lang w:val="kk-KZ"/>
        </w:rPr>
        <w:t xml:space="preserve"> </w:t>
      </w:r>
      <w:r w:rsidRPr="00725D3E">
        <w:rPr>
          <w:rFonts w:ascii="Times New Roman" w:hAnsi="Times New Roman"/>
          <w:sz w:val="28"/>
          <w:szCs w:val="28"/>
          <w:lang w:val="kk-KZ"/>
        </w:rPr>
        <w:t>қандай да бірқателіктер</w:t>
      </w:r>
      <w:r>
        <w:rPr>
          <w:rFonts w:ascii="Times New Roman" w:hAnsi="Times New Roman"/>
          <w:sz w:val="28"/>
          <w:szCs w:val="28"/>
          <w:lang w:val="kk-KZ"/>
        </w:rPr>
        <w:t xml:space="preserve"> </w:t>
      </w:r>
      <w:r w:rsidRPr="00725D3E">
        <w:rPr>
          <w:rFonts w:ascii="Times New Roman" w:hAnsi="Times New Roman"/>
          <w:sz w:val="28"/>
          <w:szCs w:val="28"/>
          <w:lang w:val="kk-KZ"/>
        </w:rPr>
        <w:t>жібермеген</w:t>
      </w:r>
      <w:r>
        <w:rPr>
          <w:rFonts w:ascii="Times New Roman" w:hAnsi="Times New Roman"/>
          <w:sz w:val="28"/>
          <w:szCs w:val="28"/>
          <w:lang w:val="kk-KZ"/>
        </w:rPr>
        <w:t xml:space="preserve"> </w:t>
      </w:r>
      <w:r w:rsidRPr="00725D3E">
        <w:rPr>
          <w:rFonts w:ascii="Times New Roman" w:hAnsi="Times New Roman"/>
          <w:sz w:val="28"/>
          <w:szCs w:val="28"/>
          <w:lang w:val="kk-KZ"/>
        </w:rPr>
        <w:t>және</w:t>
      </w:r>
      <w:r>
        <w:rPr>
          <w:rFonts w:ascii="Times New Roman" w:hAnsi="Times New Roman"/>
          <w:sz w:val="28"/>
          <w:szCs w:val="28"/>
          <w:lang w:val="kk-KZ"/>
        </w:rPr>
        <w:t xml:space="preserve"> </w:t>
      </w:r>
      <w:r w:rsidRPr="00725D3E">
        <w:rPr>
          <w:rFonts w:ascii="Times New Roman" w:hAnsi="Times New Roman"/>
          <w:sz w:val="28"/>
          <w:szCs w:val="28"/>
          <w:lang w:val="kk-KZ"/>
        </w:rPr>
        <w:t>үй</w:t>
      </w:r>
      <w:r>
        <w:rPr>
          <w:rFonts w:ascii="Times New Roman" w:hAnsi="Times New Roman"/>
          <w:sz w:val="28"/>
          <w:szCs w:val="28"/>
          <w:lang w:val="kk-KZ"/>
        </w:rPr>
        <w:t xml:space="preserve"> </w:t>
      </w:r>
      <w:r w:rsidRPr="00725D3E">
        <w:rPr>
          <w:rFonts w:ascii="Times New Roman" w:hAnsi="Times New Roman"/>
          <w:sz w:val="28"/>
          <w:szCs w:val="28"/>
          <w:lang w:val="kk-KZ"/>
        </w:rPr>
        <w:t>тапсырмаларын</w:t>
      </w:r>
      <w:r>
        <w:rPr>
          <w:rFonts w:ascii="Times New Roman" w:hAnsi="Times New Roman"/>
          <w:sz w:val="28"/>
          <w:szCs w:val="28"/>
          <w:lang w:val="kk-KZ"/>
        </w:rPr>
        <w:t xml:space="preserve"> </w:t>
      </w:r>
      <w:r w:rsidRPr="00725D3E">
        <w:rPr>
          <w:rFonts w:ascii="Times New Roman" w:hAnsi="Times New Roman"/>
          <w:sz w:val="28"/>
          <w:szCs w:val="28"/>
          <w:lang w:val="kk-KZ"/>
        </w:rPr>
        <w:t>орындаған, ғылыми-зерттеу</w:t>
      </w:r>
      <w:r>
        <w:rPr>
          <w:rFonts w:ascii="Times New Roman" w:hAnsi="Times New Roman"/>
          <w:sz w:val="28"/>
          <w:szCs w:val="28"/>
          <w:lang w:val="kk-KZ"/>
        </w:rPr>
        <w:t xml:space="preserve"> </w:t>
      </w:r>
      <w:r w:rsidRPr="00725D3E">
        <w:rPr>
          <w:rFonts w:ascii="Times New Roman" w:hAnsi="Times New Roman"/>
          <w:sz w:val="28"/>
          <w:szCs w:val="28"/>
          <w:lang w:val="kk-KZ"/>
        </w:rPr>
        <w:t>жұмыстарымен</w:t>
      </w:r>
      <w:r>
        <w:rPr>
          <w:rFonts w:ascii="Times New Roman" w:hAnsi="Times New Roman"/>
          <w:sz w:val="28"/>
          <w:szCs w:val="28"/>
          <w:lang w:val="kk-KZ"/>
        </w:rPr>
        <w:t xml:space="preserve"> </w:t>
      </w:r>
      <w:r w:rsidRPr="00725D3E">
        <w:rPr>
          <w:rFonts w:ascii="Times New Roman" w:hAnsi="Times New Roman"/>
          <w:sz w:val="28"/>
          <w:szCs w:val="28"/>
          <w:lang w:val="kk-KZ"/>
        </w:rPr>
        <w:t>айналысып, пәнді</w:t>
      </w:r>
      <w:r>
        <w:rPr>
          <w:rFonts w:ascii="Times New Roman" w:hAnsi="Times New Roman"/>
          <w:sz w:val="28"/>
          <w:szCs w:val="28"/>
          <w:lang w:val="kk-KZ"/>
        </w:rPr>
        <w:t xml:space="preserve"> </w:t>
      </w:r>
      <w:r w:rsidRPr="00725D3E">
        <w:rPr>
          <w:rFonts w:ascii="Times New Roman" w:hAnsi="Times New Roman"/>
          <w:sz w:val="28"/>
          <w:szCs w:val="28"/>
          <w:lang w:val="kk-KZ"/>
        </w:rPr>
        <w:t>оқьш-үйрену</w:t>
      </w:r>
      <w:r>
        <w:rPr>
          <w:rFonts w:ascii="Times New Roman" w:hAnsi="Times New Roman"/>
          <w:sz w:val="28"/>
          <w:szCs w:val="28"/>
          <w:lang w:val="kk-KZ"/>
        </w:rPr>
        <w:t xml:space="preserve"> </w:t>
      </w:r>
      <w:r w:rsidRPr="00725D3E">
        <w:rPr>
          <w:rFonts w:ascii="Times New Roman" w:hAnsi="Times New Roman"/>
          <w:sz w:val="28"/>
          <w:szCs w:val="28"/>
          <w:lang w:val="kk-KZ"/>
        </w:rPr>
        <w:t>барысында</w:t>
      </w:r>
      <w:r>
        <w:rPr>
          <w:rFonts w:ascii="Times New Roman" w:hAnsi="Times New Roman"/>
          <w:sz w:val="28"/>
          <w:szCs w:val="28"/>
          <w:lang w:val="kk-KZ"/>
        </w:rPr>
        <w:t xml:space="preserve"> ө</w:t>
      </w:r>
      <w:r w:rsidRPr="00725D3E">
        <w:rPr>
          <w:rFonts w:ascii="Times New Roman" w:hAnsi="Times New Roman"/>
          <w:sz w:val="28"/>
          <w:szCs w:val="28"/>
          <w:lang w:val="kk-KZ"/>
        </w:rPr>
        <w:t>здігінше</w:t>
      </w:r>
      <w:r>
        <w:rPr>
          <w:rFonts w:ascii="Times New Roman" w:hAnsi="Times New Roman"/>
          <w:sz w:val="28"/>
          <w:szCs w:val="28"/>
          <w:lang w:val="kk-KZ"/>
        </w:rPr>
        <w:t xml:space="preserve"> </w:t>
      </w:r>
      <w:r w:rsidRPr="00725D3E">
        <w:rPr>
          <w:rFonts w:ascii="Times New Roman" w:hAnsi="Times New Roman"/>
          <w:sz w:val="28"/>
          <w:szCs w:val="28"/>
          <w:lang w:val="kk-KZ"/>
        </w:rPr>
        <w:t>қосымша</w:t>
      </w:r>
      <w:r>
        <w:rPr>
          <w:rFonts w:ascii="Times New Roman" w:hAnsi="Times New Roman"/>
          <w:sz w:val="28"/>
          <w:szCs w:val="28"/>
          <w:lang w:val="kk-KZ"/>
        </w:rPr>
        <w:t xml:space="preserve"> </w:t>
      </w:r>
      <w:r w:rsidRPr="00725D3E">
        <w:rPr>
          <w:rFonts w:ascii="Times New Roman" w:hAnsi="Times New Roman"/>
          <w:sz w:val="28"/>
          <w:szCs w:val="28"/>
          <w:lang w:val="kk-KZ"/>
        </w:rPr>
        <w:t>ғылыми</w:t>
      </w:r>
      <w:r>
        <w:rPr>
          <w:rFonts w:ascii="Times New Roman" w:hAnsi="Times New Roman"/>
          <w:sz w:val="28"/>
          <w:szCs w:val="28"/>
          <w:lang w:val="kk-KZ"/>
        </w:rPr>
        <w:t xml:space="preserve"> </w:t>
      </w:r>
      <w:r w:rsidRPr="00725D3E">
        <w:rPr>
          <w:rFonts w:ascii="Times New Roman" w:hAnsi="Times New Roman"/>
          <w:sz w:val="28"/>
          <w:szCs w:val="28"/>
          <w:lang w:val="kk-KZ"/>
        </w:rPr>
        <w:t>әдебиеттерді</w:t>
      </w:r>
      <w:r>
        <w:rPr>
          <w:rFonts w:ascii="Times New Roman" w:hAnsi="Times New Roman"/>
          <w:sz w:val="28"/>
          <w:szCs w:val="28"/>
          <w:lang w:val="kk-KZ"/>
        </w:rPr>
        <w:t xml:space="preserve"> </w:t>
      </w:r>
      <w:r w:rsidRPr="00725D3E">
        <w:rPr>
          <w:rFonts w:ascii="Times New Roman" w:hAnsi="Times New Roman"/>
          <w:sz w:val="28"/>
          <w:szCs w:val="28"/>
          <w:lang w:val="kk-KZ"/>
        </w:rPr>
        <w:t>пайдаланған, бағдарламалық</w:t>
      </w:r>
      <w:r>
        <w:rPr>
          <w:rFonts w:ascii="Times New Roman" w:hAnsi="Times New Roman"/>
          <w:sz w:val="28"/>
          <w:szCs w:val="28"/>
          <w:lang w:val="kk-KZ"/>
        </w:rPr>
        <w:t xml:space="preserve"> </w:t>
      </w:r>
      <w:r w:rsidRPr="00725D3E">
        <w:rPr>
          <w:rFonts w:ascii="Times New Roman" w:hAnsi="Times New Roman"/>
          <w:sz w:val="28"/>
          <w:szCs w:val="28"/>
          <w:lang w:val="kk-KZ"/>
        </w:rPr>
        <w:t>материалдарды</w:t>
      </w:r>
      <w:r>
        <w:rPr>
          <w:rFonts w:ascii="Times New Roman" w:hAnsi="Times New Roman"/>
          <w:sz w:val="28"/>
          <w:szCs w:val="28"/>
          <w:lang w:val="kk-KZ"/>
        </w:rPr>
        <w:t xml:space="preserve"> </w:t>
      </w:r>
      <w:r w:rsidRPr="00725D3E">
        <w:rPr>
          <w:rFonts w:ascii="Times New Roman" w:hAnsi="Times New Roman"/>
          <w:sz w:val="28"/>
          <w:szCs w:val="28"/>
          <w:lang w:val="kk-KZ"/>
        </w:rPr>
        <w:t>өз</w:t>
      </w:r>
      <w:r>
        <w:rPr>
          <w:rFonts w:ascii="Times New Roman" w:hAnsi="Times New Roman"/>
          <w:sz w:val="28"/>
          <w:szCs w:val="28"/>
          <w:lang w:val="kk-KZ"/>
        </w:rPr>
        <w:t xml:space="preserve"> </w:t>
      </w:r>
      <w:r w:rsidRPr="00725D3E">
        <w:rPr>
          <w:rFonts w:ascii="Times New Roman" w:hAnsi="Times New Roman"/>
          <w:sz w:val="28"/>
          <w:szCs w:val="28"/>
          <w:lang w:val="kk-KZ"/>
        </w:rPr>
        <w:t>еркімен</w:t>
      </w:r>
      <w:r>
        <w:rPr>
          <w:rFonts w:ascii="Times New Roman" w:hAnsi="Times New Roman"/>
          <w:sz w:val="28"/>
          <w:szCs w:val="28"/>
          <w:lang w:val="kk-KZ"/>
        </w:rPr>
        <w:t xml:space="preserve"> </w:t>
      </w:r>
      <w:r w:rsidRPr="00725D3E">
        <w:rPr>
          <w:rFonts w:ascii="Times New Roman" w:hAnsi="Times New Roman"/>
          <w:sz w:val="28"/>
          <w:szCs w:val="28"/>
          <w:lang w:val="kk-KZ"/>
        </w:rPr>
        <w:t>жүйелей</w:t>
      </w:r>
      <w:r>
        <w:rPr>
          <w:rFonts w:ascii="Times New Roman" w:hAnsi="Times New Roman"/>
          <w:sz w:val="28"/>
          <w:szCs w:val="28"/>
          <w:lang w:val="kk-KZ"/>
        </w:rPr>
        <w:t xml:space="preserve"> </w:t>
      </w:r>
      <w:r w:rsidRPr="00725D3E">
        <w:rPr>
          <w:rFonts w:ascii="Times New Roman" w:hAnsi="Times New Roman"/>
          <w:sz w:val="28"/>
          <w:szCs w:val="28"/>
          <w:lang w:val="kk-KZ"/>
        </w:rPr>
        <w:t>білген</w:t>
      </w:r>
      <w:r>
        <w:rPr>
          <w:rFonts w:ascii="Times New Roman" w:hAnsi="Times New Roman"/>
          <w:sz w:val="28"/>
          <w:szCs w:val="28"/>
          <w:lang w:val="kk-KZ"/>
        </w:rPr>
        <w:t xml:space="preserve"> </w:t>
      </w:r>
      <w:r w:rsidRPr="00725D3E">
        <w:rPr>
          <w:rFonts w:ascii="Times New Roman" w:hAnsi="Times New Roman"/>
          <w:sz w:val="28"/>
          <w:szCs w:val="28"/>
          <w:lang w:val="kk-KZ"/>
        </w:rPr>
        <w:t>жағдайда</w:t>
      </w:r>
      <w:r>
        <w:rPr>
          <w:rFonts w:ascii="Times New Roman" w:hAnsi="Times New Roman"/>
          <w:sz w:val="28"/>
          <w:szCs w:val="28"/>
          <w:lang w:val="kk-KZ"/>
        </w:rPr>
        <w:t xml:space="preserve"> </w:t>
      </w:r>
      <w:r w:rsidRPr="00725D3E">
        <w:rPr>
          <w:rFonts w:ascii="Times New Roman" w:hAnsi="Times New Roman"/>
          <w:sz w:val="28"/>
          <w:szCs w:val="28"/>
          <w:lang w:val="kk-KZ"/>
        </w:rPr>
        <w:t>қойылады.</w:t>
      </w:r>
    </w:p>
    <w:p w:rsidR="001661BB" w:rsidRPr="00725D3E" w:rsidRDefault="001661BB" w:rsidP="001661BB">
      <w:pPr>
        <w:shd w:val="clear" w:color="auto" w:fill="FFFFFF"/>
        <w:spacing w:after="0" w:line="240" w:lineRule="auto"/>
        <w:ind w:firstLine="708"/>
        <w:jc w:val="both"/>
        <w:rPr>
          <w:rFonts w:ascii="Times New Roman" w:hAnsi="Times New Roman"/>
          <w:sz w:val="28"/>
          <w:szCs w:val="28"/>
          <w:lang w:val="kk-KZ"/>
        </w:rPr>
      </w:pPr>
      <w:r w:rsidRPr="00725D3E">
        <w:rPr>
          <w:rFonts w:ascii="Times New Roman" w:hAnsi="Times New Roman"/>
          <w:sz w:val="28"/>
          <w:szCs w:val="28"/>
          <w:lang w:val="kk-KZ"/>
        </w:rPr>
        <w:t>2.</w:t>
      </w:r>
      <w:r>
        <w:rPr>
          <w:rFonts w:ascii="Times New Roman" w:hAnsi="Times New Roman"/>
          <w:sz w:val="28"/>
          <w:szCs w:val="28"/>
          <w:lang w:val="kk-KZ"/>
        </w:rPr>
        <w:t xml:space="preserve"> </w:t>
      </w:r>
      <w:r w:rsidRPr="00725D3E">
        <w:rPr>
          <w:rFonts w:ascii="Times New Roman" w:hAnsi="Times New Roman"/>
          <w:sz w:val="28"/>
          <w:szCs w:val="28"/>
          <w:lang w:val="kk-KZ"/>
        </w:rPr>
        <w:t>Пайыздық</w:t>
      </w:r>
      <w:r>
        <w:rPr>
          <w:rFonts w:ascii="Times New Roman" w:hAnsi="Times New Roman"/>
          <w:sz w:val="28"/>
          <w:szCs w:val="28"/>
          <w:lang w:val="kk-KZ"/>
        </w:rPr>
        <w:t xml:space="preserve"> </w:t>
      </w:r>
      <w:r w:rsidRPr="00725D3E">
        <w:rPr>
          <w:rFonts w:ascii="Times New Roman" w:hAnsi="Times New Roman"/>
          <w:sz w:val="28"/>
          <w:szCs w:val="28"/>
          <w:lang w:val="kk-KZ"/>
        </w:rPr>
        <w:t>мөлшері 85-89% және 3,33 сандық</w:t>
      </w:r>
      <w:r>
        <w:rPr>
          <w:rFonts w:ascii="Times New Roman" w:hAnsi="Times New Roman"/>
          <w:sz w:val="28"/>
          <w:szCs w:val="28"/>
          <w:lang w:val="kk-KZ"/>
        </w:rPr>
        <w:t xml:space="preserve"> </w:t>
      </w:r>
      <w:r w:rsidRPr="00725D3E">
        <w:rPr>
          <w:rFonts w:ascii="Times New Roman" w:hAnsi="Times New Roman"/>
          <w:sz w:val="28"/>
          <w:szCs w:val="28"/>
          <w:lang w:val="kk-KZ"/>
        </w:rPr>
        <w:t>баламасы</w:t>
      </w:r>
      <w:r>
        <w:rPr>
          <w:rFonts w:ascii="Times New Roman" w:hAnsi="Times New Roman"/>
          <w:sz w:val="28"/>
          <w:szCs w:val="28"/>
          <w:lang w:val="kk-KZ"/>
        </w:rPr>
        <w:t xml:space="preserve"> </w:t>
      </w:r>
      <w:r w:rsidRPr="00725D3E">
        <w:rPr>
          <w:rFonts w:ascii="Times New Roman" w:hAnsi="Times New Roman"/>
          <w:sz w:val="28"/>
          <w:szCs w:val="28"/>
          <w:lang w:val="kk-KZ"/>
        </w:rPr>
        <w:t>бар «жақсы» деген</w:t>
      </w:r>
      <w:r>
        <w:rPr>
          <w:rFonts w:ascii="Times New Roman" w:hAnsi="Times New Roman"/>
          <w:sz w:val="28"/>
          <w:szCs w:val="28"/>
          <w:lang w:val="kk-KZ"/>
        </w:rPr>
        <w:t xml:space="preserve"> </w:t>
      </w:r>
      <w:r w:rsidRPr="00725D3E">
        <w:rPr>
          <w:rFonts w:ascii="Times New Roman" w:hAnsi="Times New Roman"/>
          <w:sz w:val="28"/>
          <w:szCs w:val="28"/>
          <w:lang w:val="kk-KZ"/>
        </w:rPr>
        <w:t>бағалауға</w:t>
      </w:r>
      <w:r>
        <w:rPr>
          <w:rFonts w:ascii="Times New Roman" w:hAnsi="Times New Roman"/>
          <w:sz w:val="28"/>
          <w:szCs w:val="28"/>
          <w:lang w:val="kk-KZ"/>
        </w:rPr>
        <w:t xml:space="preserve"> </w:t>
      </w:r>
      <w:r w:rsidRPr="00725D3E">
        <w:rPr>
          <w:rFonts w:ascii="Times New Roman" w:hAnsi="Times New Roman"/>
          <w:sz w:val="28"/>
          <w:szCs w:val="28"/>
          <w:lang w:val="kk-KZ"/>
        </w:rPr>
        <w:t>В+ сәйкес</w:t>
      </w:r>
      <w:r>
        <w:rPr>
          <w:rFonts w:ascii="Times New Roman" w:hAnsi="Times New Roman"/>
          <w:sz w:val="28"/>
          <w:szCs w:val="28"/>
          <w:lang w:val="kk-KZ"/>
        </w:rPr>
        <w:t xml:space="preserve"> </w:t>
      </w:r>
      <w:r w:rsidRPr="00725D3E">
        <w:rPr>
          <w:rFonts w:ascii="Times New Roman" w:hAnsi="Times New Roman"/>
          <w:sz w:val="28"/>
          <w:szCs w:val="28"/>
          <w:lang w:val="kk-KZ"/>
        </w:rPr>
        <w:t>келеді</w:t>
      </w:r>
      <w:r>
        <w:rPr>
          <w:rFonts w:ascii="Times New Roman" w:hAnsi="Times New Roman"/>
          <w:sz w:val="28"/>
          <w:szCs w:val="28"/>
          <w:lang w:val="kk-KZ"/>
        </w:rPr>
        <w:t xml:space="preserve"> </w:t>
      </w:r>
      <w:r w:rsidRPr="00725D3E">
        <w:rPr>
          <w:rFonts w:ascii="Times New Roman" w:hAnsi="Times New Roman"/>
          <w:sz w:val="28"/>
          <w:szCs w:val="28"/>
          <w:lang w:val="kk-KZ"/>
        </w:rPr>
        <w:t>және</w:t>
      </w:r>
      <w:r>
        <w:rPr>
          <w:rFonts w:ascii="Times New Roman" w:hAnsi="Times New Roman"/>
          <w:sz w:val="28"/>
          <w:szCs w:val="28"/>
          <w:lang w:val="kk-KZ"/>
        </w:rPr>
        <w:t xml:space="preserve"> </w:t>
      </w:r>
      <w:r w:rsidRPr="00725D3E">
        <w:rPr>
          <w:rFonts w:ascii="Times New Roman" w:hAnsi="Times New Roman"/>
          <w:sz w:val="28"/>
          <w:szCs w:val="28"/>
          <w:lang w:val="kk-KZ"/>
        </w:rPr>
        <w:t>осы</w:t>
      </w:r>
      <w:r>
        <w:rPr>
          <w:rFonts w:ascii="Times New Roman" w:hAnsi="Times New Roman"/>
          <w:sz w:val="28"/>
          <w:szCs w:val="28"/>
          <w:lang w:val="kk-KZ"/>
        </w:rPr>
        <w:t xml:space="preserve"> </w:t>
      </w:r>
      <w:r w:rsidRPr="00725D3E">
        <w:rPr>
          <w:rFonts w:ascii="Times New Roman" w:hAnsi="Times New Roman"/>
          <w:sz w:val="28"/>
          <w:szCs w:val="28"/>
          <w:lang w:val="kk-KZ"/>
        </w:rPr>
        <w:t>бағалауда</w:t>
      </w:r>
      <w:r>
        <w:rPr>
          <w:rFonts w:ascii="Times New Roman" w:hAnsi="Times New Roman"/>
          <w:sz w:val="28"/>
          <w:szCs w:val="28"/>
          <w:lang w:val="kk-KZ"/>
        </w:rPr>
        <w:t xml:space="preserve"> </w:t>
      </w:r>
      <w:r w:rsidRPr="00725D3E">
        <w:rPr>
          <w:rFonts w:ascii="Times New Roman" w:hAnsi="Times New Roman"/>
          <w:sz w:val="28"/>
          <w:szCs w:val="28"/>
          <w:lang w:val="kk-KZ"/>
        </w:rPr>
        <w:t>пайыздық</w:t>
      </w:r>
      <w:r>
        <w:rPr>
          <w:rFonts w:ascii="Times New Roman" w:hAnsi="Times New Roman"/>
          <w:sz w:val="28"/>
          <w:szCs w:val="28"/>
          <w:lang w:val="kk-KZ"/>
        </w:rPr>
        <w:t xml:space="preserve"> </w:t>
      </w:r>
      <w:r w:rsidRPr="00725D3E">
        <w:rPr>
          <w:rFonts w:ascii="Times New Roman" w:hAnsi="Times New Roman"/>
          <w:sz w:val="28"/>
          <w:szCs w:val="28"/>
          <w:lang w:val="kk-KZ"/>
        </w:rPr>
        <w:t>мөлшері 80-84% және</w:t>
      </w:r>
      <w:r>
        <w:rPr>
          <w:rFonts w:ascii="Times New Roman" w:hAnsi="Times New Roman"/>
          <w:sz w:val="28"/>
          <w:szCs w:val="28"/>
          <w:lang w:val="kk-KZ"/>
        </w:rPr>
        <w:t xml:space="preserve"> </w:t>
      </w:r>
      <w:r w:rsidRPr="00725D3E">
        <w:rPr>
          <w:rFonts w:ascii="Times New Roman" w:hAnsi="Times New Roman"/>
          <w:sz w:val="28"/>
          <w:szCs w:val="28"/>
          <w:lang w:val="kk-KZ"/>
        </w:rPr>
        <w:t>сандық</w:t>
      </w:r>
      <w:r>
        <w:rPr>
          <w:rFonts w:ascii="Times New Roman" w:hAnsi="Times New Roman"/>
          <w:sz w:val="28"/>
          <w:szCs w:val="28"/>
          <w:lang w:val="kk-KZ"/>
        </w:rPr>
        <w:t xml:space="preserve"> </w:t>
      </w:r>
      <w:r w:rsidRPr="00725D3E">
        <w:rPr>
          <w:rFonts w:ascii="Times New Roman" w:hAnsi="Times New Roman"/>
          <w:sz w:val="28"/>
          <w:szCs w:val="28"/>
          <w:lang w:val="kk-KZ"/>
        </w:rPr>
        <w:t>баламасы 30 болса</w:t>
      </w:r>
      <w:r>
        <w:rPr>
          <w:rFonts w:ascii="Times New Roman" w:hAnsi="Times New Roman"/>
          <w:sz w:val="28"/>
          <w:szCs w:val="28"/>
          <w:lang w:val="kk-KZ"/>
        </w:rPr>
        <w:t xml:space="preserve"> </w:t>
      </w:r>
      <w:r w:rsidRPr="00725D3E">
        <w:rPr>
          <w:rFonts w:ascii="Times New Roman" w:hAnsi="Times New Roman"/>
          <w:sz w:val="28"/>
          <w:szCs w:val="28"/>
          <w:lang w:val="kk-KZ"/>
        </w:rPr>
        <w:t>В</w:t>
      </w:r>
      <w:r w:rsidRPr="00725D3E">
        <w:rPr>
          <w:rFonts w:ascii="Times New Roman" w:hAnsi="Times New Roman"/>
          <w:sz w:val="28"/>
          <w:szCs w:val="28"/>
          <w:vertAlign w:val="subscript"/>
          <w:lang w:val="kk-KZ"/>
        </w:rPr>
        <w:t>,</w:t>
      </w:r>
      <w:r>
        <w:rPr>
          <w:rFonts w:ascii="Times New Roman" w:hAnsi="Times New Roman"/>
          <w:sz w:val="28"/>
          <w:szCs w:val="28"/>
          <w:vertAlign w:val="subscript"/>
          <w:lang w:val="kk-KZ"/>
        </w:rPr>
        <w:t xml:space="preserve"> </w:t>
      </w:r>
      <w:r w:rsidRPr="00725D3E">
        <w:rPr>
          <w:rFonts w:ascii="Times New Roman" w:hAnsi="Times New Roman"/>
          <w:sz w:val="28"/>
          <w:szCs w:val="28"/>
          <w:lang w:val="kk-KZ"/>
        </w:rPr>
        <w:t>пайыздық</w:t>
      </w:r>
      <w:r>
        <w:rPr>
          <w:rFonts w:ascii="Times New Roman" w:hAnsi="Times New Roman"/>
          <w:sz w:val="28"/>
          <w:szCs w:val="28"/>
          <w:lang w:val="kk-KZ"/>
        </w:rPr>
        <w:t xml:space="preserve"> </w:t>
      </w:r>
      <w:r w:rsidRPr="00725D3E">
        <w:rPr>
          <w:rFonts w:ascii="Times New Roman" w:hAnsi="Times New Roman"/>
          <w:sz w:val="28"/>
          <w:szCs w:val="28"/>
          <w:lang w:val="kk-KZ"/>
        </w:rPr>
        <w:t>мөлшері 75-79% және 2,67 сандық</w:t>
      </w:r>
      <w:r>
        <w:rPr>
          <w:rFonts w:ascii="Times New Roman" w:hAnsi="Times New Roman"/>
          <w:sz w:val="28"/>
          <w:szCs w:val="28"/>
          <w:lang w:val="kk-KZ"/>
        </w:rPr>
        <w:t xml:space="preserve"> </w:t>
      </w:r>
      <w:r w:rsidRPr="00725D3E">
        <w:rPr>
          <w:rFonts w:ascii="Times New Roman" w:hAnsi="Times New Roman"/>
          <w:sz w:val="28"/>
          <w:szCs w:val="28"/>
          <w:lang w:val="kk-KZ"/>
        </w:rPr>
        <w:t>бағалауы</w:t>
      </w:r>
      <w:r>
        <w:rPr>
          <w:rFonts w:ascii="Times New Roman" w:hAnsi="Times New Roman"/>
          <w:sz w:val="28"/>
          <w:szCs w:val="28"/>
          <w:lang w:val="kk-KZ"/>
        </w:rPr>
        <w:t xml:space="preserve"> </w:t>
      </w:r>
      <w:r w:rsidRPr="00725D3E">
        <w:rPr>
          <w:rFonts w:ascii="Times New Roman" w:hAnsi="Times New Roman"/>
          <w:sz w:val="28"/>
          <w:szCs w:val="28"/>
          <w:lang w:val="kk-KZ"/>
        </w:rPr>
        <w:t>В— ға</w:t>
      </w:r>
      <w:r>
        <w:rPr>
          <w:rFonts w:ascii="Times New Roman" w:hAnsi="Times New Roman"/>
          <w:sz w:val="28"/>
          <w:szCs w:val="28"/>
          <w:lang w:val="kk-KZ"/>
        </w:rPr>
        <w:t xml:space="preserve"> </w:t>
      </w:r>
      <w:r w:rsidRPr="00725D3E">
        <w:rPr>
          <w:rFonts w:ascii="Times New Roman" w:hAnsi="Times New Roman"/>
          <w:sz w:val="28"/>
          <w:szCs w:val="28"/>
          <w:lang w:val="kk-KZ"/>
        </w:rPr>
        <w:t>сәйкес</w:t>
      </w:r>
      <w:r>
        <w:rPr>
          <w:rFonts w:ascii="Times New Roman" w:hAnsi="Times New Roman"/>
          <w:sz w:val="28"/>
          <w:szCs w:val="28"/>
          <w:lang w:val="kk-KZ"/>
        </w:rPr>
        <w:t xml:space="preserve"> </w:t>
      </w:r>
      <w:r w:rsidRPr="00725D3E">
        <w:rPr>
          <w:rFonts w:ascii="Times New Roman" w:hAnsi="Times New Roman"/>
          <w:sz w:val="28"/>
          <w:szCs w:val="28"/>
          <w:lang w:val="kk-KZ"/>
        </w:rPr>
        <w:t>келеді.</w:t>
      </w:r>
    </w:p>
    <w:p w:rsidR="001661BB" w:rsidRPr="00725D3E" w:rsidRDefault="001661BB" w:rsidP="001661BB">
      <w:pPr>
        <w:shd w:val="clear" w:color="auto" w:fill="FFFFFF"/>
        <w:spacing w:after="0" w:line="240" w:lineRule="auto"/>
        <w:ind w:firstLine="708"/>
        <w:jc w:val="both"/>
        <w:rPr>
          <w:rFonts w:ascii="Times New Roman" w:hAnsi="Times New Roman"/>
          <w:sz w:val="28"/>
          <w:szCs w:val="28"/>
          <w:lang w:val="kk-KZ"/>
        </w:rPr>
      </w:pPr>
      <w:r w:rsidRPr="00725D3E">
        <w:rPr>
          <w:rFonts w:ascii="Times New Roman" w:hAnsi="Times New Roman"/>
          <w:sz w:val="28"/>
          <w:szCs w:val="28"/>
          <w:lang w:val="kk-KZ"/>
        </w:rPr>
        <w:lastRenderedPageBreak/>
        <w:t>Бұл</w:t>
      </w:r>
      <w:r>
        <w:rPr>
          <w:rFonts w:ascii="Times New Roman" w:hAnsi="Times New Roman"/>
          <w:sz w:val="28"/>
          <w:szCs w:val="28"/>
          <w:lang w:val="kk-KZ"/>
        </w:rPr>
        <w:t xml:space="preserve"> </w:t>
      </w:r>
      <w:r w:rsidRPr="00725D3E">
        <w:rPr>
          <w:rFonts w:ascii="Times New Roman" w:hAnsi="Times New Roman"/>
          <w:sz w:val="28"/>
          <w:szCs w:val="28"/>
          <w:lang w:val="kk-KZ"/>
        </w:rPr>
        <w:t>бағалар</w:t>
      </w:r>
      <w:r>
        <w:rPr>
          <w:rFonts w:ascii="Times New Roman" w:hAnsi="Times New Roman"/>
          <w:sz w:val="28"/>
          <w:szCs w:val="28"/>
          <w:lang w:val="kk-KZ"/>
        </w:rPr>
        <w:t xml:space="preserve"> </w:t>
      </w:r>
      <w:r w:rsidRPr="00725D3E">
        <w:rPr>
          <w:rFonts w:ascii="Times New Roman" w:hAnsi="Times New Roman"/>
          <w:sz w:val="28"/>
          <w:szCs w:val="28"/>
          <w:lang w:val="kk-KZ"/>
        </w:rPr>
        <w:t>студентке, егер</w:t>
      </w:r>
      <w:r>
        <w:rPr>
          <w:rFonts w:ascii="Times New Roman" w:hAnsi="Times New Roman"/>
          <w:sz w:val="28"/>
          <w:szCs w:val="28"/>
          <w:lang w:val="kk-KZ"/>
        </w:rPr>
        <w:t xml:space="preserve"> </w:t>
      </w:r>
      <w:r w:rsidRPr="00725D3E">
        <w:rPr>
          <w:rFonts w:ascii="Times New Roman" w:hAnsi="Times New Roman"/>
          <w:sz w:val="28"/>
          <w:szCs w:val="28"/>
          <w:lang w:val="kk-KZ"/>
        </w:rPr>
        <w:t>ол</w:t>
      </w:r>
      <w:r>
        <w:rPr>
          <w:rFonts w:ascii="Times New Roman" w:hAnsi="Times New Roman"/>
          <w:sz w:val="28"/>
          <w:szCs w:val="28"/>
          <w:lang w:val="kk-KZ"/>
        </w:rPr>
        <w:t xml:space="preserve"> </w:t>
      </w:r>
      <w:r w:rsidRPr="00725D3E">
        <w:rPr>
          <w:rFonts w:ascii="Times New Roman" w:hAnsi="Times New Roman"/>
          <w:sz w:val="28"/>
          <w:szCs w:val="28"/>
          <w:lang w:val="kk-KZ"/>
        </w:rPr>
        <w:t>бағдарламалық</w:t>
      </w:r>
      <w:r>
        <w:rPr>
          <w:rFonts w:ascii="Times New Roman" w:hAnsi="Times New Roman"/>
          <w:sz w:val="28"/>
          <w:szCs w:val="28"/>
          <w:lang w:val="kk-KZ"/>
        </w:rPr>
        <w:t xml:space="preserve"> </w:t>
      </w:r>
      <w:r w:rsidRPr="00725D3E">
        <w:rPr>
          <w:rFonts w:ascii="Times New Roman" w:hAnsi="Times New Roman"/>
          <w:sz w:val="28"/>
          <w:szCs w:val="28"/>
          <w:lang w:val="kk-KZ"/>
        </w:rPr>
        <w:t>материалдарды 75%-дан</w:t>
      </w:r>
      <w:r>
        <w:rPr>
          <w:rFonts w:ascii="Times New Roman" w:hAnsi="Times New Roman"/>
          <w:sz w:val="28"/>
          <w:szCs w:val="28"/>
          <w:lang w:val="kk-KZ"/>
        </w:rPr>
        <w:t xml:space="preserve"> </w:t>
      </w:r>
      <w:r w:rsidRPr="00725D3E">
        <w:rPr>
          <w:rFonts w:ascii="Times New Roman" w:hAnsi="Times New Roman"/>
          <w:sz w:val="28"/>
          <w:szCs w:val="28"/>
          <w:lang w:val="kk-KZ"/>
        </w:rPr>
        <w:t>кем</w:t>
      </w:r>
      <w:r>
        <w:rPr>
          <w:rFonts w:ascii="Times New Roman" w:hAnsi="Times New Roman"/>
          <w:sz w:val="28"/>
          <w:szCs w:val="28"/>
          <w:lang w:val="kk-KZ"/>
        </w:rPr>
        <w:t xml:space="preserve"> </w:t>
      </w:r>
      <w:r w:rsidRPr="00725D3E">
        <w:rPr>
          <w:rFonts w:ascii="Times New Roman" w:hAnsi="Times New Roman"/>
          <w:sz w:val="28"/>
          <w:szCs w:val="28"/>
          <w:lang w:val="kk-KZ"/>
        </w:rPr>
        <w:t>игермесе</w:t>
      </w:r>
      <w:r>
        <w:rPr>
          <w:rFonts w:ascii="Times New Roman" w:hAnsi="Times New Roman"/>
          <w:sz w:val="28"/>
          <w:szCs w:val="28"/>
          <w:lang w:val="kk-KZ"/>
        </w:rPr>
        <w:t xml:space="preserve"> </w:t>
      </w:r>
      <w:r w:rsidRPr="00725D3E">
        <w:rPr>
          <w:rFonts w:ascii="Times New Roman" w:hAnsi="Times New Roman"/>
          <w:sz w:val="28"/>
          <w:szCs w:val="28"/>
          <w:lang w:val="kk-KZ"/>
        </w:rPr>
        <w:t>және</w:t>
      </w:r>
      <w:r>
        <w:rPr>
          <w:rFonts w:ascii="Times New Roman" w:hAnsi="Times New Roman"/>
          <w:sz w:val="28"/>
          <w:szCs w:val="28"/>
          <w:lang w:val="kk-KZ"/>
        </w:rPr>
        <w:t xml:space="preserve"> </w:t>
      </w:r>
      <w:r w:rsidRPr="00725D3E">
        <w:rPr>
          <w:rFonts w:ascii="Times New Roman" w:hAnsi="Times New Roman"/>
          <w:sz w:val="28"/>
          <w:szCs w:val="28"/>
          <w:lang w:val="kk-KZ"/>
        </w:rPr>
        <w:t>бұған</w:t>
      </w:r>
      <w:r>
        <w:rPr>
          <w:rFonts w:ascii="Times New Roman" w:hAnsi="Times New Roman"/>
          <w:sz w:val="28"/>
          <w:szCs w:val="28"/>
          <w:lang w:val="kk-KZ"/>
        </w:rPr>
        <w:t xml:space="preserve"> </w:t>
      </w:r>
      <w:r w:rsidRPr="00725D3E">
        <w:rPr>
          <w:rFonts w:ascii="Times New Roman" w:hAnsi="Times New Roman"/>
          <w:sz w:val="28"/>
          <w:szCs w:val="28"/>
          <w:lang w:val="kk-KZ"/>
        </w:rPr>
        <w:t>қоса</w:t>
      </w:r>
      <w:r>
        <w:rPr>
          <w:rFonts w:ascii="Times New Roman" w:hAnsi="Times New Roman"/>
          <w:sz w:val="28"/>
          <w:szCs w:val="28"/>
          <w:lang w:val="kk-KZ"/>
        </w:rPr>
        <w:t xml:space="preserve"> </w:t>
      </w:r>
      <w:r w:rsidRPr="00725D3E">
        <w:rPr>
          <w:rFonts w:ascii="Times New Roman" w:hAnsi="Times New Roman"/>
          <w:sz w:val="28"/>
          <w:szCs w:val="28"/>
          <w:lang w:val="kk-KZ"/>
        </w:rPr>
        <w:t>жауап</w:t>
      </w:r>
      <w:r>
        <w:rPr>
          <w:rFonts w:ascii="Times New Roman" w:hAnsi="Times New Roman"/>
          <w:sz w:val="28"/>
          <w:szCs w:val="28"/>
          <w:lang w:val="kk-KZ"/>
        </w:rPr>
        <w:t xml:space="preserve"> </w:t>
      </w:r>
      <w:r w:rsidRPr="00725D3E">
        <w:rPr>
          <w:rFonts w:ascii="Times New Roman" w:hAnsi="Times New Roman"/>
          <w:sz w:val="28"/>
          <w:szCs w:val="28"/>
          <w:lang w:val="kk-KZ"/>
        </w:rPr>
        <w:t>беру</w:t>
      </w:r>
      <w:r>
        <w:rPr>
          <w:rFonts w:ascii="Times New Roman" w:hAnsi="Times New Roman"/>
          <w:sz w:val="28"/>
          <w:szCs w:val="28"/>
          <w:lang w:val="kk-KZ"/>
        </w:rPr>
        <w:t xml:space="preserve"> </w:t>
      </w:r>
      <w:r w:rsidRPr="00725D3E">
        <w:rPr>
          <w:rFonts w:ascii="Times New Roman" w:hAnsi="Times New Roman"/>
          <w:sz w:val="28"/>
          <w:szCs w:val="28"/>
          <w:lang w:val="kk-KZ"/>
        </w:rPr>
        <w:t>кезінде</w:t>
      </w:r>
      <w:r>
        <w:rPr>
          <w:rFonts w:ascii="Times New Roman" w:hAnsi="Times New Roman"/>
          <w:sz w:val="28"/>
          <w:szCs w:val="28"/>
          <w:lang w:val="kk-KZ"/>
        </w:rPr>
        <w:t xml:space="preserve"> </w:t>
      </w:r>
      <w:r w:rsidRPr="00725D3E">
        <w:rPr>
          <w:rFonts w:ascii="Times New Roman" w:hAnsi="Times New Roman"/>
          <w:sz w:val="28"/>
          <w:szCs w:val="28"/>
          <w:lang w:val="kk-KZ"/>
        </w:rPr>
        <w:t>айтарлықтай</w:t>
      </w:r>
      <w:r>
        <w:rPr>
          <w:rFonts w:ascii="Times New Roman" w:hAnsi="Times New Roman"/>
          <w:sz w:val="28"/>
          <w:szCs w:val="28"/>
          <w:lang w:val="kk-KZ"/>
        </w:rPr>
        <w:t xml:space="preserve"> </w:t>
      </w:r>
      <w:r w:rsidRPr="00725D3E">
        <w:rPr>
          <w:rFonts w:ascii="Times New Roman" w:hAnsi="Times New Roman"/>
          <w:sz w:val="28"/>
          <w:szCs w:val="28"/>
          <w:lang w:val="kk-KZ"/>
        </w:rPr>
        <w:t>қателіктер</w:t>
      </w:r>
      <w:r>
        <w:rPr>
          <w:rFonts w:ascii="Times New Roman" w:hAnsi="Times New Roman"/>
          <w:sz w:val="28"/>
          <w:szCs w:val="28"/>
          <w:lang w:val="kk-KZ"/>
        </w:rPr>
        <w:t xml:space="preserve"> </w:t>
      </w:r>
      <w:r w:rsidRPr="00725D3E">
        <w:rPr>
          <w:rFonts w:ascii="Times New Roman" w:hAnsi="Times New Roman"/>
          <w:sz w:val="28"/>
          <w:szCs w:val="28"/>
          <w:lang w:val="kk-KZ"/>
        </w:rPr>
        <w:t>жібермеген</w:t>
      </w:r>
      <w:r w:rsidRPr="00725D3E">
        <w:rPr>
          <w:rFonts w:ascii="Times New Roman" w:hAnsi="Times New Roman"/>
          <w:sz w:val="28"/>
          <w:szCs w:val="28"/>
          <w:vertAlign w:val="subscript"/>
          <w:lang w:val="kk-KZ"/>
        </w:rPr>
        <w:t>,</w:t>
      </w:r>
      <w:r>
        <w:rPr>
          <w:rFonts w:ascii="Times New Roman" w:hAnsi="Times New Roman"/>
          <w:sz w:val="28"/>
          <w:szCs w:val="28"/>
          <w:vertAlign w:val="subscript"/>
          <w:lang w:val="kk-KZ"/>
        </w:rPr>
        <w:t xml:space="preserve"> </w:t>
      </w:r>
      <w:r>
        <w:rPr>
          <w:rFonts w:ascii="Times New Roman" w:hAnsi="Times New Roman"/>
          <w:sz w:val="28"/>
          <w:szCs w:val="28"/>
          <w:lang w:val="kk-KZ"/>
        </w:rPr>
        <w:t xml:space="preserve">практикалық </w:t>
      </w:r>
      <w:r w:rsidRPr="00725D3E">
        <w:rPr>
          <w:rFonts w:ascii="Times New Roman" w:hAnsi="Times New Roman"/>
          <w:sz w:val="28"/>
          <w:szCs w:val="28"/>
          <w:lang w:val="kk-KZ"/>
        </w:rPr>
        <w:t>және</w:t>
      </w:r>
      <w:r>
        <w:rPr>
          <w:rFonts w:ascii="Times New Roman" w:hAnsi="Times New Roman"/>
          <w:sz w:val="28"/>
          <w:szCs w:val="28"/>
          <w:lang w:val="kk-KZ"/>
        </w:rPr>
        <w:t xml:space="preserve"> </w:t>
      </w:r>
      <w:r w:rsidRPr="00725D3E">
        <w:rPr>
          <w:rFonts w:ascii="Times New Roman" w:hAnsi="Times New Roman"/>
          <w:sz w:val="28"/>
          <w:szCs w:val="28"/>
          <w:lang w:val="kk-KZ"/>
        </w:rPr>
        <w:t>бақылау</w:t>
      </w:r>
      <w:r>
        <w:rPr>
          <w:rFonts w:ascii="Times New Roman" w:hAnsi="Times New Roman"/>
          <w:sz w:val="28"/>
          <w:szCs w:val="28"/>
          <w:lang w:val="kk-KZ"/>
        </w:rPr>
        <w:t xml:space="preserve"> </w:t>
      </w:r>
      <w:r w:rsidRPr="00725D3E">
        <w:rPr>
          <w:rFonts w:ascii="Times New Roman" w:hAnsi="Times New Roman"/>
          <w:sz w:val="28"/>
          <w:szCs w:val="28"/>
          <w:lang w:val="kk-KZ"/>
        </w:rPr>
        <w:t>жұмыстарын</w:t>
      </w:r>
      <w:r>
        <w:rPr>
          <w:rFonts w:ascii="Times New Roman" w:hAnsi="Times New Roman"/>
          <w:sz w:val="28"/>
          <w:szCs w:val="28"/>
          <w:lang w:val="kk-KZ"/>
        </w:rPr>
        <w:t xml:space="preserve"> </w:t>
      </w:r>
      <w:r w:rsidRPr="00725D3E">
        <w:rPr>
          <w:rFonts w:ascii="Times New Roman" w:hAnsi="Times New Roman"/>
          <w:sz w:val="28"/>
          <w:szCs w:val="28"/>
          <w:lang w:val="kk-KZ"/>
        </w:rPr>
        <w:t>уақытылы</w:t>
      </w:r>
      <w:r>
        <w:rPr>
          <w:rFonts w:ascii="Times New Roman" w:hAnsi="Times New Roman"/>
          <w:sz w:val="28"/>
          <w:szCs w:val="28"/>
          <w:lang w:val="kk-KZ"/>
        </w:rPr>
        <w:t xml:space="preserve"> </w:t>
      </w:r>
      <w:r w:rsidRPr="00725D3E">
        <w:rPr>
          <w:rFonts w:ascii="Times New Roman" w:hAnsi="Times New Roman"/>
          <w:sz w:val="28"/>
          <w:szCs w:val="28"/>
          <w:lang w:val="kk-KZ"/>
        </w:rPr>
        <w:t>орындаған</w:t>
      </w:r>
      <w:r>
        <w:rPr>
          <w:rFonts w:ascii="Times New Roman" w:hAnsi="Times New Roman"/>
          <w:sz w:val="28"/>
          <w:szCs w:val="28"/>
          <w:lang w:val="kk-KZ"/>
        </w:rPr>
        <w:t xml:space="preserve"> </w:t>
      </w:r>
      <w:r w:rsidRPr="00725D3E">
        <w:rPr>
          <w:rFonts w:ascii="Times New Roman" w:hAnsi="Times New Roman"/>
          <w:sz w:val="28"/>
          <w:szCs w:val="28"/>
          <w:lang w:val="kk-KZ"/>
        </w:rPr>
        <w:t>және</w:t>
      </w:r>
      <w:r>
        <w:rPr>
          <w:rFonts w:ascii="Times New Roman" w:hAnsi="Times New Roman"/>
          <w:sz w:val="28"/>
          <w:szCs w:val="28"/>
          <w:lang w:val="kk-KZ"/>
        </w:rPr>
        <w:t xml:space="preserve"> </w:t>
      </w:r>
      <w:r w:rsidRPr="00725D3E">
        <w:rPr>
          <w:rFonts w:ascii="Times New Roman" w:hAnsi="Times New Roman"/>
          <w:sz w:val="28"/>
          <w:szCs w:val="28"/>
          <w:lang w:val="kk-KZ"/>
        </w:rPr>
        <w:t>оны</w:t>
      </w:r>
      <w:r>
        <w:rPr>
          <w:rFonts w:ascii="Times New Roman" w:hAnsi="Times New Roman"/>
          <w:sz w:val="28"/>
          <w:szCs w:val="28"/>
          <w:lang w:val="kk-KZ"/>
        </w:rPr>
        <w:t xml:space="preserve"> </w:t>
      </w:r>
      <w:r w:rsidRPr="00725D3E">
        <w:rPr>
          <w:rFonts w:ascii="Times New Roman" w:hAnsi="Times New Roman"/>
          <w:sz w:val="28"/>
          <w:szCs w:val="28"/>
          <w:lang w:val="kk-KZ"/>
        </w:rPr>
        <w:t>тапсыруда</w:t>
      </w:r>
      <w:r>
        <w:rPr>
          <w:rFonts w:ascii="Times New Roman" w:hAnsi="Times New Roman"/>
          <w:sz w:val="28"/>
          <w:szCs w:val="28"/>
          <w:lang w:val="kk-KZ"/>
        </w:rPr>
        <w:t xml:space="preserve"> </w:t>
      </w:r>
      <w:r w:rsidRPr="00725D3E">
        <w:rPr>
          <w:rFonts w:ascii="Times New Roman" w:hAnsi="Times New Roman"/>
          <w:sz w:val="28"/>
          <w:szCs w:val="28"/>
          <w:lang w:val="kk-KZ"/>
        </w:rPr>
        <w:t>негізсіз</w:t>
      </w:r>
      <w:r>
        <w:rPr>
          <w:rFonts w:ascii="Times New Roman" w:hAnsi="Times New Roman"/>
          <w:sz w:val="28"/>
          <w:szCs w:val="28"/>
          <w:lang w:val="kk-KZ"/>
        </w:rPr>
        <w:t xml:space="preserve"> </w:t>
      </w:r>
      <w:r w:rsidRPr="00725D3E">
        <w:rPr>
          <w:rFonts w:ascii="Times New Roman" w:hAnsi="Times New Roman"/>
          <w:sz w:val="28"/>
          <w:szCs w:val="28"/>
          <w:lang w:val="kk-KZ"/>
        </w:rPr>
        <w:t>ескертулері</w:t>
      </w:r>
      <w:r>
        <w:rPr>
          <w:rFonts w:ascii="Times New Roman" w:hAnsi="Times New Roman"/>
          <w:sz w:val="28"/>
          <w:szCs w:val="28"/>
          <w:lang w:val="kk-KZ"/>
        </w:rPr>
        <w:t xml:space="preserve"> </w:t>
      </w:r>
      <w:r w:rsidRPr="00725D3E">
        <w:rPr>
          <w:rFonts w:ascii="Times New Roman" w:hAnsi="Times New Roman"/>
          <w:sz w:val="28"/>
          <w:szCs w:val="28"/>
          <w:lang w:val="kk-KZ"/>
        </w:rPr>
        <w:t>болған, коллоквиумдармен</w:t>
      </w:r>
      <w:r>
        <w:rPr>
          <w:rFonts w:ascii="Times New Roman" w:hAnsi="Times New Roman"/>
          <w:sz w:val="28"/>
          <w:szCs w:val="28"/>
          <w:lang w:val="kk-KZ"/>
        </w:rPr>
        <w:t xml:space="preserve"> </w:t>
      </w:r>
      <w:r w:rsidRPr="00725D3E">
        <w:rPr>
          <w:rFonts w:ascii="Times New Roman" w:hAnsi="Times New Roman"/>
          <w:sz w:val="28"/>
          <w:szCs w:val="28"/>
          <w:lang w:val="kk-KZ"/>
        </w:rPr>
        <w:t>үй</w:t>
      </w:r>
      <w:r>
        <w:rPr>
          <w:rFonts w:ascii="Times New Roman" w:hAnsi="Times New Roman"/>
          <w:sz w:val="28"/>
          <w:szCs w:val="28"/>
          <w:lang w:val="kk-KZ"/>
        </w:rPr>
        <w:t xml:space="preserve"> </w:t>
      </w:r>
      <w:r w:rsidRPr="00725D3E">
        <w:rPr>
          <w:rFonts w:ascii="Times New Roman" w:hAnsi="Times New Roman"/>
          <w:sz w:val="28"/>
          <w:szCs w:val="28"/>
          <w:lang w:val="kk-KZ"/>
        </w:rPr>
        <w:t>тапсырмаларын</w:t>
      </w:r>
      <w:r>
        <w:rPr>
          <w:rFonts w:ascii="Times New Roman" w:hAnsi="Times New Roman"/>
          <w:sz w:val="28"/>
          <w:szCs w:val="28"/>
          <w:lang w:val="kk-KZ"/>
        </w:rPr>
        <w:t xml:space="preserve"> </w:t>
      </w:r>
      <w:r w:rsidRPr="00725D3E">
        <w:rPr>
          <w:rFonts w:ascii="Times New Roman" w:hAnsi="Times New Roman"/>
          <w:sz w:val="28"/>
          <w:szCs w:val="28"/>
          <w:lang w:val="kk-KZ"/>
        </w:rPr>
        <w:t>дұрыс</w:t>
      </w:r>
      <w:r>
        <w:rPr>
          <w:rFonts w:ascii="Times New Roman" w:hAnsi="Times New Roman"/>
          <w:sz w:val="28"/>
          <w:szCs w:val="28"/>
          <w:lang w:val="kk-KZ"/>
        </w:rPr>
        <w:t xml:space="preserve"> </w:t>
      </w:r>
      <w:r w:rsidRPr="00725D3E">
        <w:rPr>
          <w:rFonts w:ascii="Times New Roman" w:hAnsi="Times New Roman"/>
          <w:sz w:val="28"/>
          <w:szCs w:val="28"/>
          <w:lang w:val="kk-KZ"/>
        </w:rPr>
        <w:t>әрі</w:t>
      </w:r>
      <w:r>
        <w:rPr>
          <w:rFonts w:ascii="Times New Roman" w:hAnsi="Times New Roman"/>
          <w:sz w:val="28"/>
          <w:szCs w:val="28"/>
          <w:lang w:val="kk-KZ"/>
        </w:rPr>
        <w:t xml:space="preserve"> </w:t>
      </w:r>
      <w:r w:rsidRPr="00725D3E">
        <w:rPr>
          <w:rFonts w:ascii="Times New Roman" w:hAnsi="Times New Roman"/>
          <w:sz w:val="28"/>
          <w:szCs w:val="28"/>
          <w:lang w:val="kk-KZ"/>
        </w:rPr>
        <w:t>уақытында</w:t>
      </w:r>
      <w:r>
        <w:rPr>
          <w:rFonts w:ascii="Times New Roman" w:hAnsi="Times New Roman"/>
          <w:sz w:val="28"/>
          <w:szCs w:val="28"/>
          <w:lang w:val="kk-KZ"/>
        </w:rPr>
        <w:t xml:space="preserve"> </w:t>
      </w:r>
      <w:r w:rsidRPr="00725D3E">
        <w:rPr>
          <w:rFonts w:ascii="Times New Roman" w:hAnsi="Times New Roman"/>
          <w:sz w:val="28"/>
          <w:szCs w:val="28"/>
          <w:lang w:val="kk-KZ"/>
        </w:rPr>
        <w:t>орындап</w:t>
      </w:r>
      <w:r>
        <w:rPr>
          <w:rFonts w:ascii="Times New Roman" w:hAnsi="Times New Roman"/>
          <w:sz w:val="28"/>
          <w:szCs w:val="28"/>
          <w:lang w:val="kk-KZ"/>
        </w:rPr>
        <w:t xml:space="preserve"> </w:t>
      </w:r>
      <w:r w:rsidRPr="00725D3E">
        <w:rPr>
          <w:rFonts w:ascii="Times New Roman" w:hAnsi="Times New Roman"/>
          <w:sz w:val="28"/>
          <w:szCs w:val="28"/>
          <w:lang w:val="kk-KZ"/>
        </w:rPr>
        <w:t>негізсіз</w:t>
      </w:r>
      <w:r>
        <w:rPr>
          <w:rFonts w:ascii="Times New Roman" w:hAnsi="Times New Roman"/>
          <w:sz w:val="28"/>
          <w:szCs w:val="28"/>
          <w:lang w:val="kk-KZ"/>
        </w:rPr>
        <w:t xml:space="preserve"> </w:t>
      </w:r>
      <w:r w:rsidRPr="00725D3E">
        <w:rPr>
          <w:rFonts w:ascii="Times New Roman" w:hAnsi="Times New Roman"/>
          <w:sz w:val="28"/>
          <w:szCs w:val="28"/>
          <w:lang w:val="kk-KZ"/>
        </w:rPr>
        <w:t>ескертулер</w:t>
      </w:r>
      <w:r>
        <w:rPr>
          <w:rFonts w:ascii="Times New Roman" w:hAnsi="Times New Roman"/>
          <w:sz w:val="28"/>
          <w:szCs w:val="28"/>
          <w:lang w:val="kk-KZ"/>
        </w:rPr>
        <w:t xml:space="preserve"> </w:t>
      </w:r>
      <w:r w:rsidRPr="00725D3E">
        <w:rPr>
          <w:rFonts w:ascii="Times New Roman" w:hAnsi="Times New Roman"/>
          <w:sz w:val="28"/>
          <w:szCs w:val="28"/>
          <w:lang w:val="kk-KZ"/>
        </w:rPr>
        <w:t>мен</w:t>
      </w:r>
      <w:r>
        <w:rPr>
          <w:rFonts w:ascii="Times New Roman" w:hAnsi="Times New Roman"/>
          <w:sz w:val="28"/>
          <w:szCs w:val="28"/>
          <w:lang w:val="kk-KZ"/>
        </w:rPr>
        <w:t xml:space="preserve"> </w:t>
      </w:r>
      <w:r w:rsidRPr="00725D3E">
        <w:rPr>
          <w:rFonts w:ascii="Times New Roman" w:hAnsi="Times New Roman"/>
          <w:sz w:val="28"/>
          <w:szCs w:val="28"/>
          <w:lang w:val="kk-KZ"/>
        </w:rPr>
        <w:t>тапсырған, оқытушының</w:t>
      </w:r>
      <w:r>
        <w:rPr>
          <w:rFonts w:ascii="Times New Roman" w:hAnsi="Times New Roman"/>
          <w:sz w:val="28"/>
          <w:szCs w:val="28"/>
          <w:lang w:val="kk-KZ"/>
        </w:rPr>
        <w:t xml:space="preserve"> </w:t>
      </w:r>
      <w:r w:rsidRPr="00725D3E">
        <w:rPr>
          <w:rFonts w:ascii="Times New Roman" w:hAnsi="Times New Roman"/>
          <w:sz w:val="28"/>
          <w:szCs w:val="28"/>
          <w:lang w:val="kk-KZ"/>
        </w:rPr>
        <w:t>нұскауы</w:t>
      </w:r>
      <w:r>
        <w:rPr>
          <w:rFonts w:ascii="Times New Roman" w:hAnsi="Times New Roman"/>
          <w:sz w:val="28"/>
          <w:szCs w:val="28"/>
          <w:lang w:val="kk-KZ"/>
        </w:rPr>
        <w:t xml:space="preserve"> </w:t>
      </w:r>
      <w:r w:rsidRPr="00725D3E">
        <w:rPr>
          <w:rFonts w:ascii="Times New Roman" w:hAnsi="Times New Roman"/>
          <w:sz w:val="28"/>
          <w:szCs w:val="28"/>
          <w:lang w:val="kk-KZ"/>
        </w:rPr>
        <w:t>бойынша</w:t>
      </w:r>
      <w:r>
        <w:rPr>
          <w:rFonts w:ascii="Times New Roman" w:hAnsi="Times New Roman"/>
          <w:sz w:val="28"/>
          <w:szCs w:val="28"/>
          <w:lang w:val="kk-KZ"/>
        </w:rPr>
        <w:t xml:space="preserve"> </w:t>
      </w:r>
      <w:r w:rsidRPr="00725D3E">
        <w:rPr>
          <w:rFonts w:ascii="Times New Roman" w:hAnsi="Times New Roman"/>
          <w:sz w:val="28"/>
          <w:szCs w:val="28"/>
          <w:lang w:val="kk-KZ"/>
        </w:rPr>
        <w:t>қосымша</w:t>
      </w:r>
      <w:r>
        <w:rPr>
          <w:rFonts w:ascii="Times New Roman" w:hAnsi="Times New Roman"/>
          <w:sz w:val="28"/>
          <w:szCs w:val="28"/>
          <w:lang w:val="kk-KZ"/>
        </w:rPr>
        <w:t xml:space="preserve"> </w:t>
      </w:r>
      <w:r w:rsidRPr="00725D3E">
        <w:rPr>
          <w:rFonts w:ascii="Times New Roman" w:hAnsi="Times New Roman"/>
          <w:sz w:val="28"/>
          <w:szCs w:val="28"/>
          <w:lang w:val="kk-KZ"/>
        </w:rPr>
        <w:t>әдебиеттерді</w:t>
      </w:r>
      <w:r>
        <w:rPr>
          <w:rFonts w:ascii="Times New Roman" w:hAnsi="Times New Roman"/>
          <w:sz w:val="28"/>
          <w:szCs w:val="28"/>
          <w:lang w:val="kk-KZ"/>
        </w:rPr>
        <w:t xml:space="preserve"> </w:t>
      </w:r>
      <w:r w:rsidRPr="00725D3E">
        <w:rPr>
          <w:rFonts w:ascii="Times New Roman" w:hAnsi="Times New Roman"/>
          <w:sz w:val="28"/>
          <w:szCs w:val="28"/>
          <w:lang w:val="kk-KZ"/>
        </w:rPr>
        <w:t>пайдаланған, ғылыми-зерттеу</w:t>
      </w:r>
      <w:r>
        <w:rPr>
          <w:rFonts w:ascii="Times New Roman" w:hAnsi="Times New Roman"/>
          <w:sz w:val="28"/>
          <w:szCs w:val="28"/>
          <w:lang w:val="kk-KZ"/>
        </w:rPr>
        <w:t xml:space="preserve"> </w:t>
      </w:r>
      <w:r w:rsidRPr="00725D3E">
        <w:rPr>
          <w:rFonts w:ascii="Times New Roman" w:hAnsi="Times New Roman"/>
          <w:sz w:val="28"/>
          <w:szCs w:val="28"/>
          <w:lang w:val="kk-KZ"/>
        </w:rPr>
        <w:t>жұмыстарымен</w:t>
      </w:r>
      <w:r>
        <w:rPr>
          <w:rFonts w:ascii="Times New Roman" w:hAnsi="Times New Roman"/>
          <w:sz w:val="28"/>
          <w:szCs w:val="28"/>
          <w:lang w:val="kk-KZ"/>
        </w:rPr>
        <w:t xml:space="preserve"> айналысын</w:t>
      </w:r>
      <w:r w:rsidRPr="00725D3E">
        <w:rPr>
          <w:rFonts w:ascii="Times New Roman" w:hAnsi="Times New Roman"/>
          <w:sz w:val="28"/>
          <w:szCs w:val="28"/>
          <w:lang w:val="kk-KZ"/>
        </w:rPr>
        <w:t>а, немесе</w:t>
      </w:r>
      <w:r>
        <w:rPr>
          <w:rFonts w:ascii="Times New Roman" w:hAnsi="Times New Roman"/>
          <w:sz w:val="28"/>
          <w:szCs w:val="28"/>
          <w:lang w:val="kk-KZ"/>
        </w:rPr>
        <w:t xml:space="preserve"> </w:t>
      </w:r>
      <w:r w:rsidRPr="00725D3E">
        <w:rPr>
          <w:rFonts w:ascii="Times New Roman" w:hAnsi="Times New Roman"/>
          <w:sz w:val="28"/>
          <w:szCs w:val="28"/>
          <w:lang w:val="kk-KZ"/>
        </w:rPr>
        <w:t>негізсіз</w:t>
      </w:r>
      <w:r>
        <w:rPr>
          <w:rFonts w:ascii="Times New Roman" w:hAnsi="Times New Roman"/>
          <w:sz w:val="28"/>
          <w:szCs w:val="28"/>
          <w:lang w:val="kk-KZ"/>
        </w:rPr>
        <w:t xml:space="preserve"> </w:t>
      </w:r>
      <w:r w:rsidRPr="00725D3E">
        <w:rPr>
          <w:rFonts w:ascii="Times New Roman" w:hAnsi="Times New Roman"/>
          <w:sz w:val="28"/>
          <w:szCs w:val="28"/>
          <w:lang w:val="kk-KZ"/>
        </w:rPr>
        <w:t>ескертулер</w:t>
      </w:r>
      <w:r>
        <w:rPr>
          <w:rFonts w:ascii="Times New Roman" w:hAnsi="Times New Roman"/>
          <w:sz w:val="28"/>
          <w:szCs w:val="28"/>
          <w:lang w:val="kk-KZ"/>
        </w:rPr>
        <w:t xml:space="preserve"> </w:t>
      </w:r>
      <w:r w:rsidRPr="00725D3E">
        <w:rPr>
          <w:rFonts w:ascii="Times New Roman" w:hAnsi="Times New Roman"/>
          <w:sz w:val="28"/>
          <w:szCs w:val="28"/>
          <w:lang w:val="kk-KZ"/>
        </w:rPr>
        <w:t>болған</w:t>
      </w:r>
      <w:r>
        <w:rPr>
          <w:rFonts w:ascii="Times New Roman" w:hAnsi="Times New Roman"/>
          <w:sz w:val="28"/>
          <w:szCs w:val="28"/>
          <w:lang w:val="kk-KZ"/>
        </w:rPr>
        <w:t xml:space="preserve"> </w:t>
      </w:r>
      <w:r w:rsidRPr="00725D3E">
        <w:rPr>
          <w:rFonts w:ascii="Times New Roman" w:hAnsi="Times New Roman"/>
          <w:sz w:val="28"/>
          <w:szCs w:val="28"/>
          <w:lang w:val="kk-KZ"/>
        </w:rPr>
        <w:t>және</w:t>
      </w:r>
      <w:r>
        <w:rPr>
          <w:rFonts w:ascii="Times New Roman" w:hAnsi="Times New Roman"/>
          <w:sz w:val="28"/>
          <w:szCs w:val="28"/>
          <w:lang w:val="kk-KZ"/>
        </w:rPr>
        <w:t xml:space="preserve"> </w:t>
      </w:r>
      <w:r w:rsidRPr="00725D3E">
        <w:rPr>
          <w:rFonts w:ascii="Times New Roman" w:hAnsi="Times New Roman"/>
          <w:sz w:val="28"/>
          <w:szCs w:val="28"/>
          <w:lang w:val="kk-KZ"/>
        </w:rPr>
        <w:t>елеулі</w:t>
      </w:r>
      <w:r>
        <w:rPr>
          <w:rFonts w:ascii="Times New Roman" w:hAnsi="Times New Roman"/>
          <w:sz w:val="28"/>
          <w:szCs w:val="28"/>
          <w:lang w:val="kk-KZ"/>
        </w:rPr>
        <w:t xml:space="preserve"> </w:t>
      </w:r>
      <w:r w:rsidRPr="00725D3E">
        <w:rPr>
          <w:rFonts w:ascii="Times New Roman" w:hAnsi="Times New Roman"/>
          <w:sz w:val="28"/>
          <w:szCs w:val="28"/>
          <w:lang w:val="kk-KZ"/>
        </w:rPr>
        <w:t>қателіктері</w:t>
      </w:r>
      <w:r>
        <w:rPr>
          <w:rFonts w:ascii="Times New Roman" w:hAnsi="Times New Roman"/>
          <w:sz w:val="28"/>
          <w:szCs w:val="28"/>
          <w:lang w:val="kk-KZ"/>
        </w:rPr>
        <w:t xml:space="preserve"> </w:t>
      </w:r>
      <w:r w:rsidRPr="00725D3E">
        <w:rPr>
          <w:rFonts w:ascii="Times New Roman" w:hAnsi="Times New Roman"/>
          <w:sz w:val="28"/>
          <w:szCs w:val="28"/>
          <w:lang w:val="kk-KZ"/>
        </w:rPr>
        <w:t>студенттің</w:t>
      </w:r>
      <w:r>
        <w:rPr>
          <w:rFonts w:ascii="Times New Roman" w:hAnsi="Times New Roman"/>
          <w:sz w:val="28"/>
          <w:szCs w:val="28"/>
          <w:lang w:val="kk-KZ"/>
        </w:rPr>
        <w:t xml:space="preserve"> </w:t>
      </w:r>
      <w:r w:rsidRPr="00725D3E">
        <w:rPr>
          <w:rFonts w:ascii="Times New Roman" w:hAnsi="Times New Roman"/>
          <w:sz w:val="28"/>
          <w:szCs w:val="28"/>
          <w:lang w:val="kk-KZ"/>
        </w:rPr>
        <w:t>өздігімен</w:t>
      </w:r>
      <w:r>
        <w:rPr>
          <w:rFonts w:ascii="Times New Roman" w:hAnsi="Times New Roman"/>
          <w:sz w:val="28"/>
          <w:szCs w:val="28"/>
          <w:lang w:val="kk-KZ"/>
        </w:rPr>
        <w:t xml:space="preserve"> </w:t>
      </w:r>
      <w:r w:rsidRPr="00725D3E">
        <w:rPr>
          <w:rFonts w:ascii="Times New Roman" w:hAnsi="Times New Roman"/>
          <w:sz w:val="28"/>
          <w:szCs w:val="28"/>
          <w:lang w:val="kk-KZ"/>
        </w:rPr>
        <w:t>түзетілген, бағдарламалық</w:t>
      </w:r>
      <w:r>
        <w:rPr>
          <w:rFonts w:ascii="Times New Roman" w:hAnsi="Times New Roman"/>
          <w:sz w:val="28"/>
          <w:szCs w:val="28"/>
          <w:lang w:val="kk-KZ"/>
        </w:rPr>
        <w:t xml:space="preserve"> </w:t>
      </w:r>
      <w:r w:rsidRPr="00725D3E">
        <w:rPr>
          <w:rFonts w:ascii="Times New Roman" w:hAnsi="Times New Roman"/>
          <w:sz w:val="28"/>
          <w:szCs w:val="28"/>
          <w:lang w:val="kk-KZ"/>
        </w:rPr>
        <w:t>материалдарды</w:t>
      </w:r>
      <w:r>
        <w:rPr>
          <w:rFonts w:ascii="Times New Roman" w:hAnsi="Times New Roman"/>
          <w:sz w:val="28"/>
          <w:szCs w:val="28"/>
          <w:lang w:val="kk-KZ"/>
        </w:rPr>
        <w:t xml:space="preserve"> </w:t>
      </w:r>
      <w:r w:rsidRPr="00725D3E">
        <w:rPr>
          <w:rFonts w:ascii="Times New Roman" w:hAnsi="Times New Roman"/>
          <w:sz w:val="28"/>
          <w:szCs w:val="28"/>
          <w:lang w:val="kk-KZ"/>
        </w:rPr>
        <w:t>оқытушының</w:t>
      </w:r>
      <w:r>
        <w:rPr>
          <w:rFonts w:ascii="Times New Roman" w:hAnsi="Times New Roman"/>
          <w:sz w:val="28"/>
          <w:szCs w:val="28"/>
          <w:lang w:val="kk-KZ"/>
        </w:rPr>
        <w:t xml:space="preserve"> </w:t>
      </w:r>
      <w:r w:rsidRPr="00725D3E">
        <w:rPr>
          <w:rFonts w:ascii="Times New Roman" w:hAnsi="Times New Roman"/>
          <w:sz w:val="28"/>
          <w:szCs w:val="28"/>
          <w:lang w:val="kk-KZ"/>
        </w:rPr>
        <w:t>көмегімен</w:t>
      </w:r>
      <w:r>
        <w:rPr>
          <w:rFonts w:ascii="Times New Roman" w:hAnsi="Times New Roman"/>
          <w:sz w:val="28"/>
          <w:szCs w:val="28"/>
          <w:lang w:val="kk-KZ"/>
        </w:rPr>
        <w:t xml:space="preserve"> </w:t>
      </w:r>
      <w:r w:rsidRPr="00725D3E">
        <w:rPr>
          <w:rFonts w:ascii="Times New Roman" w:hAnsi="Times New Roman"/>
          <w:sz w:val="28"/>
          <w:szCs w:val="28"/>
          <w:lang w:val="kk-KZ"/>
        </w:rPr>
        <w:t>жүйелей</w:t>
      </w:r>
      <w:r>
        <w:rPr>
          <w:rFonts w:ascii="Times New Roman" w:hAnsi="Times New Roman"/>
          <w:sz w:val="28"/>
          <w:szCs w:val="28"/>
          <w:lang w:val="kk-KZ"/>
        </w:rPr>
        <w:t xml:space="preserve"> </w:t>
      </w:r>
      <w:r w:rsidRPr="00725D3E">
        <w:rPr>
          <w:rFonts w:ascii="Times New Roman" w:hAnsi="Times New Roman"/>
          <w:sz w:val="28"/>
          <w:szCs w:val="28"/>
          <w:lang w:val="kk-KZ"/>
        </w:rPr>
        <w:t>білген</w:t>
      </w:r>
      <w:r>
        <w:rPr>
          <w:rFonts w:ascii="Times New Roman" w:hAnsi="Times New Roman"/>
          <w:sz w:val="28"/>
          <w:szCs w:val="28"/>
          <w:lang w:val="kk-KZ"/>
        </w:rPr>
        <w:t xml:space="preserve"> </w:t>
      </w:r>
      <w:r w:rsidRPr="00725D3E">
        <w:rPr>
          <w:rFonts w:ascii="Times New Roman" w:hAnsi="Times New Roman"/>
          <w:sz w:val="28"/>
          <w:szCs w:val="28"/>
          <w:lang w:val="kk-KZ"/>
        </w:rPr>
        <w:t>жағдайда</w:t>
      </w:r>
      <w:r>
        <w:rPr>
          <w:rFonts w:ascii="Times New Roman" w:hAnsi="Times New Roman"/>
          <w:sz w:val="28"/>
          <w:szCs w:val="28"/>
          <w:lang w:val="kk-KZ"/>
        </w:rPr>
        <w:t xml:space="preserve"> </w:t>
      </w:r>
      <w:r w:rsidRPr="00725D3E">
        <w:rPr>
          <w:rFonts w:ascii="Times New Roman" w:hAnsi="Times New Roman"/>
          <w:sz w:val="28"/>
          <w:szCs w:val="28"/>
          <w:lang w:val="kk-KZ"/>
        </w:rPr>
        <w:t>қойылады.</w:t>
      </w:r>
    </w:p>
    <w:p w:rsidR="001661BB" w:rsidRPr="00725D3E" w:rsidRDefault="001661BB" w:rsidP="001661BB">
      <w:pPr>
        <w:shd w:val="clear" w:color="auto" w:fill="FFFFFF"/>
        <w:spacing w:after="0" w:line="240" w:lineRule="auto"/>
        <w:ind w:firstLine="708"/>
        <w:jc w:val="both"/>
        <w:rPr>
          <w:rFonts w:ascii="Times New Roman" w:hAnsi="Times New Roman"/>
          <w:sz w:val="28"/>
          <w:szCs w:val="28"/>
          <w:lang w:val="kk-KZ"/>
        </w:rPr>
      </w:pPr>
      <w:r w:rsidRPr="00725D3E">
        <w:rPr>
          <w:rFonts w:ascii="Times New Roman" w:hAnsi="Times New Roman"/>
          <w:sz w:val="28"/>
          <w:szCs w:val="28"/>
          <w:lang w:val="kk-KZ"/>
        </w:rPr>
        <w:t>3.Пайыздық</w:t>
      </w:r>
      <w:r>
        <w:rPr>
          <w:rFonts w:ascii="Times New Roman" w:hAnsi="Times New Roman"/>
          <w:sz w:val="28"/>
          <w:szCs w:val="28"/>
          <w:lang w:val="kk-KZ"/>
        </w:rPr>
        <w:t xml:space="preserve"> </w:t>
      </w:r>
      <w:r w:rsidRPr="00725D3E">
        <w:rPr>
          <w:rFonts w:ascii="Times New Roman" w:hAnsi="Times New Roman"/>
          <w:sz w:val="28"/>
          <w:szCs w:val="28"/>
          <w:lang w:val="kk-KZ"/>
        </w:rPr>
        <w:t>мөлшері 70-74% және 2,33 сандық</w:t>
      </w:r>
      <w:r>
        <w:rPr>
          <w:rFonts w:ascii="Times New Roman" w:hAnsi="Times New Roman"/>
          <w:sz w:val="28"/>
          <w:szCs w:val="28"/>
          <w:lang w:val="kk-KZ"/>
        </w:rPr>
        <w:t xml:space="preserve"> </w:t>
      </w:r>
      <w:r w:rsidRPr="00725D3E">
        <w:rPr>
          <w:rFonts w:ascii="Times New Roman" w:hAnsi="Times New Roman"/>
          <w:sz w:val="28"/>
          <w:szCs w:val="28"/>
          <w:lang w:val="kk-KZ"/>
        </w:rPr>
        <w:t>баламасы</w:t>
      </w:r>
      <w:r>
        <w:rPr>
          <w:rFonts w:ascii="Times New Roman" w:hAnsi="Times New Roman"/>
          <w:sz w:val="28"/>
          <w:szCs w:val="28"/>
          <w:lang w:val="kk-KZ"/>
        </w:rPr>
        <w:t xml:space="preserve"> </w:t>
      </w:r>
      <w:r w:rsidRPr="00725D3E">
        <w:rPr>
          <w:rFonts w:ascii="Times New Roman" w:hAnsi="Times New Roman"/>
          <w:sz w:val="28"/>
          <w:szCs w:val="28"/>
          <w:lang w:val="kk-KZ"/>
        </w:rPr>
        <w:t>бар «қа</w:t>
      </w:r>
      <w:r w:rsidRPr="00EE7BC4">
        <w:rPr>
          <w:rFonts w:ascii="Times New Roman" w:hAnsi="Times New Roman"/>
          <w:sz w:val="28"/>
          <w:szCs w:val="28"/>
          <w:lang w:val="kk-KZ"/>
        </w:rPr>
        <w:t>н</w:t>
      </w:r>
      <w:r w:rsidRPr="00725D3E">
        <w:rPr>
          <w:rFonts w:ascii="Times New Roman" w:hAnsi="Times New Roman"/>
          <w:sz w:val="28"/>
          <w:szCs w:val="28"/>
          <w:lang w:val="kk-KZ"/>
        </w:rPr>
        <w:t>ағаттанарлық» деген</w:t>
      </w:r>
      <w:r>
        <w:rPr>
          <w:rFonts w:ascii="Times New Roman" w:hAnsi="Times New Roman"/>
          <w:sz w:val="28"/>
          <w:szCs w:val="28"/>
          <w:lang w:val="kk-KZ"/>
        </w:rPr>
        <w:t xml:space="preserve"> </w:t>
      </w:r>
      <w:r w:rsidRPr="00725D3E">
        <w:rPr>
          <w:rFonts w:ascii="Times New Roman" w:hAnsi="Times New Roman"/>
          <w:sz w:val="28"/>
          <w:szCs w:val="28"/>
          <w:lang w:val="kk-KZ"/>
        </w:rPr>
        <w:t>бағалауға</w:t>
      </w:r>
      <w:r>
        <w:rPr>
          <w:rFonts w:ascii="Times New Roman" w:hAnsi="Times New Roman"/>
          <w:sz w:val="28"/>
          <w:szCs w:val="28"/>
          <w:lang w:val="kk-KZ"/>
        </w:rPr>
        <w:t xml:space="preserve"> </w:t>
      </w:r>
      <w:r w:rsidRPr="00725D3E">
        <w:rPr>
          <w:rFonts w:ascii="Times New Roman" w:hAnsi="Times New Roman"/>
          <w:sz w:val="28"/>
          <w:szCs w:val="28"/>
          <w:lang w:val="kk-KZ"/>
        </w:rPr>
        <w:t>С+ сәйкес</w:t>
      </w:r>
      <w:r>
        <w:rPr>
          <w:rFonts w:ascii="Times New Roman" w:hAnsi="Times New Roman"/>
          <w:sz w:val="28"/>
          <w:szCs w:val="28"/>
          <w:lang w:val="kk-KZ"/>
        </w:rPr>
        <w:t xml:space="preserve"> </w:t>
      </w:r>
      <w:r w:rsidRPr="00725D3E">
        <w:rPr>
          <w:rFonts w:ascii="Times New Roman" w:hAnsi="Times New Roman"/>
          <w:sz w:val="28"/>
          <w:szCs w:val="28"/>
          <w:lang w:val="kk-KZ"/>
        </w:rPr>
        <w:t>келеді</w:t>
      </w:r>
      <w:r>
        <w:rPr>
          <w:rFonts w:ascii="Times New Roman" w:hAnsi="Times New Roman"/>
          <w:sz w:val="28"/>
          <w:szCs w:val="28"/>
          <w:lang w:val="kk-KZ"/>
        </w:rPr>
        <w:t xml:space="preserve"> </w:t>
      </w:r>
      <w:r w:rsidRPr="00725D3E">
        <w:rPr>
          <w:rFonts w:ascii="Times New Roman" w:hAnsi="Times New Roman"/>
          <w:sz w:val="28"/>
          <w:szCs w:val="28"/>
          <w:lang w:val="kk-KZ"/>
        </w:rPr>
        <w:t>және</w:t>
      </w:r>
      <w:r>
        <w:rPr>
          <w:rFonts w:ascii="Times New Roman" w:hAnsi="Times New Roman"/>
          <w:sz w:val="28"/>
          <w:szCs w:val="28"/>
          <w:lang w:val="kk-KZ"/>
        </w:rPr>
        <w:t xml:space="preserve"> </w:t>
      </w:r>
      <w:r w:rsidRPr="00725D3E">
        <w:rPr>
          <w:rFonts w:ascii="Times New Roman" w:hAnsi="Times New Roman"/>
          <w:sz w:val="28"/>
          <w:szCs w:val="28"/>
          <w:lang w:val="kk-KZ"/>
        </w:rPr>
        <w:t>осы</w:t>
      </w:r>
      <w:r>
        <w:rPr>
          <w:rFonts w:ascii="Times New Roman" w:hAnsi="Times New Roman"/>
          <w:sz w:val="28"/>
          <w:szCs w:val="28"/>
          <w:lang w:val="kk-KZ"/>
        </w:rPr>
        <w:t xml:space="preserve"> </w:t>
      </w:r>
      <w:r w:rsidRPr="00725D3E">
        <w:rPr>
          <w:rFonts w:ascii="Times New Roman" w:hAnsi="Times New Roman"/>
          <w:sz w:val="28"/>
          <w:szCs w:val="28"/>
          <w:lang w:val="kk-KZ"/>
        </w:rPr>
        <w:t>бағалауда</w:t>
      </w:r>
      <w:r>
        <w:rPr>
          <w:rFonts w:ascii="Times New Roman" w:hAnsi="Times New Roman"/>
          <w:sz w:val="28"/>
          <w:szCs w:val="28"/>
          <w:lang w:val="kk-KZ"/>
        </w:rPr>
        <w:t xml:space="preserve"> </w:t>
      </w:r>
      <w:r w:rsidRPr="00725D3E">
        <w:rPr>
          <w:rFonts w:ascii="Times New Roman" w:hAnsi="Times New Roman"/>
          <w:sz w:val="28"/>
          <w:szCs w:val="28"/>
          <w:lang w:val="kk-KZ"/>
        </w:rPr>
        <w:t>пайыздық</w:t>
      </w:r>
      <w:r>
        <w:rPr>
          <w:rFonts w:ascii="Times New Roman" w:hAnsi="Times New Roman"/>
          <w:sz w:val="28"/>
          <w:szCs w:val="28"/>
          <w:lang w:val="kk-KZ"/>
        </w:rPr>
        <w:t xml:space="preserve"> </w:t>
      </w:r>
      <w:r w:rsidRPr="00725D3E">
        <w:rPr>
          <w:rFonts w:ascii="Times New Roman" w:hAnsi="Times New Roman"/>
          <w:sz w:val="28"/>
          <w:szCs w:val="28"/>
          <w:lang w:val="kk-KZ"/>
        </w:rPr>
        <w:t>мөлшері 65-69% және</w:t>
      </w:r>
      <w:r>
        <w:rPr>
          <w:rFonts w:ascii="Times New Roman" w:hAnsi="Times New Roman"/>
          <w:sz w:val="28"/>
          <w:szCs w:val="28"/>
          <w:lang w:val="kk-KZ"/>
        </w:rPr>
        <w:t xml:space="preserve"> </w:t>
      </w:r>
      <w:r w:rsidRPr="00725D3E">
        <w:rPr>
          <w:rFonts w:ascii="Times New Roman" w:hAnsi="Times New Roman"/>
          <w:sz w:val="28"/>
          <w:szCs w:val="28"/>
          <w:lang w:val="kk-KZ"/>
        </w:rPr>
        <w:t>сандық</w:t>
      </w:r>
      <w:r>
        <w:rPr>
          <w:rFonts w:ascii="Times New Roman" w:hAnsi="Times New Roman"/>
          <w:sz w:val="28"/>
          <w:szCs w:val="28"/>
          <w:lang w:val="kk-KZ"/>
        </w:rPr>
        <w:t xml:space="preserve"> </w:t>
      </w:r>
      <w:r w:rsidRPr="00725D3E">
        <w:rPr>
          <w:rFonts w:ascii="Times New Roman" w:hAnsi="Times New Roman"/>
          <w:sz w:val="28"/>
          <w:szCs w:val="28"/>
          <w:lang w:val="kk-KZ"/>
        </w:rPr>
        <w:t>баламасы 2,0 болса</w:t>
      </w:r>
      <w:r>
        <w:rPr>
          <w:rFonts w:ascii="Times New Roman" w:hAnsi="Times New Roman"/>
          <w:sz w:val="28"/>
          <w:szCs w:val="28"/>
          <w:lang w:val="kk-KZ"/>
        </w:rPr>
        <w:t xml:space="preserve"> </w:t>
      </w:r>
      <w:r w:rsidRPr="00725D3E">
        <w:rPr>
          <w:rFonts w:ascii="Times New Roman" w:hAnsi="Times New Roman"/>
          <w:sz w:val="28"/>
          <w:szCs w:val="28"/>
          <w:lang w:val="kk-KZ"/>
        </w:rPr>
        <w:t>С</w:t>
      </w:r>
      <w:r w:rsidRPr="00725D3E">
        <w:rPr>
          <w:rFonts w:ascii="Times New Roman" w:hAnsi="Times New Roman"/>
          <w:sz w:val="28"/>
          <w:szCs w:val="28"/>
          <w:vertAlign w:val="subscript"/>
          <w:lang w:val="kk-KZ"/>
        </w:rPr>
        <w:t>,</w:t>
      </w:r>
      <w:r>
        <w:rPr>
          <w:rFonts w:ascii="Times New Roman" w:hAnsi="Times New Roman"/>
          <w:sz w:val="28"/>
          <w:szCs w:val="28"/>
          <w:vertAlign w:val="subscript"/>
          <w:lang w:val="kk-KZ"/>
        </w:rPr>
        <w:t xml:space="preserve"> </w:t>
      </w:r>
      <w:r w:rsidRPr="00725D3E">
        <w:rPr>
          <w:rFonts w:ascii="Times New Roman" w:hAnsi="Times New Roman"/>
          <w:sz w:val="28"/>
          <w:szCs w:val="28"/>
          <w:lang w:val="kk-KZ"/>
        </w:rPr>
        <w:t>пайыздық</w:t>
      </w:r>
      <w:r>
        <w:rPr>
          <w:rFonts w:ascii="Times New Roman" w:hAnsi="Times New Roman"/>
          <w:sz w:val="28"/>
          <w:szCs w:val="28"/>
          <w:lang w:val="kk-KZ"/>
        </w:rPr>
        <w:t xml:space="preserve"> </w:t>
      </w:r>
      <w:r w:rsidRPr="00725D3E">
        <w:rPr>
          <w:rFonts w:ascii="Times New Roman" w:hAnsi="Times New Roman"/>
          <w:sz w:val="28"/>
          <w:szCs w:val="28"/>
          <w:lang w:val="kk-KZ"/>
        </w:rPr>
        <w:t>мөлшері 60-64% және 1,67 сандық</w:t>
      </w:r>
      <w:r>
        <w:rPr>
          <w:rFonts w:ascii="Times New Roman" w:hAnsi="Times New Roman"/>
          <w:sz w:val="28"/>
          <w:szCs w:val="28"/>
          <w:lang w:val="kk-KZ"/>
        </w:rPr>
        <w:t xml:space="preserve"> </w:t>
      </w:r>
      <w:r w:rsidRPr="00725D3E">
        <w:rPr>
          <w:rFonts w:ascii="Times New Roman" w:hAnsi="Times New Roman"/>
          <w:sz w:val="28"/>
          <w:szCs w:val="28"/>
          <w:lang w:val="kk-KZ"/>
        </w:rPr>
        <w:t>бағалауы</w:t>
      </w:r>
      <w:r>
        <w:rPr>
          <w:rFonts w:ascii="Times New Roman" w:hAnsi="Times New Roman"/>
          <w:sz w:val="28"/>
          <w:szCs w:val="28"/>
          <w:lang w:val="kk-KZ"/>
        </w:rPr>
        <w:t xml:space="preserve"> </w:t>
      </w:r>
      <w:r w:rsidRPr="00725D3E">
        <w:rPr>
          <w:rFonts w:ascii="Times New Roman" w:hAnsi="Times New Roman"/>
          <w:sz w:val="28"/>
          <w:szCs w:val="28"/>
          <w:lang w:val="kk-KZ"/>
        </w:rPr>
        <w:t>С-% пайыздық</w:t>
      </w:r>
      <w:r>
        <w:rPr>
          <w:rFonts w:ascii="Times New Roman" w:hAnsi="Times New Roman"/>
          <w:sz w:val="28"/>
          <w:szCs w:val="28"/>
          <w:lang w:val="kk-KZ"/>
        </w:rPr>
        <w:t xml:space="preserve"> </w:t>
      </w:r>
      <w:r w:rsidRPr="00725D3E">
        <w:rPr>
          <w:rFonts w:ascii="Times New Roman" w:hAnsi="Times New Roman"/>
          <w:sz w:val="28"/>
          <w:szCs w:val="28"/>
          <w:lang w:val="kk-KZ"/>
        </w:rPr>
        <w:t>мөлшері 55-59% және 1,33 сандық</w:t>
      </w:r>
      <w:r>
        <w:rPr>
          <w:rFonts w:ascii="Times New Roman" w:hAnsi="Times New Roman"/>
          <w:sz w:val="28"/>
          <w:szCs w:val="28"/>
          <w:lang w:val="kk-KZ"/>
        </w:rPr>
        <w:t xml:space="preserve"> </w:t>
      </w:r>
      <w:r w:rsidRPr="00725D3E">
        <w:rPr>
          <w:rFonts w:ascii="Times New Roman" w:hAnsi="Times New Roman"/>
          <w:sz w:val="28"/>
          <w:szCs w:val="28"/>
          <w:lang w:val="kk-KZ"/>
        </w:rPr>
        <w:t>баламасы</w:t>
      </w:r>
      <w:r>
        <w:rPr>
          <w:rFonts w:ascii="Times New Roman" w:hAnsi="Times New Roman"/>
          <w:sz w:val="28"/>
          <w:szCs w:val="28"/>
          <w:lang w:val="kk-KZ"/>
        </w:rPr>
        <w:t xml:space="preserve"> </w:t>
      </w:r>
      <w:r w:rsidRPr="00725D3E">
        <w:rPr>
          <w:rFonts w:ascii="Times New Roman" w:hAnsi="Times New Roman"/>
          <w:sz w:val="28"/>
          <w:szCs w:val="28"/>
          <w:lang w:val="kk-KZ"/>
        </w:rPr>
        <w:t>бар D+, пайыздық</w:t>
      </w:r>
      <w:r>
        <w:rPr>
          <w:rFonts w:ascii="Times New Roman" w:hAnsi="Times New Roman"/>
          <w:sz w:val="28"/>
          <w:szCs w:val="28"/>
          <w:lang w:val="kk-KZ"/>
        </w:rPr>
        <w:t xml:space="preserve"> </w:t>
      </w:r>
      <w:r w:rsidRPr="00725D3E">
        <w:rPr>
          <w:rFonts w:ascii="Times New Roman" w:hAnsi="Times New Roman"/>
          <w:sz w:val="28"/>
          <w:szCs w:val="28"/>
          <w:lang w:val="kk-KZ"/>
        </w:rPr>
        <w:t>мөлшері 50-54% және</w:t>
      </w:r>
      <w:r>
        <w:rPr>
          <w:rFonts w:ascii="Times New Roman" w:hAnsi="Times New Roman"/>
          <w:sz w:val="28"/>
          <w:szCs w:val="28"/>
          <w:lang w:val="kk-KZ"/>
        </w:rPr>
        <w:t xml:space="preserve"> </w:t>
      </w:r>
      <w:r w:rsidRPr="00725D3E">
        <w:rPr>
          <w:rFonts w:ascii="Times New Roman" w:hAnsi="Times New Roman"/>
          <w:sz w:val="28"/>
          <w:szCs w:val="28"/>
          <w:lang w:val="kk-KZ"/>
        </w:rPr>
        <w:t>сандық</w:t>
      </w:r>
      <w:r>
        <w:rPr>
          <w:rFonts w:ascii="Times New Roman" w:hAnsi="Times New Roman"/>
          <w:sz w:val="28"/>
          <w:szCs w:val="28"/>
          <w:lang w:val="kk-KZ"/>
        </w:rPr>
        <w:t xml:space="preserve"> </w:t>
      </w:r>
      <w:r w:rsidRPr="00725D3E">
        <w:rPr>
          <w:rFonts w:ascii="Times New Roman" w:hAnsi="Times New Roman"/>
          <w:sz w:val="28"/>
          <w:szCs w:val="28"/>
          <w:lang w:val="kk-KZ"/>
        </w:rPr>
        <w:t>баламасы 1,0 болса D сәйкес</w:t>
      </w:r>
      <w:r>
        <w:rPr>
          <w:rFonts w:ascii="Times New Roman" w:hAnsi="Times New Roman"/>
          <w:sz w:val="28"/>
          <w:szCs w:val="28"/>
          <w:lang w:val="kk-KZ"/>
        </w:rPr>
        <w:t xml:space="preserve"> </w:t>
      </w:r>
      <w:r w:rsidRPr="00725D3E">
        <w:rPr>
          <w:rFonts w:ascii="Times New Roman" w:hAnsi="Times New Roman"/>
          <w:sz w:val="28"/>
          <w:szCs w:val="28"/>
          <w:lang w:val="kk-KZ"/>
        </w:rPr>
        <w:t>келеді.</w:t>
      </w:r>
    </w:p>
    <w:p w:rsidR="001661BB" w:rsidRPr="005744B6" w:rsidRDefault="001661BB" w:rsidP="001661BB">
      <w:pPr>
        <w:shd w:val="clear" w:color="auto" w:fill="FFFFFF"/>
        <w:spacing w:after="0" w:line="240" w:lineRule="auto"/>
        <w:ind w:firstLine="708"/>
        <w:jc w:val="both"/>
        <w:rPr>
          <w:rFonts w:ascii="Times New Roman" w:hAnsi="Times New Roman"/>
          <w:sz w:val="28"/>
          <w:szCs w:val="28"/>
          <w:lang w:val="kk-KZ"/>
        </w:rPr>
      </w:pPr>
      <w:r w:rsidRPr="005744B6">
        <w:rPr>
          <w:rFonts w:ascii="Times New Roman" w:hAnsi="Times New Roman"/>
          <w:sz w:val="28"/>
          <w:szCs w:val="28"/>
          <w:lang w:val="kk-KZ"/>
        </w:rPr>
        <w:t>Бұл</w:t>
      </w:r>
      <w:r>
        <w:rPr>
          <w:rFonts w:ascii="Times New Roman" w:hAnsi="Times New Roman"/>
          <w:sz w:val="28"/>
          <w:szCs w:val="28"/>
          <w:lang w:val="kk-KZ"/>
        </w:rPr>
        <w:t xml:space="preserve"> </w:t>
      </w:r>
      <w:r w:rsidRPr="005744B6">
        <w:rPr>
          <w:rFonts w:ascii="Times New Roman" w:hAnsi="Times New Roman"/>
          <w:sz w:val="28"/>
          <w:szCs w:val="28"/>
          <w:lang w:val="kk-KZ"/>
        </w:rPr>
        <w:t>баға</w:t>
      </w:r>
      <w:r>
        <w:rPr>
          <w:rFonts w:ascii="Times New Roman" w:hAnsi="Times New Roman"/>
          <w:sz w:val="28"/>
          <w:szCs w:val="28"/>
          <w:lang w:val="kk-KZ"/>
        </w:rPr>
        <w:t xml:space="preserve"> </w:t>
      </w:r>
      <w:r w:rsidRPr="005744B6">
        <w:rPr>
          <w:rFonts w:ascii="Times New Roman" w:hAnsi="Times New Roman"/>
          <w:sz w:val="28"/>
          <w:szCs w:val="28"/>
          <w:lang w:val="kk-KZ"/>
        </w:rPr>
        <w:t>студентке</w:t>
      </w:r>
      <w:r>
        <w:rPr>
          <w:rFonts w:ascii="Times New Roman" w:hAnsi="Times New Roman"/>
          <w:sz w:val="28"/>
          <w:szCs w:val="28"/>
          <w:lang w:val="kk-KZ"/>
        </w:rPr>
        <w:t xml:space="preserve"> </w:t>
      </w:r>
      <w:r w:rsidRPr="005744B6">
        <w:rPr>
          <w:rFonts w:ascii="Times New Roman" w:hAnsi="Times New Roman"/>
          <w:sz w:val="28"/>
          <w:szCs w:val="28"/>
          <w:lang w:val="kk-KZ"/>
        </w:rPr>
        <w:t>егер</w:t>
      </w:r>
      <w:r>
        <w:rPr>
          <w:rFonts w:ascii="Times New Roman" w:hAnsi="Times New Roman"/>
          <w:sz w:val="28"/>
          <w:szCs w:val="28"/>
          <w:lang w:val="kk-KZ"/>
        </w:rPr>
        <w:t xml:space="preserve"> </w:t>
      </w:r>
      <w:r w:rsidRPr="005744B6">
        <w:rPr>
          <w:rFonts w:ascii="Times New Roman" w:hAnsi="Times New Roman"/>
          <w:sz w:val="28"/>
          <w:szCs w:val="28"/>
          <w:lang w:val="kk-KZ"/>
        </w:rPr>
        <w:t>ол</w:t>
      </w:r>
      <w:r>
        <w:rPr>
          <w:rFonts w:ascii="Times New Roman" w:hAnsi="Times New Roman"/>
          <w:sz w:val="28"/>
          <w:szCs w:val="28"/>
          <w:lang w:val="kk-KZ"/>
        </w:rPr>
        <w:t xml:space="preserve"> практикалық </w:t>
      </w:r>
      <w:r w:rsidRPr="005744B6">
        <w:rPr>
          <w:rFonts w:ascii="Times New Roman" w:hAnsi="Times New Roman"/>
          <w:sz w:val="28"/>
          <w:szCs w:val="28"/>
          <w:lang w:val="kk-KZ"/>
        </w:rPr>
        <w:t>материалдардың</w:t>
      </w:r>
      <w:r>
        <w:rPr>
          <w:rFonts w:ascii="Times New Roman" w:hAnsi="Times New Roman"/>
          <w:sz w:val="28"/>
          <w:szCs w:val="28"/>
          <w:lang w:val="kk-KZ"/>
        </w:rPr>
        <w:t xml:space="preserve"> </w:t>
      </w:r>
      <w:r w:rsidRPr="005744B6">
        <w:rPr>
          <w:rFonts w:ascii="Times New Roman" w:hAnsi="Times New Roman"/>
          <w:sz w:val="28"/>
          <w:szCs w:val="28"/>
          <w:lang w:val="kk-KZ"/>
        </w:rPr>
        <w:t>кем</w:t>
      </w:r>
      <w:r>
        <w:rPr>
          <w:rFonts w:ascii="Times New Roman" w:hAnsi="Times New Roman"/>
          <w:sz w:val="28"/>
          <w:szCs w:val="28"/>
          <w:lang w:val="kk-KZ"/>
        </w:rPr>
        <w:t xml:space="preserve"> </w:t>
      </w:r>
      <w:r w:rsidRPr="005744B6">
        <w:rPr>
          <w:rFonts w:ascii="Times New Roman" w:hAnsi="Times New Roman"/>
          <w:sz w:val="28"/>
          <w:szCs w:val="28"/>
          <w:lang w:val="kk-KZ"/>
        </w:rPr>
        <w:t>дегенде 50% игерген, бұған</w:t>
      </w:r>
      <w:r>
        <w:rPr>
          <w:rFonts w:ascii="Times New Roman" w:hAnsi="Times New Roman"/>
          <w:sz w:val="28"/>
          <w:szCs w:val="28"/>
          <w:lang w:val="kk-KZ"/>
        </w:rPr>
        <w:t xml:space="preserve"> </w:t>
      </w:r>
      <w:r w:rsidRPr="005744B6">
        <w:rPr>
          <w:rFonts w:ascii="Times New Roman" w:hAnsi="Times New Roman"/>
          <w:sz w:val="28"/>
          <w:szCs w:val="28"/>
          <w:lang w:val="kk-KZ"/>
        </w:rPr>
        <w:t>қоса</w:t>
      </w:r>
      <w:r>
        <w:rPr>
          <w:rFonts w:ascii="Times New Roman" w:hAnsi="Times New Roman"/>
          <w:sz w:val="28"/>
          <w:szCs w:val="28"/>
          <w:lang w:val="kk-KZ"/>
        </w:rPr>
        <w:t xml:space="preserve"> практикалық </w:t>
      </w:r>
      <w:r w:rsidRPr="005744B6">
        <w:rPr>
          <w:rFonts w:ascii="Times New Roman" w:hAnsi="Times New Roman"/>
          <w:sz w:val="28"/>
          <w:szCs w:val="28"/>
          <w:lang w:val="kk-KZ"/>
        </w:rPr>
        <w:t>және</w:t>
      </w:r>
      <w:r>
        <w:rPr>
          <w:rFonts w:ascii="Times New Roman" w:hAnsi="Times New Roman"/>
          <w:sz w:val="28"/>
          <w:szCs w:val="28"/>
          <w:lang w:val="kk-KZ"/>
        </w:rPr>
        <w:t xml:space="preserve"> </w:t>
      </w:r>
      <w:r w:rsidRPr="005744B6">
        <w:rPr>
          <w:rFonts w:ascii="Times New Roman" w:hAnsi="Times New Roman"/>
          <w:sz w:val="28"/>
          <w:szCs w:val="28"/>
          <w:lang w:val="kk-KZ"/>
        </w:rPr>
        <w:t>бақылау</w:t>
      </w:r>
      <w:r>
        <w:rPr>
          <w:rFonts w:ascii="Times New Roman" w:hAnsi="Times New Roman"/>
          <w:sz w:val="28"/>
          <w:szCs w:val="28"/>
          <w:lang w:val="kk-KZ"/>
        </w:rPr>
        <w:t xml:space="preserve"> </w:t>
      </w:r>
      <w:r w:rsidRPr="005744B6">
        <w:rPr>
          <w:rFonts w:ascii="Times New Roman" w:hAnsi="Times New Roman"/>
          <w:sz w:val="28"/>
          <w:szCs w:val="28"/>
          <w:lang w:val="kk-KZ"/>
        </w:rPr>
        <w:t>жұмыстарын, үй</w:t>
      </w:r>
      <w:r>
        <w:rPr>
          <w:rFonts w:ascii="Times New Roman" w:hAnsi="Times New Roman"/>
          <w:sz w:val="28"/>
          <w:szCs w:val="28"/>
          <w:lang w:val="kk-KZ"/>
        </w:rPr>
        <w:t xml:space="preserve"> </w:t>
      </w:r>
      <w:r w:rsidRPr="005744B6">
        <w:rPr>
          <w:rFonts w:ascii="Times New Roman" w:hAnsi="Times New Roman"/>
          <w:sz w:val="28"/>
          <w:szCs w:val="28"/>
          <w:lang w:val="kk-KZ"/>
        </w:rPr>
        <w:t>тапсырмаларын</w:t>
      </w:r>
      <w:r>
        <w:rPr>
          <w:rFonts w:ascii="Times New Roman" w:hAnsi="Times New Roman"/>
          <w:sz w:val="28"/>
          <w:szCs w:val="28"/>
          <w:lang w:val="kk-KZ"/>
        </w:rPr>
        <w:t xml:space="preserve"> </w:t>
      </w:r>
      <w:r w:rsidRPr="005744B6">
        <w:rPr>
          <w:rFonts w:ascii="Times New Roman" w:hAnsi="Times New Roman"/>
          <w:sz w:val="28"/>
          <w:szCs w:val="28"/>
          <w:lang w:val="kk-KZ"/>
        </w:rPr>
        <w:t>орындау</w:t>
      </w:r>
      <w:r>
        <w:rPr>
          <w:rFonts w:ascii="Times New Roman" w:hAnsi="Times New Roman"/>
          <w:sz w:val="28"/>
          <w:szCs w:val="28"/>
          <w:lang w:val="kk-KZ"/>
        </w:rPr>
        <w:t xml:space="preserve"> </w:t>
      </w:r>
      <w:r w:rsidRPr="005744B6">
        <w:rPr>
          <w:rFonts w:ascii="Times New Roman" w:hAnsi="Times New Roman"/>
          <w:sz w:val="28"/>
          <w:szCs w:val="28"/>
          <w:lang w:val="kk-KZ"/>
        </w:rPr>
        <w:t>кезінде</w:t>
      </w:r>
      <w:r>
        <w:rPr>
          <w:rFonts w:ascii="Times New Roman" w:hAnsi="Times New Roman"/>
          <w:sz w:val="28"/>
          <w:szCs w:val="28"/>
          <w:lang w:val="kk-KZ"/>
        </w:rPr>
        <w:t xml:space="preserve"> оқытушының </w:t>
      </w:r>
      <w:r w:rsidRPr="005744B6">
        <w:rPr>
          <w:rFonts w:ascii="Times New Roman" w:hAnsi="Times New Roman"/>
          <w:sz w:val="28"/>
          <w:szCs w:val="28"/>
          <w:lang w:val="kk-KZ"/>
        </w:rPr>
        <w:t>көмегін</w:t>
      </w:r>
      <w:r>
        <w:rPr>
          <w:rFonts w:ascii="Times New Roman" w:hAnsi="Times New Roman"/>
          <w:sz w:val="28"/>
          <w:szCs w:val="28"/>
          <w:lang w:val="kk-KZ"/>
        </w:rPr>
        <w:t xml:space="preserve"> </w:t>
      </w:r>
      <w:r w:rsidRPr="005744B6">
        <w:rPr>
          <w:rFonts w:ascii="Times New Roman" w:hAnsi="Times New Roman"/>
          <w:sz w:val="28"/>
          <w:szCs w:val="28"/>
          <w:lang w:val="kk-KZ"/>
        </w:rPr>
        <w:t>қажет</w:t>
      </w:r>
      <w:r>
        <w:rPr>
          <w:rFonts w:ascii="Times New Roman" w:hAnsi="Times New Roman"/>
          <w:sz w:val="28"/>
          <w:szCs w:val="28"/>
          <w:lang w:val="kk-KZ"/>
        </w:rPr>
        <w:t xml:space="preserve"> </w:t>
      </w:r>
      <w:r w:rsidRPr="005744B6">
        <w:rPr>
          <w:rFonts w:ascii="Times New Roman" w:hAnsi="Times New Roman"/>
          <w:sz w:val="28"/>
          <w:szCs w:val="28"/>
          <w:lang w:val="kk-KZ"/>
        </w:rPr>
        <w:t>еткен, коллоквиум</w:t>
      </w:r>
      <w:r>
        <w:rPr>
          <w:rFonts w:ascii="Times New Roman" w:hAnsi="Times New Roman"/>
          <w:sz w:val="28"/>
          <w:szCs w:val="28"/>
          <w:lang w:val="kk-KZ"/>
        </w:rPr>
        <w:t xml:space="preserve"> </w:t>
      </w:r>
      <w:r w:rsidRPr="005744B6">
        <w:rPr>
          <w:rFonts w:ascii="Times New Roman" w:hAnsi="Times New Roman"/>
          <w:sz w:val="28"/>
          <w:szCs w:val="28"/>
          <w:lang w:val="kk-KZ"/>
        </w:rPr>
        <w:t>тапсыру</w:t>
      </w:r>
      <w:r>
        <w:rPr>
          <w:rFonts w:ascii="Times New Roman" w:hAnsi="Times New Roman"/>
          <w:sz w:val="28"/>
          <w:szCs w:val="28"/>
          <w:lang w:val="kk-KZ"/>
        </w:rPr>
        <w:t xml:space="preserve"> </w:t>
      </w:r>
      <w:r w:rsidRPr="005744B6">
        <w:rPr>
          <w:rFonts w:ascii="Times New Roman" w:hAnsi="Times New Roman"/>
          <w:sz w:val="28"/>
          <w:szCs w:val="28"/>
          <w:lang w:val="kk-KZ"/>
        </w:rPr>
        <w:t>кезінде</w:t>
      </w:r>
      <w:r>
        <w:rPr>
          <w:rFonts w:ascii="Times New Roman" w:hAnsi="Times New Roman"/>
          <w:sz w:val="28"/>
          <w:szCs w:val="28"/>
          <w:lang w:val="kk-KZ"/>
        </w:rPr>
        <w:t xml:space="preserve"> </w:t>
      </w:r>
      <w:r w:rsidRPr="005744B6">
        <w:rPr>
          <w:rFonts w:ascii="Times New Roman" w:hAnsi="Times New Roman"/>
          <w:sz w:val="28"/>
          <w:szCs w:val="28"/>
          <w:lang w:val="kk-KZ"/>
        </w:rPr>
        <w:t>толымсыз</w:t>
      </w:r>
      <w:r>
        <w:rPr>
          <w:rFonts w:ascii="Times New Roman" w:hAnsi="Times New Roman"/>
          <w:sz w:val="28"/>
          <w:szCs w:val="28"/>
          <w:lang w:val="kk-KZ"/>
        </w:rPr>
        <w:t xml:space="preserve"> </w:t>
      </w:r>
      <w:r w:rsidRPr="005744B6">
        <w:rPr>
          <w:rFonts w:ascii="Times New Roman" w:hAnsi="Times New Roman"/>
          <w:sz w:val="28"/>
          <w:szCs w:val="28"/>
          <w:lang w:val="kk-KZ"/>
        </w:rPr>
        <w:t>жауаптарымен</w:t>
      </w:r>
      <w:r>
        <w:rPr>
          <w:rFonts w:ascii="Times New Roman" w:hAnsi="Times New Roman"/>
          <w:sz w:val="28"/>
          <w:szCs w:val="28"/>
          <w:lang w:val="kk-KZ"/>
        </w:rPr>
        <w:t xml:space="preserve"> </w:t>
      </w:r>
      <w:r w:rsidRPr="005744B6">
        <w:rPr>
          <w:rFonts w:ascii="Times New Roman" w:hAnsi="Times New Roman"/>
          <w:sz w:val="28"/>
          <w:szCs w:val="28"/>
          <w:lang w:val="kk-KZ"/>
        </w:rPr>
        <w:t>негізсіз</w:t>
      </w:r>
      <w:r>
        <w:rPr>
          <w:rFonts w:ascii="Times New Roman" w:hAnsi="Times New Roman"/>
          <w:sz w:val="28"/>
          <w:szCs w:val="28"/>
          <w:lang w:val="kk-KZ"/>
        </w:rPr>
        <w:t xml:space="preserve"> </w:t>
      </w:r>
      <w:r w:rsidRPr="005744B6">
        <w:rPr>
          <w:rFonts w:ascii="Times New Roman" w:hAnsi="Times New Roman"/>
          <w:sz w:val="28"/>
          <w:szCs w:val="28"/>
          <w:lang w:val="kk-KZ"/>
        </w:rPr>
        <w:t>ескертулері</w:t>
      </w:r>
      <w:r>
        <w:rPr>
          <w:rFonts w:ascii="Times New Roman" w:hAnsi="Times New Roman"/>
          <w:sz w:val="28"/>
          <w:szCs w:val="28"/>
          <w:lang w:val="kk-KZ"/>
        </w:rPr>
        <w:t xml:space="preserve"> </w:t>
      </w:r>
      <w:r w:rsidRPr="005744B6">
        <w:rPr>
          <w:rFonts w:ascii="Times New Roman" w:hAnsi="Times New Roman"/>
          <w:sz w:val="28"/>
          <w:szCs w:val="28"/>
          <w:lang w:val="kk-KZ"/>
        </w:rPr>
        <w:t>болған, зерттеу</w:t>
      </w:r>
      <w:r>
        <w:rPr>
          <w:rFonts w:ascii="Times New Roman" w:hAnsi="Times New Roman"/>
          <w:sz w:val="28"/>
          <w:szCs w:val="28"/>
          <w:lang w:val="kk-KZ"/>
        </w:rPr>
        <w:t xml:space="preserve"> </w:t>
      </w:r>
      <w:r w:rsidRPr="005744B6">
        <w:rPr>
          <w:rFonts w:ascii="Times New Roman" w:hAnsi="Times New Roman"/>
          <w:sz w:val="28"/>
          <w:szCs w:val="28"/>
          <w:lang w:val="kk-KZ"/>
        </w:rPr>
        <w:t>жұмыстарында</w:t>
      </w:r>
      <w:r>
        <w:rPr>
          <w:rFonts w:ascii="Times New Roman" w:hAnsi="Times New Roman"/>
          <w:sz w:val="28"/>
          <w:szCs w:val="28"/>
          <w:lang w:val="kk-KZ"/>
        </w:rPr>
        <w:t xml:space="preserve"> </w:t>
      </w:r>
      <w:r w:rsidRPr="005744B6">
        <w:rPr>
          <w:rFonts w:ascii="Times New Roman" w:hAnsi="Times New Roman"/>
          <w:sz w:val="28"/>
          <w:szCs w:val="28"/>
          <w:lang w:val="kk-KZ"/>
        </w:rPr>
        <w:t>белсенділік</w:t>
      </w:r>
      <w:r>
        <w:rPr>
          <w:rFonts w:ascii="Times New Roman" w:hAnsi="Times New Roman"/>
          <w:sz w:val="28"/>
          <w:szCs w:val="28"/>
          <w:lang w:val="kk-KZ"/>
        </w:rPr>
        <w:t xml:space="preserve"> </w:t>
      </w:r>
      <w:r w:rsidRPr="005744B6">
        <w:rPr>
          <w:rFonts w:ascii="Times New Roman" w:hAnsi="Times New Roman"/>
          <w:sz w:val="28"/>
          <w:szCs w:val="28"/>
          <w:lang w:val="kk-KZ"/>
        </w:rPr>
        <w:t>көрсете</w:t>
      </w:r>
      <w:r>
        <w:rPr>
          <w:rFonts w:ascii="Times New Roman" w:hAnsi="Times New Roman"/>
          <w:sz w:val="28"/>
          <w:szCs w:val="28"/>
          <w:lang w:val="kk-KZ"/>
        </w:rPr>
        <w:t xml:space="preserve"> </w:t>
      </w:r>
      <w:r w:rsidRPr="005744B6">
        <w:rPr>
          <w:rFonts w:ascii="Times New Roman" w:hAnsi="Times New Roman"/>
          <w:sz w:val="28"/>
          <w:szCs w:val="28"/>
          <w:lang w:val="kk-KZ"/>
        </w:rPr>
        <w:t>алмаған, тек</w:t>
      </w:r>
      <w:r>
        <w:rPr>
          <w:rFonts w:ascii="Times New Roman" w:hAnsi="Times New Roman"/>
          <w:sz w:val="28"/>
          <w:szCs w:val="28"/>
          <w:lang w:val="kk-KZ"/>
        </w:rPr>
        <w:t xml:space="preserve"> </w:t>
      </w:r>
      <w:r w:rsidRPr="005744B6">
        <w:rPr>
          <w:rFonts w:ascii="Times New Roman" w:hAnsi="Times New Roman"/>
          <w:sz w:val="28"/>
          <w:szCs w:val="28"/>
          <w:lang w:val="kk-KZ"/>
        </w:rPr>
        <w:t>қана</w:t>
      </w:r>
      <w:r>
        <w:rPr>
          <w:rFonts w:ascii="Times New Roman" w:hAnsi="Times New Roman"/>
          <w:sz w:val="28"/>
          <w:szCs w:val="28"/>
          <w:lang w:val="kk-KZ"/>
        </w:rPr>
        <w:t xml:space="preserve"> </w:t>
      </w:r>
      <w:r w:rsidRPr="005744B6">
        <w:rPr>
          <w:rFonts w:ascii="Times New Roman" w:hAnsi="Times New Roman"/>
          <w:sz w:val="28"/>
          <w:szCs w:val="28"/>
          <w:lang w:val="kk-KZ"/>
        </w:rPr>
        <w:t>оқытушы</w:t>
      </w:r>
      <w:r>
        <w:rPr>
          <w:rFonts w:ascii="Times New Roman" w:hAnsi="Times New Roman"/>
          <w:sz w:val="28"/>
          <w:szCs w:val="28"/>
          <w:lang w:val="kk-KZ"/>
        </w:rPr>
        <w:t xml:space="preserve"> </w:t>
      </w:r>
      <w:r w:rsidRPr="005744B6">
        <w:rPr>
          <w:rFonts w:ascii="Times New Roman" w:hAnsi="Times New Roman"/>
          <w:sz w:val="28"/>
          <w:szCs w:val="28"/>
          <w:lang w:val="kk-KZ"/>
        </w:rPr>
        <w:t>көрсеткен</w:t>
      </w:r>
      <w:r>
        <w:rPr>
          <w:rFonts w:ascii="Times New Roman" w:hAnsi="Times New Roman"/>
          <w:sz w:val="28"/>
          <w:szCs w:val="28"/>
          <w:lang w:val="kk-KZ"/>
        </w:rPr>
        <w:t xml:space="preserve"> </w:t>
      </w:r>
      <w:r w:rsidRPr="005744B6">
        <w:rPr>
          <w:rFonts w:ascii="Times New Roman" w:hAnsi="Times New Roman"/>
          <w:sz w:val="28"/>
          <w:szCs w:val="28"/>
          <w:lang w:val="kk-KZ"/>
        </w:rPr>
        <w:t>әдебиеттермен</w:t>
      </w:r>
      <w:r>
        <w:rPr>
          <w:rFonts w:ascii="Times New Roman" w:hAnsi="Times New Roman"/>
          <w:sz w:val="28"/>
          <w:szCs w:val="28"/>
          <w:lang w:val="kk-KZ"/>
        </w:rPr>
        <w:t xml:space="preserve"> </w:t>
      </w:r>
      <w:r w:rsidRPr="005744B6">
        <w:rPr>
          <w:rFonts w:ascii="Times New Roman" w:hAnsi="Times New Roman"/>
          <w:sz w:val="28"/>
          <w:szCs w:val="28"/>
          <w:lang w:val="kk-KZ"/>
        </w:rPr>
        <w:t>ғана</w:t>
      </w:r>
      <w:r>
        <w:rPr>
          <w:rFonts w:ascii="Times New Roman" w:hAnsi="Times New Roman"/>
          <w:sz w:val="28"/>
          <w:szCs w:val="28"/>
          <w:lang w:val="kk-KZ"/>
        </w:rPr>
        <w:t xml:space="preserve"> </w:t>
      </w:r>
      <w:r w:rsidRPr="005744B6">
        <w:rPr>
          <w:rFonts w:ascii="Times New Roman" w:hAnsi="Times New Roman"/>
          <w:sz w:val="28"/>
          <w:szCs w:val="28"/>
          <w:lang w:val="kk-KZ"/>
        </w:rPr>
        <w:t>шектелген, материалдарды</w:t>
      </w:r>
      <w:r>
        <w:rPr>
          <w:rFonts w:ascii="Times New Roman" w:hAnsi="Times New Roman"/>
          <w:sz w:val="28"/>
          <w:szCs w:val="28"/>
          <w:lang w:val="kk-KZ"/>
        </w:rPr>
        <w:t xml:space="preserve"> </w:t>
      </w:r>
      <w:r w:rsidRPr="005744B6">
        <w:rPr>
          <w:rFonts w:ascii="Times New Roman" w:hAnsi="Times New Roman"/>
          <w:sz w:val="28"/>
          <w:szCs w:val="28"/>
          <w:lang w:val="kk-KZ"/>
        </w:rPr>
        <w:t>жүйелеуде</w:t>
      </w:r>
      <w:r>
        <w:rPr>
          <w:rFonts w:ascii="Times New Roman" w:hAnsi="Times New Roman"/>
          <w:sz w:val="28"/>
          <w:szCs w:val="28"/>
          <w:lang w:val="kk-KZ"/>
        </w:rPr>
        <w:t xml:space="preserve"> </w:t>
      </w:r>
      <w:r w:rsidRPr="005744B6">
        <w:rPr>
          <w:rFonts w:ascii="Times New Roman" w:hAnsi="Times New Roman"/>
          <w:sz w:val="28"/>
          <w:szCs w:val="28"/>
          <w:lang w:val="kk-KZ"/>
        </w:rPr>
        <w:t>біршама</w:t>
      </w:r>
      <w:r>
        <w:rPr>
          <w:rFonts w:ascii="Times New Roman" w:hAnsi="Times New Roman"/>
          <w:sz w:val="28"/>
          <w:szCs w:val="28"/>
          <w:lang w:val="kk-KZ"/>
        </w:rPr>
        <w:t xml:space="preserve"> </w:t>
      </w:r>
      <w:r w:rsidRPr="005744B6">
        <w:rPr>
          <w:rFonts w:ascii="Times New Roman" w:hAnsi="Times New Roman"/>
          <w:sz w:val="28"/>
          <w:szCs w:val="28"/>
          <w:lang w:val="kk-KZ"/>
        </w:rPr>
        <w:t>қиыншылықтарға</w:t>
      </w:r>
      <w:r>
        <w:rPr>
          <w:rFonts w:ascii="Times New Roman" w:hAnsi="Times New Roman"/>
          <w:sz w:val="28"/>
          <w:szCs w:val="28"/>
          <w:lang w:val="kk-KZ"/>
        </w:rPr>
        <w:t xml:space="preserve"> </w:t>
      </w:r>
      <w:r w:rsidRPr="005744B6">
        <w:rPr>
          <w:rFonts w:ascii="Times New Roman" w:hAnsi="Times New Roman"/>
          <w:sz w:val="28"/>
          <w:szCs w:val="28"/>
          <w:lang w:val="kk-KZ"/>
        </w:rPr>
        <w:t>бойалдырған</w:t>
      </w:r>
      <w:r>
        <w:rPr>
          <w:rFonts w:ascii="Times New Roman" w:hAnsi="Times New Roman"/>
          <w:sz w:val="28"/>
          <w:szCs w:val="28"/>
          <w:lang w:val="kk-KZ"/>
        </w:rPr>
        <w:t xml:space="preserve"> </w:t>
      </w:r>
      <w:r w:rsidRPr="005744B6">
        <w:rPr>
          <w:rFonts w:ascii="Times New Roman" w:hAnsi="Times New Roman"/>
          <w:sz w:val="28"/>
          <w:szCs w:val="28"/>
          <w:lang w:val="kk-KZ"/>
        </w:rPr>
        <w:t>жағдайда</w:t>
      </w:r>
      <w:r>
        <w:rPr>
          <w:rFonts w:ascii="Times New Roman" w:hAnsi="Times New Roman"/>
          <w:sz w:val="28"/>
          <w:szCs w:val="28"/>
          <w:lang w:val="kk-KZ"/>
        </w:rPr>
        <w:t xml:space="preserve"> </w:t>
      </w:r>
      <w:r w:rsidRPr="005744B6">
        <w:rPr>
          <w:rFonts w:ascii="Times New Roman" w:hAnsi="Times New Roman"/>
          <w:sz w:val="28"/>
          <w:szCs w:val="28"/>
          <w:lang w:val="kk-KZ"/>
        </w:rPr>
        <w:t>қойылады.</w:t>
      </w:r>
    </w:p>
    <w:p w:rsidR="001661BB" w:rsidRPr="005744B6" w:rsidRDefault="001661BB" w:rsidP="001661BB">
      <w:pPr>
        <w:shd w:val="clear" w:color="auto" w:fill="FFFFFF"/>
        <w:spacing w:after="0" w:line="240" w:lineRule="auto"/>
        <w:ind w:firstLine="708"/>
        <w:jc w:val="both"/>
        <w:rPr>
          <w:rFonts w:ascii="Times New Roman" w:hAnsi="Times New Roman"/>
          <w:sz w:val="28"/>
          <w:szCs w:val="28"/>
          <w:lang w:val="kk-KZ"/>
        </w:rPr>
      </w:pPr>
      <w:r w:rsidRPr="005744B6">
        <w:rPr>
          <w:rFonts w:ascii="Times New Roman" w:hAnsi="Times New Roman"/>
          <w:sz w:val="28"/>
          <w:szCs w:val="28"/>
          <w:lang w:val="kk-KZ"/>
        </w:rPr>
        <w:t>4. Пайыздық</w:t>
      </w:r>
      <w:r>
        <w:rPr>
          <w:rFonts w:ascii="Times New Roman" w:hAnsi="Times New Roman"/>
          <w:sz w:val="28"/>
          <w:szCs w:val="28"/>
          <w:lang w:val="kk-KZ"/>
        </w:rPr>
        <w:t xml:space="preserve"> </w:t>
      </w:r>
      <w:r w:rsidRPr="005744B6">
        <w:rPr>
          <w:rFonts w:ascii="Times New Roman" w:hAnsi="Times New Roman"/>
          <w:sz w:val="28"/>
          <w:szCs w:val="28"/>
          <w:lang w:val="kk-KZ"/>
        </w:rPr>
        <w:t>мөлшері 0-49% және 0 сандық</w:t>
      </w:r>
      <w:r>
        <w:rPr>
          <w:rFonts w:ascii="Times New Roman" w:hAnsi="Times New Roman"/>
          <w:sz w:val="28"/>
          <w:szCs w:val="28"/>
          <w:lang w:val="kk-KZ"/>
        </w:rPr>
        <w:t xml:space="preserve"> </w:t>
      </w:r>
      <w:r w:rsidRPr="005744B6">
        <w:rPr>
          <w:rFonts w:ascii="Times New Roman" w:hAnsi="Times New Roman"/>
          <w:sz w:val="28"/>
          <w:szCs w:val="28"/>
          <w:lang w:val="kk-KZ"/>
        </w:rPr>
        <w:t>баламасы</w:t>
      </w:r>
      <w:r>
        <w:rPr>
          <w:rFonts w:ascii="Times New Roman" w:hAnsi="Times New Roman"/>
          <w:sz w:val="28"/>
          <w:szCs w:val="28"/>
          <w:lang w:val="kk-KZ"/>
        </w:rPr>
        <w:t xml:space="preserve"> </w:t>
      </w:r>
      <w:r w:rsidRPr="005744B6">
        <w:rPr>
          <w:rFonts w:ascii="Times New Roman" w:hAnsi="Times New Roman"/>
          <w:sz w:val="28"/>
          <w:szCs w:val="28"/>
          <w:lang w:val="kk-KZ"/>
        </w:rPr>
        <w:t>бар «қанағаттанарлық</w:t>
      </w:r>
      <w:r w:rsidRPr="00EE7BC4">
        <w:rPr>
          <w:rFonts w:ascii="Times New Roman" w:hAnsi="Times New Roman"/>
          <w:sz w:val="28"/>
          <w:szCs w:val="28"/>
          <w:lang w:val="kk-KZ"/>
        </w:rPr>
        <w:t>сыз</w:t>
      </w:r>
      <w:r w:rsidRPr="005744B6">
        <w:rPr>
          <w:rFonts w:ascii="Times New Roman" w:hAnsi="Times New Roman"/>
          <w:sz w:val="28"/>
          <w:szCs w:val="28"/>
          <w:lang w:val="kk-KZ"/>
        </w:rPr>
        <w:t>» деген</w:t>
      </w:r>
      <w:r>
        <w:rPr>
          <w:rFonts w:ascii="Times New Roman" w:hAnsi="Times New Roman"/>
          <w:sz w:val="28"/>
          <w:szCs w:val="28"/>
          <w:lang w:val="kk-KZ"/>
        </w:rPr>
        <w:t xml:space="preserve"> </w:t>
      </w:r>
      <w:r w:rsidRPr="005744B6">
        <w:rPr>
          <w:rFonts w:ascii="Times New Roman" w:hAnsi="Times New Roman"/>
          <w:sz w:val="28"/>
          <w:szCs w:val="28"/>
          <w:lang w:val="kk-KZ"/>
        </w:rPr>
        <w:t>бағаға</w:t>
      </w:r>
      <w:r>
        <w:rPr>
          <w:rFonts w:ascii="Times New Roman" w:hAnsi="Times New Roman"/>
          <w:sz w:val="28"/>
          <w:szCs w:val="28"/>
          <w:lang w:val="kk-KZ"/>
        </w:rPr>
        <w:t xml:space="preserve"> </w:t>
      </w:r>
      <w:r w:rsidRPr="005744B6">
        <w:rPr>
          <w:rFonts w:ascii="Times New Roman" w:hAnsi="Times New Roman"/>
          <w:sz w:val="28"/>
          <w:szCs w:val="28"/>
          <w:lang w:val="kk-KZ"/>
        </w:rPr>
        <w:t>Ғ</w:t>
      </w:r>
      <w:r>
        <w:rPr>
          <w:rFonts w:ascii="Times New Roman" w:hAnsi="Times New Roman"/>
          <w:sz w:val="28"/>
          <w:szCs w:val="28"/>
          <w:lang w:val="kk-KZ"/>
        </w:rPr>
        <w:t xml:space="preserve"> </w:t>
      </w:r>
      <w:r w:rsidRPr="005744B6">
        <w:rPr>
          <w:rFonts w:ascii="Times New Roman" w:hAnsi="Times New Roman"/>
          <w:sz w:val="28"/>
          <w:szCs w:val="28"/>
          <w:lang w:val="kk-KZ"/>
        </w:rPr>
        <w:t>бағалауы</w:t>
      </w:r>
      <w:r>
        <w:rPr>
          <w:rFonts w:ascii="Times New Roman" w:hAnsi="Times New Roman"/>
          <w:sz w:val="28"/>
          <w:szCs w:val="28"/>
          <w:lang w:val="kk-KZ"/>
        </w:rPr>
        <w:t xml:space="preserve"> </w:t>
      </w:r>
      <w:r w:rsidRPr="005744B6">
        <w:rPr>
          <w:rFonts w:ascii="Times New Roman" w:hAnsi="Times New Roman"/>
          <w:sz w:val="28"/>
          <w:szCs w:val="28"/>
          <w:lang w:val="kk-KZ"/>
        </w:rPr>
        <w:t>сәйкес</w:t>
      </w:r>
      <w:r>
        <w:rPr>
          <w:rFonts w:ascii="Times New Roman" w:hAnsi="Times New Roman"/>
          <w:sz w:val="28"/>
          <w:szCs w:val="28"/>
          <w:lang w:val="kk-KZ"/>
        </w:rPr>
        <w:t xml:space="preserve"> </w:t>
      </w:r>
      <w:r w:rsidRPr="005744B6">
        <w:rPr>
          <w:rFonts w:ascii="Times New Roman" w:hAnsi="Times New Roman"/>
          <w:sz w:val="28"/>
          <w:szCs w:val="28"/>
          <w:lang w:val="kk-KZ"/>
        </w:rPr>
        <w:t>келеді.</w:t>
      </w:r>
    </w:p>
    <w:p w:rsidR="001661BB" w:rsidRPr="005744B6" w:rsidRDefault="001661BB" w:rsidP="001661BB">
      <w:pPr>
        <w:shd w:val="clear" w:color="auto" w:fill="FFFFFF"/>
        <w:spacing w:after="0" w:line="240" w:lineRule="auto"/>
        <w:ind w:firstLine="708"/>
        <w:jc w:val="both"/>
        <w:rPr>
          <w:rFonts w:ascii="Times New Roman" w:hAnsi="Times New Roman"/>
          <w:sz w:val="28"/>
          <w:szCs w:val="28"/>
          <w:lang w:val="kk-KZ"/>
        </w:rPr>
      </w:pPr>
      <w:r w:rsidRPr="005744B6">
        <w:rPr>
          <w:rFonts w:ascii="Times New Roman" w:hAnsi="Times New Roman"/>
          <w:sz w:val="28"/>
          <w:szCs w:val="28"/>
          <w:lang w:val="kk-KZ"/>
        </w:rPr>
        <w:t>Бұл</w:t>
      </w:r>
      <w:r>
        <w:rPr>
          <w:rFonts w:ascii="Times New Roman" w:hAnsi="Times New Roman"/>
          <w:sz w:val="28"/>
          <w:szCs w:val="28"/>
          <w:lang w:val="kk-KZ"/>
        </w:rPr>
        <w:t xml:space="preserve"> </w:t>
      </w:r>
      <w:r w:rsidRPr="005744B6">
        <w:rPr>
          <w:rFonts w:ascii="Times New Roman" w:hAnsi="Times New Roman"/>
          <w:sz w:val="28"/>
          <w:szCs w:val="28"/>
          <w:lang w:val="kk-KZ"/>
        </w:rPr>
        <w:t>баға</w:t>
      </w:r>
      <w:r>
        <w:rPr>
          <w:rFonts w:ascii="Times New Roman" w:hAnsi="Times New Roman"/>
          <w:sz w:val="28"/>
          <w:szCs w:val="28"/>
          <w:lang w:val="kk-KZ"/>
        </w:rPr>
        <w:t xml:space="preserve"> </w:t>
      </w:r>
      <w:r w:rsidRPr="005744B6">
        <w:rPr>
          <w:rFonts w:ascii="Times New Roman" w:hAnsi="Times New Roman"/>
          <w:sz w:val="28"/>
          <w:szCs w:val="28"/>
          <w:lang w:val="kk-KZ"/>
        </w:rPr>
        <w:t>студентке, егер</w:t>
      </w:r>
      <w:r>
        <w:rPr>
          <w:rFonts w:ascii="Times New Roman" w:hAnsi="Times New Roman"/>
          <w:sz w:val="28"/>
          <w:szCs w:val="28"/>
          <w:lang w:val="kk-KZ"/>
        </w:rPr>
        <w:t xml:space="preserve"> </w:t>
      </w:r>
      <w:r w:rsidRPr="005744B6">
        <w:rPr>
          <w:rFonts w:ascii="Times New Roman" w:hAnsi="Times New Roman"/>
          <w:sz w:val="28"/>
          <w:szCs w:val="28"/>
          <w:lang w:val="kk-KZ"/>
        </w:rPr>
        <w:t>оның</w:t>
      </w:r>
      <w:r>
        <w:rPr>
          <w:rFonts w:ascii="Times New Roman" w:hAnsi="Times New Roman"/>
          <w:sz w:val="28"/>
          <w:szCs w:val="28"/>
          <w:lang w:val="kk-KZ"/>
        </w:rPr>
        <w:t xml:space="preserve"> </w:t>
      </w:r>
      <w:r w:rsidRPr="005744B6">
        <w:rPr>
          <w:rFonts w:ascii="Times New Roman" w:hAnsi="Times New Roman"/>
          <w:sz w:val="28"/>
          <w:szCs w:val="28"/>
          <w:lang w:val="kk-KZ"/>
        </w:rPr>
        <w:t>бағдарламада</w:t>
      </w:r>
      <w:r>
        <w:rPr>
          <w:rFonts w:ascii="Times New Roman" w:hAnsi="Times New Roman"/>
          <w:sz w:val="28"/>
          <w:szCs w:val="28"/>
          <w:lang w:val="kk-KZ"/>
        </w:rPr>
        <w:t xml:space="preserve"> </w:t>
      </w:r>
      <w:r w:rsidRPr="005744B6">
        <w:rPr>
          <w:rFonts w:ascii="Times New Roman" w:hAnsi="Times New Roman"/>
          <w:sz w:val="28"/>
          <w:szCs w:val="28"/>
          <w:lang w:val="kk-KZ"/>
        </w:rPr>
        <w:t>қарастырылған</w:t>
      </w:r>
      <w:r>
        <w:rPr>
          <w:rFonts w:ascii="Times New Roman" w:hAnsi="Times New Roman"/>
          <w:sz w:val="28"/>
          <w:szCs w:val="28"/>
          <w:lang w:val="kk-KZ"/>
        </w:rPr>
        <w:t xml:space="preserve"> </w:t>
      </w:r>
      <w:r w:rsidRPr="005744B6">
        <w:rPr>
          <w:rFonts w:ascii="Times New Roman" w:hAnsi="Times New Roman"/>
          <w:sz w:val="28"/>
          <w:szCs w:val="28"/>
          <w:lang w:val="kk-KZ"/>
        </w:rPr>
        <w:t>негізгі</w:t>
      </w:r>
      <w:r>
        <w:rPr>
          <w:rFonts w:ascii="Times New Roman" w:hAnsi="Times New Roman"/>
          <w:sz w:val="28"/>
          <w:szCs w:val="28"/>
          <w:lang w:val="kk-KZ"/>
        </w:rPr>
        <w:t xml:space="preserve"> </w:t>
      </w:r>
      <w:r w:rsidRPr="005744B6">
        <w:rPr>
          <w:rFonts w:ascii="Times New Roman" w:hAnsi="Times New Roman"/>
          <w:sz w:val="28"/>
          <w:szCs w:val="28"/>
          <w:lang w:val="kk-KZ"/>
        </w:rPr>
        <w:t>материалдарды</w:t>
      </w:r>
      <w:r>
        <w:rPr>
          <w:rFonts w:ascii="Times New Roman" w:hAnsi="Times New Roman"/>
          <w:sz w:val="28"/>
          <w:szCs w:val="28"/>
          <w:lang w:val="kk-KZ"/>
        </w:rPr>
        <w:t xml:space="preserve"> </w:t>
      </w:r>
      <w:r w:rsidRPr="005744B6">
        <w:rPr>
          <w:rFonts w:ascii="Times New Roman" w:hAnsi="Times New Roman"/>
          <w:sz w:val="28"/>
          <w:szCs w:val="28"/>
          <w:lang w:val="kk-KZ"/>
        </w:rPr>
        <w:t>оқуда</w:t>
      </w:r>
      <w:r>
        <w:rPr>
          <w:rFonts w:ascii="Times New Roman" w:hAnsi="Times New Roman"/>
          <w:sz w:val="28"/>
          <w:szCs w:val="28"/>
          <w:lang w:val="kk-KZ"/>
        </w:rPr>
        <w:t xml:space="preserve"> </w:t>
      </w:r>
      <w:r w:rsidRPr="005744B6">
        <w:rPr>
          <w:rFonts w:ascii="Times New Roman" w:hAnsi="Times New Roman"/>
          <w:sz w:val="28"/>
          <w:szCs w:val="28"/>
          <w:lang w:val="kk-KZ"/>
        </w:rPr>
        <w:t>кемшіліктері</w:t>
      </w:r>
      <w:r>
        <w:rPr>
          <w:rFonts w:ascii="Times New Roman" w:hAnsi="Times New Roman"/>
          <w:sz w:val="28"/>
          <w:szCs w:val="28"/>
          <w:lang w:val="kk-KZ"/>
        </w:rPr>
        <w:t xml:space="preserve"> </w:t>
      </w:r>
      <w:r w:rsidRPr="005744B6">
        <w:rPr>
          <w:rFonts w:ascii="Times New Roman" w:hAnsi="Times New Roman"/>
          <w:sz w:val="28"/>
          <w:szCs w:val="28"/>
          <w:lang w:val="kk-KZ"/>
        </w:rPr>
        <w:t>білінген, пән</w:t>
      </w:r>
      <w:r>
        <w:rPr>
          <w:rFonts w:ascii="Times New Roman" w:hAnsi="Times New Roman"/>
          <w:sz w:val="28"/>
          <w:szCs w:val="28"/>
          <w:lang w:val="kk-KZ"/>
        </w:rPr>
        <w:t xml:space="preserve"> </w:t>
      </w:r>
      <w:r w:rsidRPr="005744B6">
        <w:rPr>
          <w:rFonts w:ascii="Times New Roman" w:hAnsi="Times New Roman"/>
          <w:sz w:val="28"/>
          <w:szCs w:val="28"/>
          <w:lang w:val="kk-KZ"/>
        </w:rPr>
        <w:t>бағдарламасының</w:t>
      </w:r>
      <w:r>
        <w:rPr>
          <w:rFonts w:ascii="Times New Roman" w:hAnsi="Times New Roman"/>
          <w:sz w:val="28"/>
          <w:szCs w:val="28"/>
          <w:lang w:val="kk-KZ"/>
        </w:rPr>
        <w:t xml:space="preserve"> </w:t>
      </w:r>
      <w:r w:rsidRPr="005744B6">
        <w:rPr>
          <w:rFonts w:ascii="Times New Roman" w:hAnsi="Times New Roman"/>
          <w:sz w:val="28"/>
          <w:szCs w:val="28"/>
          <w:lang w:val="kk-KZ"/>
        </w:rPr>
        <w:t>жартысынан</w:t>
      </w:r>
      <w:r>
        <w:rPr>
          <w:rFonts w:ascii="Times New Roman" w:hAnsi="Times New Roman"/>
          <w:sz w:val="28"/>
          <w:szCs w:val="28"/>
          <w:lang w:val="kk-KZ"/>
        </w:rPr>
        <w:t xml:space="preserve"> </w:t>
      </w:r>
      <w:r w:rsidRPr="005744B6">
        <w:rPr>
          <w:rFonts w:ascii="Times New Roman" w:hAnsi="Times New Roman"/>
          <w:sz w:val="28"/>
          <w:szCs w:val="28"/>
          <w:lang w:val="kk-KZ"/>
        </w:rPr>
        <w:t>астамын</w:t>
      </w:r>
      <w:r>
        <w:rPr>
          <w:rFonts w:ascii="Times New Roman" w:hAnsi="Times New Roman"/>
          <w:sz w:val="28"/>
          <w:szCs w:val="28"/>
          <w:lang w:val="kk-KZ"/>
        </w:rPr>
        <w:t xml:space="preserve"> </w:t>
      </w:r>
      <w:r w:rsidRPr="005744B6">
        <w:rPr>
          <w:rFonts w:ascii="Times New Roman" w:hAnsi="Times New Roman"/>
          <w:sz w:val="28"/>
          <w:szCs w:val="28"/>
          <w:lang w:val="kk-KZ"/>
        </w:rPr>
        <w:t>игермеген, жауаптарында</w:t>
      </w:r>
      <w:r>
        <w:rPr>
          <w:rFonts w:ascii="Times New Roman" w:hAnsi="Times New Roman"/>
          <w:sz w:val="28"/>
          <w:szCs w:val="28"/>
          <w:lang w:val="kk-KZ"/>
        </w:rPr>
        <w:t xml:space="preserve"> </w:t>
      </w:r>
      <w:r w:rsidRPr="005744B6">
        <w:rPr>
          <w:rFonts w:ascii="Times New Roman" w:hAnsi="Times New Roman"/>
          <w:sz w:val="28"/>
          <w:szCs w:val="28"/>
          <w:lang w:val="kk-KZ"/>
        </w:rPr>
        <w:t>елеулі</w:t>
      </w:r>
      <w:r>
        <w:rPr>
          <w:rFonts w:ascii="Times New Roman" w:hAnsi="Times New Roman"/>
          <w:sz w:val="28"/>
          <w:szCs w:val="28"/>
          <w:lang w:val="kk-KZ"/>
        </w:rPr>
        <w:t xml:space="preserve"> </w:t>
      </w:r>
      <w:r w:rsidRPr="005744B6">
        <w:rPr>
          <w:rFonts w:ascii="Times New Roman" w:hAnsi="Times New Roman"/>
          <w:sz w:val="28"/>
          <w:szCs w:val="28"/>
          <w:lang w:val="kk-KZ"/>
        </w:rPr>
        <w:t>кателіктер</w:t>
      </w:r>
      <w:r>
        <w:rPr>
          <w:rFonts w:ascii="Times New Roman" w:hAnsi="Times New Roman"/>
          <w:sz w:val="28"/>
          <w:szCs w:val="28"/>
          <w:lang w:val="kk-KZ"/>
        </w:rPr>
        <w:t xml:space="preserve"> </w:t>
      </w:r>
      <w:r w:rsidRPr="005744B6">
        <w:rPr>
          <w:rFonts w:ascii="Times New Roman" w:hAnsi="Times New Roman"/>
          <w:sz w:val="28"/>
          <w:szCs w:val="28"/>
          <w:lang w:val="kk-KZ"/>
        </w:rPr>
        <w:t>жіберген, ағымдағы</w:t>
      </w:r>
      <w:r>
        <w:rPr>
          <w:rFonts w:ascii="Times New Roman" w:hAnsi="Times New Roman"/>
          <w:sz w:val="28"/>
          <w:szCs w:val="28"/>
          <w:lang w:val="kk-KZ"/>
        </w:rPr>
        <w:t xml:space="preserve"> </w:t>
      </w:r>
      <w:r w:rsidRPr="005744B6">
        <w:rPr>
          <w:rFonts w:ascii="Times New Roman" w:hAnsi="Times New Roman"/>
          <w:sz w:val="28"/>
          <w:szCs w:val="28"/>
          <w:lang w:val="kk-KZ"/>
        </w:rPr>
        <w:t>формалармен</w:t>
      </w:r>
      <w:r>
        <w:rPr>
          <w:rFonts w:ascii="Times New Roman" w:hAnsi="Times New Roman"/>
          <w:sz w:val="28"/>
          <w:szCs w:val="28"/>
          <w:lang w:val="kk-KZ"/>
        </w:rPr>
        <w:t xml:space="preserve"> </w:t>
      </w:r>
      <w:r w:rsidRPr="005744B6">
        <w:rPr>
          <w:rFonts w:ascii="Times New Roman" w:hAnsi="Times New Roman"/>
          <w:sz w:val="28"/>
          <w:szCs w:val="28"/>
          <w:lang w:val="kk-KZ"/>
        </w:rPr>
        <w:t>қарастырылған</w:t>
      </w:r>
      <w:r>
        <w:rPr>
          <w:rFonts w:ascii="Times New Roman" w:hAnsi="Times New Roman"/>
          <w:sz w:val="28"/>
          <w:szCs w:val="28"/>
          <w:lang w:val="kk-KZ"/>
        </w:rPr>
        <w:t xml:space="preserve"> </w:t>
      </w:r>
      <w:r w:rsidRPr="005744B6">
        <w:rPr>
          <w:rFonts w:ascii="Times New Roman" w:hAnsi="Times New Roman"/>
          <w:sz w:val="28"/>
          <w:szCs w:val="28"/>
          <w:lang w:val="kk-KZ"/>
        </w:rPr>
        <w:t>жеке</w:t>
      </w:r>
      <w:r>
        <w:rPr>
          <w:rFonts w:ascii="Times New Roman" w:hAnsi="Times New Roman"/>
          <w:sz w:val="28"/>
          <w:szCs w:val="28"/>
          <w:lang w:val="kk-KZ"/>
        </w:rPr>
        <w:t xml:space="preserve"> </w:t>
      </w:r>
      <w:r w:rsidRPr="005744B6">
        <w:rPr>
          <w:rFonts w:ascii="Times New Roman" w:hAnsi="Times New Roman"/>
          <w:sz w:val="28"/>
          <w:szCs w:val="28"/>
          <w:lang w:val="kk-KZ"/>
        </w:rPr>
        <w:t>және</w:t>
      </w:r>
      <w:r>
        <w:rPr>
          <w:rFonts w:ascii="Times New Roman" w:hAnsi="Times New Roman"/>
          <w:sz w:val="28"/>
          <w:szCs w:val="28"/>
          <w:lang w:val="kk-KZ"/>
        </w:rPr>
        <w:t xml:space="preserve"> </w:t>
      </w:r>
      <w:r w:rsidRPr="005744B6">
        <w:rPr>
          <w:rFonts w:ascii="Times New Roman" w:hAnsi="Times New Roman"/>
          <w:sz w:val="28"/>
          <w:szCs w:val="28"/>
          <w:lang w:val="kk-KZ"/>
        </w:rPr>
        <w:t>ағымдағы</w:t>
      </w:r>
      <w:r>
        <w:rPr>
          <w:rFonts w:ascii="Times New Roman" w:hAnsi="Times New Roman"/>
          <w:sz w:val="28"/>
          <w:szCs w:val="28"/>
          <w:lang w:val="kk-KZ"/>
        </w:rPr>
        <w:t xml:space="preserve"> </w:t>
      </w:r>
      <w:r w:rsidRPr="005744B6">
        <w:rPr>
          <w:rFonts w:ascii="Times New Roman" w:hAnsi="Times New Roman"/>
          <w:sz w:val="28"/>
          <w:szCs w:val="28"/>
          <w:lang w:val="kk-KZ"/>
        </w:rPr>
        <w:t>және</w:t>
      </w:r>
      <w:r>
        <w:rPr>
          <w:rFonts w:ascii="Times New Roman" w:hAnsi="Times New Roman"/>
          <w:sz w:val="28"/>
          <w:szCs w:val="28"/>
          <w:lang w:val="kk-KZ"/>
        </w:rPr>
        <w:t xml:space="preserve"> </w:t>
      </w:r>
      <w:r w:rsidRPr="005744B6">
        <w:rPr>
          <w:rFonts w:ascii="Times New Roman" w:hAnsi="Times New Roman"/>
          <w:sz w:val="28"/>
          <w:szCs w:val="28"/>
          <w:lang w:val="kk-KZ"/>
        </w:rPr>
        <w:t>қорытынды</w:t>
      </w:r>
      <w:r>
        <w:rPr>
          <w:rFonts w:ascii="Times New Roman" w:hAnsi="Times New Roman"/>
          <w:sz w:val="28"/>
          <w:szCs w:val="28"/>
          <w:lang w:val="kk-KZ"/>
        </w:rPr>
        <w:t xml:space="preserve"> </w:t>
      </w:r>
      <w:r w:rsidRPr="005744B6">
        <w:rPr>
          <w:rFonts w:ascii="Times New Roman" w:hAnsi="Times New Roman"/>
          <w:sz w:val="28"/>
          <w:szCs w:val="28"/>
          <w:lang w:val="kk-KZ"/>
        </w:rPr>
        <w:t>бақылауларды</w:t>
      </w:r>
      <w:r>
        <w:rPr>
          <w:rFonts w:ascii="Times New Roman" w:hAnsi="Times New Roman"/>
          <w:sz w:val="28"/>
          <w:szCs w:val="28"/>
          <w:lang w:val="kk-KZ"/>
        </w:rPr>
        <w:t xml:space="preserve"> орындамаған, </w:t>
      </w:r>
      <w:r w:rsidRPr="005744B6">
        <w:rPr>
          <w:rFonts w:ascii="Times New Roman" w:hAnsi="Times New Roman"/>
          <w:sz w:val="28"/>
          <w:szCs w:val="28"/>
          <w:lang w:val="kk-KZ"/>
        </w:rPr>
        <w:t>бағдарламада</w:t>
      </w:r>
      <w:r>
        <w:rPr>
          <w:rFonts w:ascii="Times New Roman" w:hAnsi="Times New Roman"/>
          <w:sz w:val="28"/>
          <w:szCs w:val="28"/>
          <w:lang w:val="kk-KZ"/>
        </w:rPr>
        <w:t xml:space="preserve"> </w:t>
      </w:r>
      <w:r w:rsidRPr="005744B6">
        <w:rPr>
          <w:rFonts w:ascii="Times New Roman" w:hAnsi="Times New Roman"/>
          <w:sz w:val="28"/>
          <w:szCs w:val="28"/>
          <w:lang w:val="kk-KZ"/>
        </w:rPr>
        <w:t>қарастырылған</w:t>
      </w:r>
      <w:r>
        <w:rPr>
          <w:rFonts w:ascii="Times New Roman" w:hAnsi="Times New Roman"/>
          <w:sz w:val="28"/>
          <w:szCs w:val="28"/>
          <w:lang w:val="kk-KZ"/>
        </w:rPr>
        <w:t xml:space="preserve"> </w:t>
      </w:r>
      <w:r w:rsidRPr="005744B6">
        <w:rPr>
          <w:rFonts w:ascii="Times New Roman" w:hAnsi="Times New Roman"/>
          <w:sz w:val="28"/>
          <w:szCs w:val="28"/>
          <w:lang w:val="kk-KZ"/>
        </w:rPr>
        <w:t>барлық</w:t>
      </w:r>
      <w:r>
        <w:rPr>
          <w:rFonts w:ascii="Times New Roman" w:hAnsi="Times New Roman"/>
          <w:sz w:val="28"/>
          <w:szCs w:val="28"/>
          <w:lang w:val="kk-KZ"/>
        </w:rPr>
        <w:t xml:space="preserve"> </w:t>
      </w:r>
      <w:r w:rsidRPr="005744B6">
        <w:rPr>
          <w:rFonts w:ascii="Times New Roman" w:hAnsi="Times New Roman"/>
          <w:sz w:val="28"/>
          <w:szCs w:val="28"/>
          <w:lang w:val="kk-KZ"/>
        </w:rPr>
        <w:t>негізгі</w:t>
      </w:r>
      <w:r>
        <w:rPr>
          <w:rFonts w:ascii="Times New Roman" w:hAnsi="Times New Roman"/>
          <w:sz w:val="28"/>
          <w:szCs w:val="28"/>
          <w:lang w:val="kk-KZ"/>
        </w:rPr>
        <w:t xml:space="preserve"> </w:t>
      </w:r>
      <w:r w:rsidRPr="005744B6">
        <w:rPr>
          <w:rFonts w:ascii="Times New Roman" w:hAnsi="Times New Roman"/>
          <w:sz w:val="28"/>
          <w:szCs w:val="28"/>
          <w:lang w:val="kk-KZ"/>
        </w:rPr>
        <w:t>әдебиеттермен</w:t>
      </w:r>
      <w:r>
        <w:rPr>
          <w:rFonts w:ascii="Times New Roman" w:hAnsi="Times New Roman"/>
          <w:sz w:val="28"/>
          <w:szCs w:val="28"/>
          <w:lang w:val="kk-KZ"/>
        </w:rPr>
        <w:t xml:space="preserve"> </w:t>
      </w:r>
      <w:r w:rsidRPr="005744B6">
        <w:rPr>
          <w:rFonts w:ascii="Times New Roman" w:hAnsi="Times New Roman"/>
          <w:sz w:val="28"/>
          <w:szCs w:val="28"/>
          <w:lang w:val="kk-KZ"/>
        </w:rPr>
        <w:t>жұмыс</w:t>
      </w:r>
      <w:r>
        <w:rPr>
          <w:rFonts w:ascii="Times New Roman" w:hAnsi="Times New Roman"/>
          <w:sz w:val="28"/>
          <w:szCs w:val="28"/>
          <w:lang w:val="kk-KZ"/>
        </w:rPr>
        <w:t xml:space="preserve"> </w:t>
      </w:r>
      <w:r w:rsidRPr="005744B6">
        <w:rPr>
          <w:rFonts w:ascii="Times New Roman" w:hAnsi="Times New Roman"/>
          <w:sz w:val="28"/>
          <w:szCs w:val="28"/>
          <w:lang w:val="kk-KZ"/>
        </w:rPr>
        <w:t>жасамаган</w:t>
      </w:r>
      <w:r>
        <w:rPr>
          <w:rFonts w:ascii="Times New Roman" w:hAnsi="Times New Roman"/>
          <w:sz w:val="28"/>
          <w:szCs w:val="28"/>
          <w:lang w:val="kk-KZ"/>
        </w:rPr>
        <w:t xml:space="preserve"> </w:t>
      </w:r>
      <w:r w:rsidRPr="005744B6">
        <w:rPr>
          <w:rFonts w:ascii="Times New Roman" w:hAnsi="Times New Roman"/>
          <w:sz w:val="28"/>
          <w:szCs w:val="28"/>
          <w:lang w:val="kk-KZ"/>
        </w:rPr>
        <w:t>жағдайда</w:t>
      </w:r>
      <w:r>
        <w:rPr>
          <w:rFonts w:ascii="Times New Roman" w:hAnsi="Times New Roman"/>
          <w:sz w:val="28"/>
          <w:szCs w:val="28"/>
          <w:lang w:val="kk-KZ"/>
        </w:rPr>
        <w:t xml:space="preserve"> </w:t>
      </w:r>
      <w:r w:rsidRPr="005744B6">
        <w:rPr>
          <w:rFonts w:ascii="Times New Roman" w:hAnsi="Times New Roman"/>
          <w:sz w:val="28"/>
          <w:szCs w:val="28"/>
          <w:lang w:val="kk-KZ"/>
        </w:rPr>
        <w:t>қойылады.</w:t>
      </w:r>
    </w:p>
    <w:p w:rsidR="001661BB" w:rsidRPr="005744B6" w:rsidRDefault="001661BB" w:rsidP="001661BB">
      <w:pPr>
        <w:spacing w:after="0" w:line="240" w:lineRule="auto"/>
        <w:jc w:val="both"/>
        <w:rPr>
          <w:rFonts w:ascii="Times New Roman" w:hAnsi="Times New Roman"/>
          <w:sz w:val="28"/>
          <w:szCs w:val="28"/>
          <w:lang w:val="kk-KZ"/>
        </w:rPr>
      </w:pPr>
    </w:p>
    <w:p w:rsidR="001661BB" w:rsidRDefault="001661BB" w:rsidP="00082A99">
      <w:pPr>
        <w:spacing w:after="0" w:line="240" w:lineRule="auto"/>
        <w:ind w:firstLine="709"/>
        <w:jc w:val="both"/>
        <w:rPr>
          <w:rFonts w:ascii="Times New Roman" w:hAnsi="Times New Roman"/>
          <w:color w:val="000000" w:themeColor="text1"/>
          <w:sz w:val="28"/>
          <w:szCs w:val="28"/>
          <w:lang w:val="kk-KZ"/>
        </w:rPr>
      </w:pPr>
    </w:p>
    <w:p w:rsidR="005D5389" w:rsidRPr="00181270" w:rsidRDefault="00897C28" w:rsidP="00082A99">
      <w:pPr>
        <w:spacing w:after="0" w:line="240" w:lineRule="auto"/>
        <w:ind w:firstLine="709"/>
        <w:jc w:val="both"/>
        <w:rPr>
          <w:rFonts w:ascii="Times New Roman" w:hAnsi="Times New Roman"/>
          <w:b/>
          <w:color w:val="000000" w:themeColor="text1"/>
          <w:sz w:val="28"/>
          <w:szCs w:val="28"/>
          <w:lang w:val="kk-KZ"/>
        </w:rPr>
      </w:pPr>
      <w:r>
        <w:rPr>
          <w:rFonts w:ascii="Times New Roman" w:hAnsi="Times New Roman"/>
          <w:b/>
          <w:color w:val="000000" w:themeColor="text1"/>
          <w:sz w:val="28"/>
          <w:szCs w:val="28"/>
          <w:lang w:val="kk-KZ"/>
        </w:rPr>
        <w:t>Тақырыбы</w:t>
      </w:r>
      <w:r w:rsidR="00A477E3">
        <w:rPr>
          <w:rFonts w:ascii="Times New Roman" w:hAnsi="Times New Roman"/>
          <w:b/>
          <w:color w:val="000000" w:themeColor="text1"/>
          <w:sz w:val="28"/>
          <w:szCs w:val="28"/>
          <w:lang w:val="kk-KZ"/>
        </w:rPr>
        <w:t>:</w:t>
      </w:r>
      <w:r w:rsidR="00BC5B17" w:rsidRPr="00BC5B17">
        <w:rPr>
          <w:rFonts w:ascii="Times New Roman" w:hAnsi="Times New Roman"/>
          <w:b/>
          <w:color w:val="000000" w:themeColor="text1"/>
          <w:sz w:val="28"/>
          <w:szCs w:val="28"/>
          <w:lang w:val="kk-KZ"/>
        </w:rPr>
        <w:t xml:space="preserve"> </w:t>
      </w:r>
      <w:r w:rsidR="002426AD" w:rsidRPr="004A45B4">
        <w:rPr>
          <w:rFonts w:ascii="Times New Roman" w:hAnsi="Times New Roman"/>
          <w:b/>
          <w:color w:val="000000" w:themeColor="text1"/>
          <w:sz w:val="28"/>
          <w:szCs w:val="28"/>
          <w:lang w:val="kk-KZ"/>
        </w:rPr>
        <w:t>Биосферадағы биохимиялық құбылыстар</w:t>
      </w:r>
    </w:p>
    <w:p w:rsidR="00BC5B17" w:rsidRPr="00986063" w:rsidRDefault="00BC5B17" w:rsidP="00082A99">
      <w:pPr>
        <w:pStyle w:val="a5"/>
        <w:spacing w:before="0" w:beforeAutospacing="0" w:after="0" w:afterAutospacing="0"/>
        <w:ind w:firstLine="709"/>
        <w:jc w:val="both"/>
        <w:rPr>
          <w:b/>
          <w:color w:val="000000" w:themeColor="text1"/>
          <w:sz w:val="28"/>
          <w:szCs w:val="28"/>
          <w:lang w:val="kk-KZ"/>
        </w:rPr>
      </w:pPr>
    </w:p>
    <w:p w:rsidR="005D5389" w:rsidRPr="00181270" w:rsidRDefault="005D5389" w:rsidP="00082A99">
      <w:pPr>
        <w:pStyle w:val="a5"/>
        <w:spacing w:before="0" w:beforeAutospacing="0" w:after="0" w:afterAutospacing="0"/>
        <w:ind w:firstLine="709"/>
        <w:jc w:val="both"/>
        <w:rPr>
          <w:color w:val="000000" w:themeColor="text1"/>
          <w:sz w:val="28"/>
          <w:szCs w:val="28"/>
          <w:lang w:val="kk-KZ"/>
        </w:rPr>
      </w:pPr>
      <w:r w:rsidRPr="00181270">
        <w:rPr>
          <w:b/>
          <w:color w:val="000000" w:themeColor="text1"/>
          <w:sz w:val="28"/>
          <w:szCs w:val="28"/>
          <w:lang w:val="kk-KZ"/>
        </w:rPr>
        <w:t>Сабақтың мақсаты:</w:t>
      </w:r>
      <w:r w:rsidRPr="00181270">
        <w:rPr>
          <w:color w:val="000000" w:themeColor="text1"/>
          <w:sz w:val="28"/>
          <w:szCs w:val="28"/>
          <w:lang w:val="kk-KZ"/>
        </w:rPr>
        <w:t xml:space="preserve"> студенттерді</w:t>
      </w:r>
      <w:r w:rsidR="00BC5B17" w:rsidRPr="00BC5B17">
        <w:rPr>
          <w:color w:val="000000" w:themeColor="text1"/>
          <w:sz w:val="28"/>
          <w:szCs w:val="28"/>
          <w:lang w:val="kk-KZ"/>
        </w:rPr>
        <w:t xml:space="preserve"> </w:t>
      </w:r>
      <w:r w:rsidR="000B32FA" w:rsidRPr="00181270">
        <w:rPr>
          <w:rStyle w:val="af6"/>
          <w:b w:val="0"/>
          <w:color w:val="000000" w:themeColor="text1"/>
          <w:sz w:val="28"/>
          <w:szCs w:val="28"/>
          <w:lang w:val="kk-KZ"/>
        </w:rPr>
        <w:t>биосфера</w:t>
      </w:r>
      <w:r w:rsidR="00897C28">
        <w:rPr>
          <w:rStyle w:val="af6"/>
          <w:b w:val="0"/>
          <w:color w:val="000000" w:themeColor="text1"/>
          <w:sz w:val="28"/>
          <w:szCs w:val="28"/>
          <w:lang w:val="kk-KZ"/>
        </w:rPr>
        <w:t>дағы биохимиялық құбылыстармен және ондағы негізгі процесстермен таныстыру</w:t>
      </w:r>
    </w:p>
    <w:p w:rsidR="005D5389" w:rsidRDefault="005D5389"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b/>
          <w:color w:val="000000" w:themeColor="text1"/>
          <w:sz w:val="28"/>
          <w:szCs w:val="28"/>
          <w:lang w:val="kk-KZ"/>
        </w:rPr>
        <w:t>Сабақ өткізу түрі:</w:t>
      </w:r>
      <w:r w:rsidR="00181270">
        <w:rPr>
          <w:rFonts w:ascii="Times New Roman" w:hAnsi="Times New Roman"/>
          <w:color w:val="000000" w:themeColor="text1"/>
          <w:sz w:val="28"/>
          <w:szCs w:val="28"/>
          <w:lang w:val="kk-KZ"/>
        </w:rPr>
        <w:t>п</w:t>
      </w:r>
      <w:r w:rsidR="000B32FA" w:rsidRPr="00181270">
        <w:rPr>
          <w:rFonts w:ascii="Times New Roman" w:hAnsi="Times New Roman"/>
          <w:color w:val="000000" w:themeColor="text1"/>
          <w:sz w:val="28"/>
          <w:szCs w:val="28"/>
          <w:lang w:val="kk-KZ"/>
        </w:rPr>
        <w:t>рактикалық зерттеу әдісі</w:t>
      </w:r>
    </w:p>
    <w:p w:rsidR="00A477E3" w:rsidRPr="00181270" w:rsidRDefault="00A477E3" w:rsidP="00082A99">
      <w:pPr>
        <w:spacing w:after="0" w:line="240" w:lineRule="auto"/>
        <w:ind w:firstLine="709"/>
        <w:jc w:val="both"/>
        <w:rPr>
          <w:rFonts w:ascii="Times New Roman" w:hAnsi="Times New Roman"/>
          <w:b/>
          <w:color w:val="000000" w:themeColor="text1"/>
          <w:sz w:val="28"/>
          <w:szCs w:val="28"/>
          <w:lang w:val="kk-KZ"/>
        </w:rPr>
      </w:pPr>
      <w:r>
        <w:rPr>
          <w:rFonts w:ascii="Times New Roman" w:hAnsi="Times New Roman"/>
          <w:b/>
          <w:color w:val="000000" w:themeColor="text1"/>
          <w:sz w:val="28"/>
          <w:szCs w:val="28"/>
          <w:lang w:val="kk-KZ"/>
        </w:rPr>
        <w:tab/>
      </w:r>
      <w:r w:rsidRPr="00181270">
        <w:rPr>
          <w:rFonts w:ascii="Times New Roman" w:hAnsi="Times New Roman"/>
          <w:b/>
          <w:color w:val="000000" w:themeColor="text1"/>
          <w:sz w:val="28"/>
          <w:szCs w:val="28"/>
          <w:lang w:val="kk-KZ"/>
        </w:rPr>
        <w:t xml:space="preserve">Сабақты өткізу жоспары: </w:t>
      </w:r>
    </w:p>
    <w:p w:rsidR="00A477E3" w:rsidRPr="00181270" w:rsidRDefault="00A477E3" w:rsidP="00082A99">
      <w:pPr>
        <w:numPr>
          <w:ilvl w:val="0"/>
          <w:numId w:val="4"/>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Тақырыппен, сабақ өту мақсаты және түрімен таныстыру.</w:t>
      </w:r>
    </w:p>
    <w:p w:rsidR="00A477E3" w:rsidRPr="00181270" w:rsidRDefault="00A477E3" w:rsidP="00082A99">
      <w:pPr>
        <w:numPr>
          <w:ilvl w:val="0"/>
          <w:numId w:val="4"/>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Биожүйелер қасиеттерімен танысу.</w:t>
      </w:r>
    </w:p>
    <w:p w:rsidR="00A477E3" w:rsidRPr="00181270" w:rsidRDefault="00A477E3" w:rsidP="00082A99">
      <w:pPr>
        <w:numPr>
          <w:ilvl w:val="0"/>
          <w:numId w:val="4"/>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Сабақты қортындылау.</w:t>
      </w:r>
    </w:p>
    <w:p w:rsidR="00A477E3" w:rsidRPr="00181270" w:rsidRDefault="00A477E3" w:rsidP="00082A99">
      <w:pPr>
        <w:spacing w:after="0" w:line="240" w:lineRule="auto"/>
        <w:ind w:firstLine="709"/>
        <w:jc w:val="both"/>
        <w:rPr>
          <w:rFonts w:ascii="Times New Roman" w:hAnsi="Times New Roman"/>
          <w:color w:val="000000" w:themeColor="text1"/>
          <w:sz w:val="28"/>
          <w:szCs w:val="28"/>
          <w:lang w:val="kk-KZ"/>
        </w:rPr>
      </w:pPr>
    </w:p>
    <w:p w:rsidR="00897C28" w:rsidRDefault="00897C28" w:rsidP="00082A99">
      <w:pPr>
        <w:spacing w:after="0" w:line="240" w:lineRule="auto"/>
        <w:ind w:firstLine="709"/>
        <w:jc w:val="both"/>
        <w:rPr>
          <w:rFonts w:ascii="Times New Roman" w:hAnsi="Times New Roman"/>
          <w:b/>
          <w:color w:val="000000" w:themeColor="text1"/>
          <w:sz w:val="28"/>
          <w:szCs w:val="28"/>
          <w:lang w:val="kk-KZ"/>
        </w:rPr>
      </w:pPr>
    </w:p>
    <w:p w:rsidR="00683628" w:rsidRDefault="00683628" w:rsidP="00082A99">
      <w:pPr>
        <w:spacing w:after="0" w:line="240" w:lineRule="auto"/>
        <w:ind w:firstLine="709"/>
        <w:jc w:val="both"/>
        <w:rPr>
          <w:rFonts w:ascii="Times New Roman" w:hAnsi="Times New Roman"/>
          <w:b/>
          <w:color w:val="000000" w:themeColor="text1"/>
          <w:sz w:val="28"/>
          <w:szCs w:val="28"/>
          <w:lang w:val="kk-KZ"/>
        </w:rPr>
      </w:pPr>
    </w:p>
    <w:p w:rsidR="00181270" w:rsidRPr="00897C28" w:rsidRDefault="005D5389" w:rsidP="00082A99">
      <w:pPr>
        <w:spacing w:after="0" w:line="240" w:lineRule="auto"/>
        <w:ind w:firstLine="709"/>
        <w:jc w:val="both"/>
        <w:rPr>
          <w:rFonts w:ascii="Times New Roman" w:hAnsi="Times New Roman"/>
          <w:b/>
          <w:color w:val="000000" w:themeColor="text1"/>
          <w:sz w:val="28"/>
          <w:szCs w:val="28"/>
          <w:lang w:val="kk-KZ"/>
        </w:rPr>
      </w:pPr>
      <w:r w:rsidRPr="00897C28">
        <w:rPr>
          <w:rFonts w:ascii="Times New Roman" w:hAnsi="Times New Roman"/>
          <w:b/>
          <w:color w:val="000000" w:themeColor="text1"/>
          <w:sz w:val="28"/>
          <w:szCs w:val="28"/>
          <w:lang w:val="kk-KZ"/>
        </w:rPr>
        <w:lastRenderedPageBreak/>
        <w:t>Теориял</w:t>
      </w:r>
      <w:r w:rsidR="00FA395C" w:rsidRPr="00897C28">
        <w:rPr>
          <w:rFonts w:ascii="Times New Roman" w:hAnsi="Times New Roman"/>
          <w:b/>
          <w:color w:val="000000" w:themeColor="text1"/>
          <w:sz w:val="28"/>
          <w:szCs w:val="28"/>
          <w:lang w:val="kk-KZ"/>
        </w:rPr>
        <w:t>ық бөлім:</w:t>
      </w:r>
    </w:p>
    <w:p w:rsidR="000B32FA" w:rsidRPr="00181270" w:rsidRDefault="000B32FA"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Биосфера терминін австриялық геолог Эдуард Зюсс 1880 жылы алғаш рет қолданған болатын. Орыс минералог В.И.Вернадский (1863-1945) Зюсстың еңбектерінен кейін жылдан соң, біз осы күнге дейін мойындап жүрген биосфера концепциясының негізгі қағадаларын бүкіл тарихы бойында, тірі организмдердің әсеріне ұшыраған барлық қабаттарын түсінік В.И.Вернадскийдің анықтамасы бойынша, биосфера- тіршілік иелері мен тіршілік көздерінің Жер бетіндегі белгілі бір қабаты, тіршілік иелері, яғни органикалық заттар, биосферадағы еркін энергияның тасымалдаушы көзі болып табылды. Биосфера құраына адамзат қоғамы және оның өндірісі де жатады.</w:t>
      </w:r>
    </w:p>
    <w:p w:rsidR="002112E1" w:rsidRDefault="002112E1" w:rsidP="00082A99">
      <w:pPr>
        <w:pStyle w:val="a5"/>
        <w:spacing w:before="0" w:beforeAutospacing="0" w:after="0" w:afterAutospacing="0"/>
        <w:ind w:firstLine="709"/>
        <w:jc w:val="both"/>
        <w:rPr>
          <w:sz w:val="28"/>
          <w:szCs w:val="28"/>
          <w:lang w:val="kk-KZ"/>
        </w:rPr>
      </w:pPr>
      <w:r w:rsidRPr="002112E1">
        <w:rPr>
          <w:rStyle w:val="af6"/>
          <w:rFonts w:eastAsiaTheme="majorEastAsia"/>
          <w:sz w:val="28"/>
          <w:szCs w:val="28"/>
          <w:lang w:val="kk-KZ"/>
        </w:rPr>
        <w:t>Биогеохимиялық цикл</w:t>
      </w:r>
      <w:r w:rsidRPr="002112E1">
        <w:rPr>
          <w:sz w:val="28"/>
          <w:szCs w:val="28"/>
          <w:lang w:val="kk-KZ"/>
        </w:rPr>
        <w:t xml:space="preserve">  — химиялық элементтердің айналымы: бейорганикалық табиғаттан өсімдіктер мен жануарлар организмдері арқылы қайтадан бейорганикалыққа оралу. Күн энергиясы және химиялық реакциялар энергиялары арқылы жүзеге асады.Биогеохимиялық айналымдар.организмдер тіршілігінің барысында биосфераның әртүрлі құрылымдық бөлімдері арасында жүретін энергиямен зат айналымын яғни химиялық элементтердің тірі организмдердің қатысуымен қозғалуын және өзгеруін беогеохимиялық айналымдар деп атайдыы.Химимялық элементтер биосферада биологиялық айналымның әртүрлі жолдарымен тірі затпен жұтылып энергиямен қамтамасыз етіледі де сосын тірі затты тастап жиналған энергияны сыртқы ортаға беріп үздіксіз айналымда болады.Осындай үлкенді-кішілі тұйық жолды Вернадскийдің беогеохимиялық айналымдар деп атады.Бұл айналымды екі типке бөлуге б</w:t>
      </w:r>
      <w:r w:rsidR="00082A99">
        <w:rPr>
          <w:sz w:val="28"/>
          <w:szCs w:val="28"/>
          <w:lang w:val="kk-KZ"/>
        </w:rPr>
        <w:t>о</w:t>
      </w:r>
      <w:r w:rsidRPr="002112E1">
        <w:rPr>
          <w:sz w:val="28"/>
          <w:szCs w:val="28"/>
          <w:lang w:val="kk-KZ"/>
        </w:rPr>
        <w:t>лады:</w:t>
      </w:r>
    </w:p>
    <w:p w:rsidR="00082A99" w:rsidRPr="006B456C" w:rsidRDefault="00082A99" w:rsidP="00082A99">
      <w:pPr>
        <w:tabs>
          <w:tab w:val="left" w:pos="0"/>
          <w:tab w:val="left" w:pos="900"/>
          <w:tab w:val="left" w:pos="1260"/>
        </w:tabs>
        <w:spacing w:after="0" w:line="240" w:lineRule="auto"/>
        <w:ind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ab/>
      </w:r>
      <w:r w:rsidRPr="00181270">
        <w:rPr>
          <w:rFonts w:ascii="Times New Roman" w:hAnsi="Times New Roman"/>
          <w:color w:val="000000" w:themeColor="text1"/>
          <w:sz w:val="28"/>
          <w:szCs w:val="28"/>
          <w:lang w:val="kk-KZ"/>
        </w:rPr>
        <w:t>Заттар айналымы 2 түрге бөлінеді:</w:t>
      </w:r>
    </w:p>
    <w:p w:rsidR="00082A99" w:rsidRPr="006B456C" w:rsidRDefault="00082A99" w:rsidP="00082A99">
      <w:pPr>
        <w:tabs>
          <w:tab w:val="left" w:pos="0"/>
          <w:tab w:val="left" w:pos="1260"/>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1.Үлкен немесе геологиялық (құрлық пен мұхит арасында).</w:t>
      </w:r>
    </w:p>
    <w:p w:rsidR="00082A99" w:rsidRPr="00181270" w:rsidRDefault="00082A99" w:rsidP="00082A99">
      <w:pPr>
        <w:tabs>
          <w:tab w:val="left" w:pos="0"/>
          <w:tab w:val="left" w:pos="1260"/>
        </w:tabs>
        <w:spacing w:after="0" w:line="240" w:lineRule="auto"/>
        <w:ind w:firstLine="709"/>
        <w:jc w:val="both"/>
        <w:rPr>
          <w:rFonts w:ascii="Times New Roman" w:hAnsi="Times New Roman"/>
          <w:color w:val="000000" w:themeColor="text1"/>
          <w:sz w:val="28"/>
          <w:szCs w:val="28"/>
        </w:rPr>
      </w:pPr>
      <w:r w:rsidRPr="00181270">
        <w:rPr>
          <w:rFonts w:ascii="Times New Roman" w:hAnsi="Times New Roman"/>
          <w:color w:val="000000" w:themeColor="text1"/>
          <w:sz w:val="28"/>
          <w:szCs w:val="28"/>
          <w:lang w:val="kk-KZ"/>
        </w:rPr>
        <w:t>2.Кіші немесе биологиялық (экожүйе ішінде).</w:t>
      </w:r>
    </w:p>
    <w:p w:rsidR="00082A99" w:rsidRPr="00181270" w:rsidRDefault="00082A99" w:rsidP="00082A99">
      <w:pPr>
        <w:tabs>
          <w:tab w:val="left" w:pos="900"/>
          <w:tab w:val="left" w:pos="1260"/>
        </w:tabs>
        <w:spacing w:after="0" w:line="240" w:lineRule="auto"/>
        <w:ind w:firstLine="709"/>
        <w:jc w:val="both"/>
        <w:rPr>
          <w:rFonts w:ascii="Times New Roman" w:hAnsi="Times New Roman"/>
          <w:color w:val="000000" w:themeColor="text1"/>
          <w:sz w:val="28"/>
          <w:szCs w:val="28"/>
        </w:rPr>
      </w:pPr>
      <w:r w:rsidRPr="00181270">
        <w:rPr>
          <w:rFonts w:ascii="Times New Roman" w:hAnsi="Times New Roman"/>
          <w:color w:val="000000" w:themeColor="text1"/>
          <w:sz w:val="28"/>
          <w:szCs w:val="28"/>
          <w:lang w:val="kk-KZ"/>
        </w:rPr>
        <w:t>Кіші зат айналым геологиялық зат айналымның бір элементі болып табылады.</w:t>
      </w:r>
    </w:p>
    <w:p w:rsidR="00082A99" w:rsidRPr="00181270" w:rsidRDefault="00082A99" w:rsidP="00BC5B17">
      <w:pPr>
        <w:tabs>
          <w:tab w:val="left" w:pos="900"/>
          <w:tab w:val="left" w:pos="1260"/>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b/>
          <w:bCs/>
          <w:color w:val="000000" w:themeColor="text1"/>
          <w:sz w:val="28"/>
          <w:szCs w:val="28"/>
          <w:lang w:val="kk-KZ"/>
        </w:rPr>
        <w:t>Азот айналымы:</w:t>
      </w:r>
      <w:r w:rsidRPr="00181270">
        <w:rPr>
          <w:rFonts w:ascii="Times New Roman" w:hAnsi="Times New Roman"/>
          <w:color w:val="000000" w:themeColor="text1"/>
          <w:sz w:val="28"/>
          <w:szCs w:val="28"/>
          <w:lang w:val="kk-KZ"/>
        </w:rPr>
        <w:t xml:space="preserve"> Азоттың негізгі көзі атмосфера болып табылады. Атмосферадан топыраққа өсімдіктерге [N]  нитраттар (NO</w:t>
      </w:r>
      <w:r w:rsidRPr="00181270">
        <w:rPr>
          <w:rFonts w:ascii="Times New Roman" w:hAnsi="Times New Roman"/>
          <w:color w:val="000000" w:themeColor="text1"/>
          <w:sz w:val="28"/>
          <w:szCs w:val="28"/>
          <w:vertAlign w:val="subscript"/>
          <w:lang w:val="kk-KZ"/>
        </w:rPr>
        <w:t>3</w:t>
      </w:r>
      <w:r w:rsidRPr="00181270">
        <w:rPr>
          <w:rFonts w:ascii="Times New Roman" w:hAnsi="Times New Roman"/>
          <w:color w:val="000000" w:themeColor="text1"/>
          <w:sz w:val="28"/>
          <w:szCs w:val="28"/>
          <w:lang w:val="kk-KZ"/>
        </w:rPr>
        <w:t>) түрінде енеді. Нитраттар азот бекітуші ағзалардың іс-әрекеті нәтижесінде түзіледі. [N] өсімдіктер үшін екінші көзі-органикалық заттардың ыдырауы нәтижесінде, атап айтқанда, белоктың ерекше тобы аммоний түзуші-ағзалар. (NH</w:t>
      </w:r>
      <w:r w:rsidRPr="00181270">
        <w:rPr>
          <w:rFonts w:ascii="Times New Roman" w:hAnsi="Times New Roman"/>
          <w:color w:val="000000" w:themeColor="text1"/>
          <w:sz w:val="28"/>
          <w:szCs w:val="28"/>
          <w:vertAlign w:val="subscript"/>
          <w:lang w:val="kk-KZ"/>
        </w:rPr>
        <w:t>2</w:t>
      </w:r>
      <w:r w:rsidRPr="00181270">
        <w:rPr>
          <w:rFonts w:ascii="Times New Roman" w:hAnsi="Times New Roman"/>
          <w:color w:val="000000" w:themeColor="text1"/>
          <w:sz w:val="28"/>
          <w:szCs w:val="28"/>
          <w:lang w:val="kk-KZ"/>
        </w:rPr>
        <w:t>–&gt;NH</w:t>
      </w:r>
      <w:r w:rsidRPr="00181270">
        <w:rPr>
          <w:rFonts w:ascii="Times New Roman" w:hAnsi="Times New Roman"/>
          <w:color w:val="000000" w:themeColor="text1"/>
          <w:sz w:val="28"/>
          <w:szCs w:val="28"/>
          <w:vertAlign w:val="subscript"/>
          <w:lang w:val="kk-KZ"/>
        </w:rPr>
        <w:t>3</w:t>
      </w:r>
      <w:r w:rsidRPr="00181270">
        <w:rPr>
          <w:rFonts w:ascii="Times New Roman" w:hAnsi="Times New Roman"/>
          <w:color w:val="000000" w:themeColor="text1"/>
          <w:sz w:val="28"/>
          <w:szCs w:val="28"/>
          <w:lang w:val="kk-KZ"/>
        </w:rPr>
        <w:t>–&gt;NO</w:t>
      </w:r>
      <w:r w:rsidRPr="00181270">
        <w:rPr>
          <w:rFonts w:ascii="Times New Roman" w:hAnsi="Times New Roman"/>
          <w:color w:val="000000" w:themeColor="text1"/>
          <w:sz w:val="28"/>
          <w:szCs w:val="28"/>
          <w:vertAlign w:val="subscript"/>
          <w:lang w:val="kk-KZ"/>
        </w:rPr>
        <w:t>2</w:t>
      </w:r>
      <w:r w:rsidRPr="00181270">
        <w:rPr>
          <w:rFonts w:ascii="Times New Roman" w:hAnsi="Times New Roman"/>
          <w:color w:val="000000" w:themeColor="text1"/>
          <w:sz w:val="28"/>
          <w:szCs w:val="28"/>
          <w:lang w:val="kk-KZ"/>
        </w:rPr>
        <w:t>–&gt;NO</w:t>
      </w:r>
      <w:r w:rsidRPr="00181270">
        <w:rPr>
          <w:rFonts w:ascii="Times New Roman" w:hAnsi="Times New Roman"/>
          <w:color w:val="000000" w:themeColor="text1"/>
          <w:sz w:val="28"/>
          <w:szCs w:val="28"/>
          <w:vertAlign w:val="subscript"/>
          <w:lang w:val="kk-KZ"/>
        </w:rPr>
        <w:t>3</w:t>
      </w:r>
      <w:r w:rsidRPr="00181270">
        <w:rPr>
          <w:rFonts w:ascii="Times New Roman" w:hAnsi="Times New Roman"/>
          <w:color w:val="000000" w:themeColor="text1"/>
          <w:sz w:val="28"/>
          <w:szCs w:val="28"/>
          <w:lang w:val="kk-KZ"/>
        </w:rPr>
        <w:t>).</w:t>
      </w:r>
    </w:p>
    <w:p w:rsidR="00082A99" w:rsidRPr="00181270" w:rsidRDefault="00082A99" w:rsidP="00082A99">
      <w:pPr>
        <w:tabs>
          <w:tab w:val="left" w:pos="900"/>
          <w:tab w:val="left" w:pos="1260"/>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Азоттың атмосфераға қайта оралуы денитрификациялаушы-бактериялар іс-әрекеті процесінде жүреді.(2NO</w:t>
      </w:r>
      <w:r w:rsidRPr="00181270">
        <w:rPr>
          <w:rFonts w:ascii="Times New Roman" w:hAnsi="Times New Roman"/>
          <w:color w:val="000000" w:themeColor="text1"/>
          <w:sz w:val="28"/>
          <w:szCs w:val="28"/>
          <w:vertAlign w:val="subscript"/>
          <w:lang w:val="kk-KZ"/>
        </w:rPr>
        <w:t>3</w:t>
      </w:r>
      <w:r w:rsidRPr="00181270">
        <w:rPr>
          <w:rFonts w:ascii="Times New Roman" w:hAnsi="Times New Roman"/>
          <w:color w:val="000000" w:themeColor="text1"/>
          <w:sz w:val="28"/>
          <w:szCs w:val="28"/>
          <w:lang w:val="kk-KZ"/>
        </w:rPr>
        <w:t>–&gt;N</w:t>
      </w:r>
      <w:r w:rsidRPr="00181270">
        <w:rPr>
          <w:rFonts w:ascii="Times New Roman" w:hAnsi="Times New Roman"/>
          <w:color w:val="000000" w:themeColor="text1"/>
          <w:sz w:val="28"/>
          <w:szCs w:val="28"/>
          <w:vertAlign w:val="subscript"/>
          <w:lang w:val="kk-KZ"/>
        </w:rPr>
        <w:t>2</w:t>
      </w:r>
      <w:r w:rsidRPr="00181270">
        <w:rPr>
          <w:rFonts w:ascii="Times New Roman" w:hAnsi="Times New Roman"/>
          <w:color w:val="000000" w:themeColor="text1"/>
          <w:sz w:val="28"/>
          <w:szCs w:val="28"/>
          <w:lang w:val="kk-KZ"/>
        </w:rPr>
        <w:t>+3O</w:t>
      </w:r>
      <w:r w:rsidRPr="00181270">
        <w:rPr>
          <w:rFonts w:ascii="Times New Roman" w:hAnsi="Times New Roman"/>
          <w:color w:val="000000" w:themeColor="text1"/>
          <w:sz w:val="28"/>
          <w:szCs w:val="28"/>
          <w:vertAlign w:val="subscript"/>
          <w:lang w:val="kk-KZ"/>
        </w:rPr>
        <w:t>2</w:t>
      </w:r>
      <w:r w:rsidRPr="00181270">
        <w:rPr>
          <w:rFonts w:ascii="Times New Roman" w:hAnsi="Times New Roman"/>
          <w:color w:val="000000" w:themeColor="text1"/>
          <w:sz w:val="28"/>
          <w:szCs w:val="28"/>
          <w:lang w:val="kk-KZ"/>
        </w:rPr>
        <w:t>)</w:t>
      </w:r>
    </w:p>
    <w:p w:rsidR="00082A99" w:rsidRPr="00181270" w:rsidRDefault="00082A99" w:rsidP="00082A99">
      <w:pPr>
        <w:tabs>
          <w:tab w:val="left" w:pos="0"/>
          <w:tab w:val="left" w:pos="900"/>
          <w:tab w:val="left" w:pos="1260"/>
        </w:tabs>
        <w:spacing w:after="0" w:line="240" w:lineRule="auto"/>
        <w:ind w:firstLine="709"/>
        <w:jc w:val="both"/>
        <w:rPr>
          <w:rFonts w:ascii="Times New Roman" w:hAnsi="Times New Roman"/>
          <w:color w:val="000000" w:themeColor="text1"/>
          <w:sz w:val="28"/>
          <w:szCs w:val="28"/>
          <w:lang w:val="kk-KZ"/>
        </w:rPr>
      </w:pPr>
      <w:r>
        <w:rPr>
          <w:rFonts w:ascii="Times New Roman" w:hAnsi="Times New Roman"/>
          <w:b/>
          <w:bCs/>
          <w:color w:val="000000" w:themeColor="text1"/>
          <w:sz w:val="28"/>
          <w:szCs w:val="28"/>
          <w:lang w:val="kk-KZ"/>
        </w:rPr>
        <w:t>К</w:t>
      </w:r>
      <w:r w:rsidRPr="00181270">
        <w:rPr>
          <w:rFonts w:ascii="Times New Roman" w:hAnsi="Times New Roman"/>
          <w:b/>
          <w:bCs/>
          <w:color w:val="000000" w:themeColor="text1"/>
          <w:sz w:val="28"/>
          <w:szCs w:val="28"/>
          <w:lang w:val="kk-KZ"/>
        </w:rPr>
        <w:t>өміртегі айналымы.</w:t>
      </w:r>
      <w:r w:rsidRPr="00181270">
        <w:rPr>
          <w:rFonts w:ascii="Times New Roman" w:hAnsi="Times New Roman"/>
          <w:color w:val="000000" w:themeColor="text1"/>
          <w:sz w:val="28"/>
          <w:szCs w:val="28"/>
          <w:lang w:val="kk-KZ"/>
        </w:rPr>
        <w:t xml:space="preserve"> Атмосферадағы С фотосинтез процесі кезінде өсімдіктердің органикалық заттарына еніп, әрі қоректену тізбегіне қатысады. Ағзалардың тыныс алу процесінде С органикалық заттардан босатылады. С негізгі массасы өлі органикалық заттардан редуценттермен (бактериялар, саңырауқұлақтар) бөлінеді. Көміртегінің шамалы (аз) бөлігі Вернадскийдің айтуынша, заттар айналымынан «геологияға кетеді» торф, көмір, мұнай, су экожүйелеріндегі карбонаттар түрінде.</w:t>
      </w:r>
    </w:p>
    <w:p w:rsidR="00082A99" w:rsidRPr="00181270" w:rsidRDefault="00082A99" w:rsidP="00082A99">
      <w:pPr>
        <w:tabs>
          <w:tab w:val="left" w:pos="0"/>
          <w:tab w:val="left" w:pos="1260"/>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Көміртегі циклінің негізгі бұзылуы геологиялық құрылымдардан бөлінетін заттарға байланысты. Сонымен қатар өсімдіктер бірлестігінің ауданы </w:t>
      </w:r>
      <w:r w:rsidRPr="00181270">
        <w:rPr>
          <w:rFonts w:ascii="Times New Roman" w:hAnsi="Times New Roman"/>
          <w:color w:val="000000" w:themeColor="text1"/>
          <w:sz w:val="28"/>
          <w:szCs w:val="28"/>
          <w:lang w:val="kk-KZ"/>
        </w:rPr>
        <w:lastRenderedPageBreak/>
        <w:t>мен өнімділігінің өзгеруі нәтижесіне де байланысты. Осы  С бір бөлігі атмосферада көмірқышқыл газы мен метан түрінде жиналып, «парниковый эффектісін» пайда болуына ықпал етеді.</w:t>
      </w:r>
    </w:p>
    <w:p w:rsidR="00082A99" w:rsidRPr="00181270" w:rsidRDefault="00082A99" w:rsidP="00082A99">
      <w:pPr>
        <w:tabs>
          <w:tab w:val="left" w:pos="0"/>
          <w:tab w:val="left" w:pos="1260"/>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b/>
          <w:bCs/>
          <w:color w:val="000000" w:themeColor="text1"/>
          <w:sz w:val="28"/>
          <w:szCs w:val="28"/>
          <w:lang w:val="kk-KZ"/>
        </w:rPr>
        <w:t>Күкірт айналымы.</w:t>
      </w:r>
      <w:r w:rsidRPr="00181270">
        <w:rPr>
          <w:rFonts w:ascii="Times New Roman" w:hAnsi="Times New Roman"/>
          <w:color w:val="000000" w:themeColor="text1"/>
          <w:sz w:val="28"/>
          <w:szCs w:val="28"/>
          <w:lang w:val="kk-KZ"/>
        </w:rPr>
        <w:t xml:space="preserve"> Күкірт ең күшті және көп таралған ауа ортасының ластаушысының бірі. S-айналымының негізгі бұзылуы органикалық заттарды жағумен, күкіртті рудаларды өндірумен, топырақ-күкірт жүйесі циклінің бұзылуымен байланысты. </w:t>
      </w:r>
    </w:p>
    <w:p w:rsidR="00082A99" w:rsidRPr="00181270" w:rsidRDefault="00082A99" w:rsidP="00082A99">
      <w:pPr>
        <w:tabs>
          <w:tab w:val="left" w:pos="900"/>
          <w:tab w:val="left" w:pos="1260"/>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 Күкірт бұл кезде атмосфераға улы қосылыс түрінде, диоксит (күкіртті ангидрид) ретінде енеді. </w:t>
      </w:r>
    </w:p>
    <w:p w:rsidR="00082A99" w:rsidRPr="00181270" w:rsidRDefault="00082A99" w:rsidP="00082A99">
      <w:pPr>
        <w:tabs>
          <w:tab w:val="left" w:pos="900"/>
          <w:tab w:val="left" w:pos="1260"/>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b/>
          <w:bCs/>
          <w:color w:val="000000" w:themeColor="text1"/>
          <w:sz w:val="28"/>
          <w:szCs w:val="28"/>
          <w:lang w:val="kk-KZ"/>
        </w:rPr>
        <w:t>Фосфор айналымы.</w:t>
      </w:r>
      <w:r w:rsidRPr="00181270">
        <w:rPr>
          <w:rFonts w:ascii="Times New Roman" w:hAnsi="Times New Roman"/>
          <w:color w:val="000000" w:themeColor="text1"/>
          <w:sz w:val="28"/>
          <w:szCs w:val="28"/>
          <w:lang w:val="kk-KZ"/>
        </w:rPr>
        <w:t xml:space="preserve"> Фосфор айнымалының газ тәрізді фазасы болмайды. Фосфор ағзаларымен бірнеше рет тұтынылғаннан кейін құрлық пен сулы ортаның тұнба түрінде түбіне  кетеді. Фосфордың қайтып оралуы мұхиттың ағзаларымен орнын толтырмайды, яғни құрлықтың қажеттілігін толтыра алмайды. Фосфорды пайдалану тұнбалық циклмен бітетін, біржақты процесс болғандықтан, ағзалар үшін фосфордың жетіспеушілік қауіпі туады. Сондықтан оның адаммен орнын толтыру минералдық  тыңайтқыштарды енгізу арқылы жүреді.</w:t>
      </w:r>
    </w:p>
    <w:p w:rsidR="000B32FA" w:rsidRPr="006B456C" w:rsidRDefault="000B32FA" w:rsidP="00082A99">
      <w:pPr>
        <w:pStyle w:val="a5"/>
        <w:spacing w:before="0" w:beforeAutospacing="0" w:after="0" w:afterAutospacing="0"/>
        <w:ind w:firstLine="709"/>
        <w:jc w:val="both"/>
        <w:rPr>
          <w:color w:val="000000" w:themeColor="text1"/>
          <w:sz w:val="28"/>
          <w:szCs w:val="28"/>
          <w:lang w:val="kk-KZ"/>
        </w:rPr>
      </w:pPr>
    </w:p>
    <w:p w:rsidR="005D5389" w:rsidRPr="004A45B4" w:rsidRDefault="004A45B4" w:rsidP="00082A99">
      <w:pPr>
        <w:spacing w:after="0" w:line="240" w:lineRule="auto"/>
        <w:ind w:firstLine="709"/>
        <w:jc w:val="both"/>
        <w:rPr>
          <w:rFonts w:ascii="Times New Roman" w:hAnsi="Times New Roman"/>
          <w:b/>
          <w:color w:val="000000" w:themeColor="text1"/>
          <w:sz w:val="28"/>
          <w:szCs w:val="28"/>
          <w:lang w:val="kk-KZ"/>
        </w:rPr>
      </w:pPr>
      <w:r>
        <w:rPr>
          <w:rFonts w:ascii="Times New Roman" w:hAnsi="Times New Roman"/>
          <w:b/>
          <w:color w:val="000000" w:themeColor="text1"/>
          <w:sz w:val="28"/>
          <w:szCs w:val="28"/>
          <w:lang w:val="kk-KZ"/>
        </w:rPr>
        <w:t>Бақылау сұрақтары:</w:t>
      </w:r>
    </w:p>
    <w:p w:rsidR="005D5389" w:rsidRPr="00181270" w:rsidRDefault="004A45B4" w:rsidP="00082A99">
      <w:pPr>
        <w:numPr>
          <w:ilvl w:val="0"/>
          <w:numId w:val="3"/>
        </w:numPr>
        <w:spacing w:after="0" w:line="240" w:lineRule="auto"/>
        <w:ind w:left="0"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Биосфера туралы түсінік</w:t>
      </w:r>
    </w:p>
    <w:p w:rsidR="000347D9" w:rsidRPr="004A45B4" w:rsidRDefault="000347D9" w:rsidP="00082A99">
      <w:pPr>
        <w:numPr>
          <w:ilvl w:val="0"/>
          <w:numId w:val="3"/>
        </w:numPr>
        <w:spacing w:after="0" w:line="240" w:lineRule="auto"/>
        <w:ind w:left="0" w:firstLine="709"/>
        <w:jc w:val="both"/>
        <w:rPr>
          <w:rStyle w:val="af6"/>
          <w:rFonts w:ascii="Times New Roman" w:hAnsi="Times New Roman"/>
          <w:b w:val="0"/>
          <w:bCs w:val="0"/>
          <w:color w:val="000000" w:themeColor="text1"/>
          <w:sz w:val="28"/>
          <w:szCs w:val="28"/>
          <w:lang w:val="kk-KZ"/>
        </w:rPr>
      </w:pPr>
      <w:r w:rsidRPr="00181270">
        <w:rPr>
          <w:rStyle w:val="af6"/>
          <w:rFonts w:ascii="Times New Roman" w:hAnsi="Times New Roman"/>
          <w:b w:val="0"/>
          <w:color w:val="000000" w:themeColor="text1"/>
          <w:sz w:val="28"/>
          <w:szCs w:val="28"/>
        </w:rPr>
        <w:t>Биосферадағы заттар айналы</w:t>
      </w:r>
      <w:r w:rsidRPr="00181270">
        <w:rPr>
          <w:rStyle w:val="af6"/>
          <w:rFonts w:ascii="Times New Roman" w:hAnsi="Times New Roman"/>
          <w:b w:val="0"/>
          <w:color w:val="000000" w:themeColor="text1"/>
          <w:sz w:val="28"/>
          <w:szCs w:val="28"/>
          <w:lang w:val="kk-KZ"/>
        </w:rPr>
        <w:t>мы</w:t>
      </w:r>
    </w:p>
    <w:p w:rsidR="000347D9" w:rsidRDefault="004A45B4" w:rsidP="00082A99">
      <w:pPr>
        <w:numPr>
          <w:ilvl w:val="0"/>
          <w:numId w:val="3"/>
        </w:numPr>
        <w:spacing w:after="0" w:line="240" w:lineRule="auto"/>
        <w:ind w:left="0" w:firstLine="709"/>
        <w:jc w:val="both"/>
        <w:rPr>
          <w:rFonts w:ascii="Times New Roman" w:hAnsi="Times New Roman"/>
          <w:color w:val="000000" w:themeColor="text1"/>
          <w:sz w:val="28"/>
          <w:szCs w:val="28"/>
          <w:lang w:val="kk-KZ"/>
        </w:rPr>
      </w:pPr>
      <w:r w:rsidRPr="004A45B4">
        <w:rPr>
          <w:rFonts w:ascii="Times New Roman" w:hAnsi="Times New Roman"/>
          <w:color w:val="000000" w:themeColor="text1"/>
          <w:sz w:val="28"/>
          <w:szCs w:val="28"/>
          <w:lang w:val="kk-KZ"/>
        </w:rPr>
        <w:t>Биогеохимиялық цикл</w:t>
      </w:r>
    </w:p>
    <w:p w:rsidR="004A45B4" w:rsidRDefault="004A45B4" w:rsidP="00082A99">
      <w:pPr>
        <w:numPr>
          <w:ilvl w:val="0"/>
          <w:numId w:val="3"/>
        </w:numPr>
        <w:spacing w:after="0" w:line="240" w:lineRule="auto"/>
        <w:ind w:left="0"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Көміртегі айналымы</w:t>
      </w:r>
    </w:p>
    <w:p w:rsidR="004A45B4" w:rsidRDefault="004A45B4" w:rsidP="00082A99">
      <w:pPr>
        <w:numPr>
          <w:ilvl w:val="0"/>
          <w:numId w:val="3"/>
        </w:numPr>
        <w:spacing w:after="0" w:line="240" w:lineRule="auto"/>
        <w:ind w:left="0"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Азот айналымы</w:t>
      </w:r>
    </w:p>
    <w:p w:rsidR="004A45B4" w:rsidRDefault="004A45B4" w:rsidP="00082A99">
      <w:pPr>
        <w:numPr>
          <w:ilvl w:val="0"/>
          <w:numId w:val="3"/>
        </w:numPr>
        <w:spacing w:after="0" w:line="240" w:lineRule="auto"/>
        <w:ind w:left="0"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Фосфор айналымы</w:t>
      </w:r>
    </w:p>
    <w:p w:rsidR="004A45B4" w:rsidRDefault="004A45B4" w:rsidP="00082A99">
      <w:pPr>
        <w:numPr>
          <w:ilvl w:val="0"/>
          <w:numId w:val="3"/>
        </w:numPr>
        <w:spacing w:after="0" w:line="240" w:lineRule="auto"/>
        <w:ind w:left="0"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Оттегі айналымы</w:t>
      </w:r>
    </w:p>
    <w:p w:rsidR="004A45B4" w:rsidRPr="004A45B4" w:rsidRDefault="004A45B4" w:rsidP="00082A99">
      <w:pPr>
        <w:numPr>
          <w:ilvl w:val="0"/>
          <w:numId w:val="3"/>
        </w:numPr>
        <w:spacing w:after="0" w:line="240" w:lineRule="auto"/>
        <w:ind w:left="0"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Фотосинтез процессі</w:t>
      </w:r>
    </w:p>
    <w:p w:rsidR="000347D9" w:rsidRDefault="000347D9" w:rsidP="00082A99">
      <w:pPr>
        <w:spacing w:after="0" w:line="240" w:lineRule="auto"/>
        <w:ind w:firstLine="709"/>
        <w:jc w:val="both"/>
        <w:rPr>
          <w:rFonts w:ascii="Times New Roman" w:hAnsi="Times New Roman"/>
          <w:b/>
          <w:color w:val="000000" w:themeColor="text1"/>
          <w:sz w:val="28"/>
          <w:szCs w:val="28"/>
          <w:lang w:val="kk-KZ"/>
        </w:rPr>
      </w:pPr>
    </w:p>
    <w:p w:rsidR="00C504C9" w:rsidRDefault="00C504C9" w:rsidP="00082A99">
      <w:pPr>
        <w:spacing w:after="0" w:line="240" w:lineRule="auto"/>
        <w:ind w:firstLine="709"/>
        <w:jc w:val="both"/>
        <w:rPr>
          <w:rFonts w:ascii="Times New Roman" w:hAnsi="Times New Roman"/>
          <w:b/>
          <w:color w:val="000000" w:themeColor="text1"/>
          <w:sz w:val="28"/>
          <w:szCs w:val="28"/>
          <w:lang w:val="kk-KZ"/>
        </w:rPr>
      </w:pPr>
    </w:p>
    <w:p w:rsidR="005D134A" w:rsidRDefault="00A477E3" w:rsidP="00082A99">
      <w:pPr>
        <w:spacing w:after="0" w:line="240" w:lineRule="auto"/>
        <w:jc w:val="both"/>
        <w:rPr>
          <w:rFonts w:ascii="Times New Roman" w:hAnsi="Times New Roman"/>
          <w:b/>
          <w:color w:val="000000" w:themeColor="text1"/>
          <w:sz w:val="28"/>
          <w:szCs w:val="28"/>
          <w:lang w:val="kk-KZ"/>
        </w:rPr>
      </w:pPr>
      <w:r>
        <w:rPr>
          <w:rFonts w:ascii="Times New Roman" w:hAnsi="Times New Roman"/>
          <w:b/>
          <w:color w:val="000000" w:themeColor="text1"/>
          <w:sz w:val="28"/>
          <w:szCs w:val="28"/>
          <w:lang w:val="kk-KZ"/>
        </w:rPr>
        <w:t>Тақырыбы:</w:t>
      </w:r>
      <w:r w:rsidR="003C235D">
        <w:rPr>
          <w:rFonts w:ascii="Times New Roman" w:hAnsi="Times New Roman"/>
          <w:b/>
          <w:color w:val="000000" w:themeColor="text1"/>
          <w:sz w:val="28"/>
          <w:szCs w:val="28"/>
          <w:lang w:val="kk-KZ"/>
        </w:rPr>
        <w:t xml:space="preserve"> </w:t>
      </w:r>
      <w:r w:rsidR="000347D9" w:rsidRPr="00A477E3">
        <w:rPr>
          <w:rFonts w:ascii="Times New Roman" w:hAnsi="Times New Roman"/>
          <w:b/>
          <w:color w:val="000000" w:themeColor="text1"/>
          <w:sz w:val="28"/>
          <w:szCs w:val="28"/>
          <w:lang w:val="kk-KZ"/>
        </w:rPr>
        <w:t>Биожүйелер, олардың қызметінің ету заңдылық</w:t>
      </w:r>
      <w:r w:rsidR="00181270" w:rsidRPr="00A477E3">
        <w:rPr>
          <w:rFonts w:ascii="Times New Roman" w:hAnsi="Times New Roman"/>
          <w:b/>
          <w:color w:val="000000" w:themeColor="text1"/>
          <w:sz w:val="28"/>
          <w:szCs w:val="28"/>
          <w:lang w:val="kk-KZ"/>
        </w:rPr>
        <w:t>тары жә</w:t>
      </w:r>
      <w:r w:rsidR="000347D9" w:rsidRPr="00A477E3">
        <w:rPr>
          <w:rFonts w:ascii="Times New Roman" w:hAnsi="Times New Roman"/>
          <w:b/>
          <w:color w:val="000000" w:themeColor="text1"/>
          <w:sz w:val="28"/>
          <w:szCs w:val="28"/>
          <w:lang w:val="kk-KZ"/>
        </w:rPr>
        <w:t>не тұрақты даму</w:t>
      </w:r>
    </w:p>
    <w:p w:rsidR="00082A99" w:rsidRDefault="00082A99" w:rsidP="00082A99">
      <w:pPr>
        <w:spacing w:after="0" w:line="240" w:lineRule="auto"/>
        <w:ind w:firstLine="709"/>
        <w:jc w:val="both"/>
        <w:rPr>
          <w:rFonts w:ascii="Times New Roman" w:hAnsi="Times New Roman"/>
          <w:b/>
          <w:color w:val="000000" w:themeColor="text1"/>
          <w:sz w:val="28"/>
          <w:szCs w:val="28"/>
          <w:lang w:val="kk-KZ"/>
        </w:rPr>
      </w:pPr>
    </w:p>
    <w:p w:rsidR="005D134A" w:rsidRPr="00181270" w:rsidRDefault="005D134A"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b/>
          <w:color w:val="000000" w:themeColor="text1"/>
          <w:sz w:val="28"/>
          <w:szCs w:val="28"/>
          <w:lang w:val="kk-KZ"/>
        </w:rPr>
        <w:t>Сабақтың мақсаты:</w:t>
      </w:r>
      <w:r w:rsidR="00BC5B17" w:rsidRPr="00BC5B17">
        <w:rPr>
          <w:rFonts w:ascii="Times New Roman" w:hAnsi="Times New Roman"/>
          <w:b/>
          <w:color w:val="000000" w:themeColor="text1"/>
          <w:sz w:val="28"/>
          <w:szCs w:val="28"/>
          <w:lang w:val="kk-KZ"/>
        </w:rPr>
        <w:t xml:space="preserve"> </w:t>
      </w:r>
      <w:r w:rsidR="00A477E3">
        <w:rPr>
          <w:rFonts w:ascii="Times New Roman" w:hAnsi="Times New Roman"/>
          <w:color w:val="000000" w:themeColor="text1"/>
          <w:sz w:val="28"/>
          <w:szCs w:val="28"/>
          <w:lang w:val="kk-KZ"/>
        </w:rPr>
        <w:t>Биожүйелер терминіне т</w:t>
      </w:r>
      <w:r w:rsidR="00BC5B17">
        <w:rPr>
          <w:rFonts w:ascii="Times New Roman" w:hAnsi="Times New Roman"/>
          <w:color w:val="000000" w:themeColor="text1"/>
          <w:sz w:val="28"/>
          <w:szCs w:val="28"/>
          <w:lang w:val="kk-KZ"/>
        </w:rPr>
        <w:t>үсінік беру және олардың қызмет</w:t>
      </w:r>
      <w:r w:rsidR="00A477E3">
        <w:rPr>
          <w:rFonts w:ascii="Times New Roman" w:hAnsi="Times New Roman"/>
          <w:color w:val="000000" w:themeColor="text1"/>
          <w:sz w:val="28"/>
          <w:szCs w:val="28"/>
          <w:lang w:val="kk-KZ"/>
        </w:rPr>
        <w:t>і</w:t>
      </w:r>
      <w:r w:rsidR="00BC5B17">
        <w:rPr>
          <w:rFonts w:ascii="Times New Roman" w:hAnsi="Times New Roman"/>
          <w:color w:val="000000" w:themeColor="text1"/>
          <w:sz w:val="28"/>
          <w:szCs w:val="28"/>
          <w:lang w:val="kk-KZ"/>
        </w:rPr>
        <w:t>,</w:t>
      </w:r>
      <w:r w:rsidR="00A477E3">
        <w:rPr>
          <w:rFonts w:ascii="Times New Roman" w:hAnsi="Times New Roman"/>
          <w:color w:val="000000" w:themeColor="text1"/>
          <w:sz w:val="28"/>
          <w:szCs w:val="28"/>
          <w:lang w:val="kk-KZ"/>
        </w:rPr>
        <w:t xml:space="preserve"> жалпы заңдылықтарын талдау</w:t>
      </w:r>
      <w:r w:rsidRPr="00181270">
        <w:rPr>
          <w:rFonts w:ascii="Times New Roman" w:hAnsi="Times New Roman"/>
          <w:color w:val="000000" w:themeColor="text1"/>
          <w:sz w:val="28"/>
          <w:szCs w:val="28"/>
          <w:lang w:val="kk-KZ"/>
        </w:rPr>
        <w:t>.</w:t>
      </w:r>
    </w:p>
    <w:p w:rsidR="00AD6F78" w:rsidRPr="00181270" w:rsidRDefault="005D134A"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b/>
          <w:color w:val="000000" w:themeColor="text1"/>
          <w:sz w:val="28"/>
          <w:szCs w:val="28"/>
          <w:lang w:val="kk-KZ"/>
        </w:rPr>
        <w:t>Сабақ өткізу түрі:</w:t>
      </w:r>
      <w:r w:rsidR="00181270">
        <w:rPr>
          <w:rFonts w:ascii="Times New Roman" w:hAnsi="Times New Roman"/>
          <w:color w:val="000000" w:themeColor="text1"/>
          <w:sz w:val="28"/>
          <w:szCs w:val="28"/>
          <w:lang w:val="kk-KZ"/>
        </w:rPr>
        <w:t>п</w:t>
      </w:r>
      <w:r w:rsidR="000347D9" w:rsidRPr="00181270">
        <w:rPr>
          <w:rFonts w:ascii="Times New Roman" w:hAnsi="Times New Roman"/>
          <w:color w:val="000000" w:themeColor="text1"/>
          <w:sz w:val="28"/>
          <w:szCs w:val="28"/>
          <w:lang w:val="kk-KZ"/>
        </w:rPr>
        <w:t>рактикалық зерттеу әдісі</w:t>
      </w:r>
    </w:p>
    <w:p w:rsidR="00AD6F78" w:rsidRPr="00181270" w:rsidRDefault="00AD6F78" w:rsidP="00082A99">
      <w:pPr>
        <w:spacing w:after="0" w:line="240" w:lineRule="auto"/>
        <w:ind w:firstLine="709"/>
        <w:jc w:val="both"/>
        <w:rPr>
          <w:rFonts w:ascii="Times New Roman" w:hAnsi="Times New Roman"/>
          <w:b/>
          <w:color w:val="000000" w:themeColor="text1"/>
          <w:sz w:val="28"/>
          <w:szCs w:val="28"/>
          <w:lang w:val="kk-KZ"/>
        </w:rPr>
      </w:pPr>
      <w:r w:rsidRPr="00181270">
        <w:rPr>
          <w:rFonts w:ascii="Times New Roman" w:hAnsi="Times New Roman"/>
          <w:b/>
          <w:color w:val="000000" w:themeColor="text1"/>
          <w:sz w:val="28"/>
          <w:szCs w:val="28"/>
          <w:lang w:val="kk-KZ"/>
        </w:rPr>
        <w:t xml:space="preserve">Сабақты өткізу жоспары: </w:t>
      </w:r>
    </w:p>
    <w:p w:rsidR="00AD6F78" w:rsidRPr="00181270" w:rsidRDefault="00AD6F78" w:rsidP="00082A99">
      <w:pPr>
        <w:numPr>
          <w:ilvl w:val="0"/>
          <w:numId w:val="4"/>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Тақырыппен, сабақ өту мақсаты және түрімен таныстыру.</w:t>
      </w:r>
    </w:p>
    <w:p w:rsidR="00AD6F78" w:rsidRPr="00181270" w:rsidRDefault="00275204" w:rsidP="00082A99">
      <w:pPr>
        <w:numPr>
          <w:ilvl w:val="0"/>
          <w:numId w:val="4"/>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Биожүйелер </w:t>
      </w:r>
      <w:r w:rsidR="00AD6F78" w:rsidRPr="00181270">
        <w:rPr>
          <w:rFonts w:ascii="Times New Roman" w:hAnsi="Times New Roman"/>
          <w:color w:val="000000" w:themeColor="text1"/>
          <w:sz w:val="28"/>
          <w:szCs w:val="28"/>
          <w:lang w:val="kk-KZ"/>
        </w:rPr>
        <w:t>қасиеттерімен танысу.</w:t>
      </w:r>
    </w:p>
    <w:p w:rsidR="006F6155" w:rsidRPr="00181270" w:rsidRDefault="00AD6F78" w:rsidP="00082A99">
      <w:pPr>
        <w:numPr>
          <w:ilvl w:val="0"/>
          <w:numId w:val="4"/>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Сабақты қортындылау.</w:t>
      </w:r>
    </w:p>
    <w:p w:rsidR="00275204" w:rsidRPr="00181270" w:rsidRDefault="00275204" w:rsidP="00082A99">
      <w:pPr>
        <w:spacing w:after="0" w:line="240" w:lineRule="auto"/>
        <w:ind w:firstLine="709"/>
        <w:jc w:val="both"/>
        <w:rPr>
          <w:rFonts w:ascii="Times New Roman" w:hAnsi="Times New Roman"/>
          <w:color w:val="000000" w:themeColor="text1"/>
          <w:sz w:val="28"/>
          <w:szCs w:val="28"/>
          <w:lang w:val="kk-KZ"/>
        </w:rPr>
      </w:pPr>
    </w:p>
    <w:p w:rsidR="005D134A" w:rsidRPr="00A477E3" w:rsidRDefault="005D134A" w:rsidP="00082A99">
      <w:pPr>
        <w:spacing w:after="0" w:line="240" w:lineRule="auto"/>
        <w:ind w:firstLine="709"/>
        <w:jc w:val="both"/>
        <w:rPr>
          <w:rFonts w:ascii="Times New Roman" w:hAnsi="Times New Roman"/>
          <w:b/>
          <w:color w:val="000000" w:themeColor="text1"/>
          <w:sz w:val="28"/>
          <w:szCs w:val="28"/>
          <w:lang w:val="kk-KZ"/>
        </w:rPr>
      </w:pPr>
      <w:r w:rsidRPr="00A477E3">
        <w:rPr>
          <w:rFonts w:ascii="Times New Roman" w:hAnsi="Times New Roman"/>
          <w:b/>
          <w:color w:val="000000" w:themeColor="text1"/>
          <w:sz w:val="28"/>
          <w:szCs w:val="28"/>
          <w:lang w:val="kk-KZ"/>
        </w:rPr>
        <w:t>Теориялық бөлім:</w:t>
      </w:r>
    </w:p>
    <w:p w:rsidR="00181270" w:rsidRDefault="00105FC4" w:rsidP="00082A99">
      <w:pPr>
        <w:tabs>
          <w:tab w:val="left" w:pos="142"/>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Әрбір деңгейде қоршаған ортамен өзара әсерлесу (зат, энергия және ақпараттармен алмасу есебінен) нәтижесінде өзіне тән ерекшелікпен сипаталатын </w:t>
      </w:r>
      <w:r w:rsidR="00181270">
        <w:rPr>
          <w:rFonts w:ascii="Times New Roman" w:hAnsi="Times New Roman"/>
          <w:color w:val="000000" w:themeColor="text1"/>
          <w:sz w:val="28"/>
          <w:szCs w:val="28"/>
          <w:lang w:val="kk-KZ"/>
        </w:rPr>
        <w:t>функционалдық жүйелер түзіледі.</w:t>
      </w:r>
    </w:p>
    <w:p w:rsidR="00105FC4" w:rsidRPr="00181270" w:rsidRDefault="00105FC4" w:rsidP="00082A99">
      <w:pPr>
        <w:tabs>
          <w:tab w:val="left" w:pos="142"/>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lastRenderedPageBreak/>
        <w:t>Жүйе дегеніміз «бір тұтас бүтінді түз</w:t>
      </w:r>
      <w:r w:rsidR="00A477E3">
        <w:rPr>
          <w:rFonts w:ascii="Times New Roman" w:hAnsi="Times New Roman"/>
          <w:color w:val="000000" w:themeColor="text1"/>
          <w:sz w:val="28"/>
          <w:szCs w:val="28"/>
          <w:lang w:val="kk-KZ"/>
        </w:rPr>
        <w:t>е</w:t>
      </w:r>
      <w:r w:rsidRPr="00181270">
        <w:rPr>
          <w:rFonts w:ascii="Times New Roman" w:hAnsi="Times New Roman"/>
          <w:color w:val="000000" w:themeColor="text1"/>
          <w:sz w:val="28"/>
          <w:szCs w:val="28"/>
          <w:lang w:val="kk-KZ"/>
        </w:rPr>
        <w:t xml:space="preserve">тін, реттелген түрде өзара әрекеттесетін және өзара байланысты компоненттер». Олай болса, жүйенің негізгі элементеріне компоненттер, байланыстар, шекаралар жатады </w:t>
      </w:r>
    </w:p>
    <w:p w:rsidR="00105FC4" w:rsidRPr="00181270" w:rsidRDefault="00105FC4" w:rsidP="00082A99">
      <w:pPr>
        <w:tabs>
          <w:tab w:val="left" w:pos="142"/>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Жүйелердің үш түрін бөліп көрсетеді:</w:t>
      </w:r>
    </w:p>
    <w:p w:rsidR="00105FC4" w:rsidRPr="00181270" w:rsidRDefault="00105FC4" w:rsidP="00082A99">
      <w:pPr>
        <w:tabs>
          <w:tab w:val="left" w:pos="142"/>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1) оқшауланған, яғни көршілес жүйелермен зат пен энергия алмасуы болмайды</w:t>
      </w:r>
      <w:r w:rsidRPr="00181270">
        <w:rPr>
          <w:rFonts w:ascii="Times New Roman" w:hAnsi="Times New Roman"/>
          <w:color w:val="000000" w:themeColor="text1"/>
          <w:sz w:val="28"/>
          <w:szCs w:val="28"/>
          <w:lang w:val="kk-KZ"/>
        </w:rPr>
        <w:br/>
      </w:r>
      <w:r w:rsidRPr="00181270">
        <w:rPr>
          <w:rFonts w:ascii="Times New Roman" w:hAnsi="Times New Roman"/>
          <w:color w:val="000000" w:themeColor="text1"/>
          <w:sz w:val="28"/>
          <w:szCs w:val="28"/>
          <w:lang w:val="kk-KZ"/>
        </w:rPr>
        <w:tab/>
      </w:r>
      <w:r w:rsidR="00AD17B3">
        <w:rPr>
          <w:rFonts w:ascii="Times New Roman" w:hAnsi="Times New Roman"/>
          <w:color w:val="000000" w:themeColor="text1"/>
          <w:sz w:val="28"/>
          <w:szCs w:val="28"/>
          <w:lang w:val="kk-KZ"/>
        </w:rPr>
        <w:tab/>
      </w:r>
      <w:r w:rsidRPr="00181270">
        <w:rPr>
          <w:rFonts w:ascii="Times New Roman" w:hAnsi="Times New Roman"/>
          <w:color w:val="000000" w:themeColor="text1"/>
          <w:sz w:val="28"/>
          <w:szCs w:val="28"/>
          <w:lang w:val="kk-KZ"/>
        </w:rPr>
        <w:t>2) жабық яғни көршілес жүйелермен энергия алмасады, бірақ зат алмасуы болмайды(мысалы, космос кемесі).</w:t>
      </w:r>
    </w:p>
    <w:p w:rsidR="00105FC4" w:rsidRPr="00181270" w:rsidRDefault="00105FC4" w:rsidP="00082A99">
      <w:pPr>
        <w:tabs>
          <w:tab w:val="left" w:pos="142"/>
        </w:tabs>
        <w:spacing w:after="0" w:line="240" w:lineRule="auto"/>
        <w:ind w:firstLine="709"/>
        <w:jc w:val="both"/>
        <w:rPr>
          <w:rFonts w:ascii="Times New Roman" w:hAnsi="Times New Roman"/>
          <w:color w:val="000000" w:themeColor="text1"/>
          <w:sz w:val="28"/>
          <w:szCs w:val="28"/>
          <w:lang w:val="kk-KZ"/>
        </w:rPr>
      </w:pPr>
      <w:r w:rsidRPr="006B456C">
        <w:rPr>
          <w:rFonts w:ascii="Times New Roman" w:hAnsi="Times New Roman"/>
          <w:color w:val="000000" w:themeColor="text1"/>
          <w:sz w:val="28"/>
          <w:szCs w:val="28"/>
          <w:lang w:val="kk-KZ"/>
        </w:rPr>
        <w:t>3) ашық, яғни көршілес жүйлермен зат және энергия алмасуыболады. Барлық биологиялық жүйелер- ашық жүйелер. Себебі ,олар сыртқы ортамен затпен, энергиямен және ақпаратпеналмасып отырады.</w:t>
      </w:r>
    </w:p>
    <w:p w:rsidR="00A477E3" w:rsidRDefault="00105FC4" w:rsidP="00082A99">
      <w:pPr>
        <w:tabs>
          <w:tab w:val="left" w:pos="142"/>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Биологиялық белсенді ірі молекулалар-ақуыз, нуклеин қышқылдары, көмірсулардың қызметі түрінде көрінеді. </w:t>
      </w:r>
      <w:r w:rsidRPr="006B456C">
        <w:rPr>
          <w:rFonts w:ascii="Times New Roman" w:hAnsi="Times New Roman"/>
          <w:color w:val="000000" w:themeColor="text1"/>
          <w:sz w:val="28"/>
          <w:szCs w:val="28"/>
          <w:lang w:val="kk-KZ"/>
        </w:rPr>
        <w:t xml:space="preserve">Осы деңгейден тірі материяға тән қасиеттер сәулелі энергияның органикалық заттардың химиялық энергиясына айналуы арқылы жүретін зат алмасу, тұқым қуалаушылықтың котаушы құрылымдардың (ДНҚ,РНҚ)көмегімен тасымалдануы байқалады. </w:t>
      </w:r>
      <w:r w:rsidRPr="00181270">
        <w:rPr>
          <w:rFonts w:ascii="Times New Roman" w:hAnsi="Times New Roman"/>
          <w:color w:val="000000" w:themeColor="text1"/>
          <w:sz w:val="28"/>
          <w:szCs w:val="28"/>
          <w:lang w:val="kk-KZ"/>
        </w:rPr>
        <w:tab/>
      </w:r>
      <w:r w:rsidRPr="006B456C">
        <w:rPr>
          <w:rFonts w:ascii="Times New Roman" w:hAnsi="Times New Roman"/>
          <w:color w:val="000000" w:themeColor="text1"/>
          <w:sz w:val="28"/>
          <w:szCs w:val="28"/>
          <w:lang w:val="kk-KZ"/>
        </w:rPr>
        <w:t>Бұл деңгейге құрылымдард</w:t>
      </w:r>
      <w:r w:rsidR="00A477E3">
        <w:rPr>
          <w:rFonts w:ascii="Times New Roman" w:hAnsi="Times New Roman"/>
          <w:color w:val="000000" w:themeColor="text1"/>
          <w:sz w:val="28"/>
          <w:szCs w:val="28"/>
          <w:lang w:val="kk-KZ"/>
        </w:rPr>
        <w:t>ың ұрпақтарды тұрақтылығын тән.</w:t>
      </w:r>
    </w:p>
    <w:p w:rsidR="00105FC4" w:rsidRPr="00181270" w:rsidRDefault="00105FC4" w:rsidP="00082A99">
      <w:pPr>
        <w:tabs>
          <w:tab w:val="left" w:pos="142"/>
        </w:tabs>
        <w:spacing w:after="0" w:line="240" w:lineRule="auto"/>
        <w:ind w:firstLine="709"/>
        <w:jc w:val="both"/>
        <w:rPr>
          <w:rFonts w:ascii="Times New Roman" w:hAnsi="Times New Roman"/>
          <w:color w:val="000000" w:themeColor="text1"/>
          <w:sz w:val="28"/>
          <w:szCs w:val="28"/>
          <w:lang w:val="kk-KZ"/>
        </w:rPr>
      </w:pPr>
      <w:r w:rsidRPr="006B456C">
        <w:rPr>
          <w:rFonts w:ascii="Times New Roman" w:hAnsi="Times New Roman"/>
          <w:color w:val="000000" w:themeColor="text1"/>
          <w:sz w:val="28"/>
          <w:szCs w:val="28"/>
          <w:lang w:val="kk-KZ"/>
        </w:rPr>
        <w:t xml:space="preserve">Жасушалық деңгейде биологиялық белсенді молекулалар біртұтас жүеге қосылады. </w:t>
      </w:r>
      <w:r w:rsidRPr="004A45B4">
        <w:rPr>
          <w:rFonts w:ascii="Times New Roman" w:hAnsi="Times New Roman"/>
          <w:color w:val="000000" w:themeColor="text1"/>
          <w:sz w:val="28"/>
          <w:szCs w:val="28"/>
          <w:lang w:val="kk-KZ"/>
        </w:rPr>
        <w:t>Жасушалық ұйымдасуына байланысты барлық ағзалар бір жасушалы және көп жасушалы болып бөлінеді.</w:t>
      </w:r>
    </w:p>
    <w:p w:rsidR="00105FC4" w:rsidRPr="00181270" w:rsidRDefault="00105FC4" w:rsidP="00082A99">
      <w:pPr>
        <w:tabs>
          <w:tab w:val="left" w:pos="142"/>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Ұлпалық деңгейде құрылысы мен атқаратын қызметі ұқсас жасушалардың жиындығынан ұлпа түзіледі. </w:t>
      </w:r>
      <w:r w:rsidRPr="006B456C">
        <w:rPr>
          <w:rFonts w:ascii="Times New Roman" w:hAnsi="Times New Roman"/>
          <w:color w:val="000000" w:themeColor="text1"/>
          <w:sz w:val="28"/>
          <w:szCs w:val="28"/>
          <w:lang w:val="kk-KZ"/>
        </w:rPr>
        <w:t>Ол шығу тегі мен атқаратын қызметінің ортақтығы бойынша бірікен жасушалардың жыйындығын құрайды. Мүшелік денгейде ұлпалардың бірнеше типтері функционалдық жағынан өзара байланыса отырып, белгілі бір мүшені құрайды.</w:t>
      </w:r>
      <w:r w:rsidRPr="006B456C">
        <w:rPr>
          <w:rFonts w:ascii="Times New Roman" w:hAnsi="Times New Roman"/>
          <w:color w:val="000000" w:themeColor="text1"/>
          <w:sz w:val="28"/>
          <w:szCs w:val="28"/>
          <w:lang w:val="kk-KZ"/>
        </w:rPr>
        <w:br/>
        <w:t>Ағзалық деңгейде бірқаттар мүшелердің өзара әсері жеке ағзаның біртұтас жүйесінің түзелуіне әкелді.</w:t>
      </w:r>
    </w:p>
    <w:p w:rsidR="00226352" w:rsidRPr="00BC5B17" w:rsidRDefault="00105FC4" w:rsidP="00082A99">
      <w:pPr>
        <w:tabs>
          <w:tab w:val="left" w:pos="142"/>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П</w:t>
      </w:r>
      <w:r w:rsidR="00A477E3">
        <w:rPr>
          <w:rFonts w:ascii="Times New Roman" w:hAnsi="Times New Roman"/>
          <w:color w:val="000000" w:themeColor="text1"/>
          <w:sz w:val="28"/>
          <w:szCs w:val="28"/>
          <w:lang w:val="kk-KZ"/>
        </w:rPr>
        <w:t>о</w:t>
      </w:r>
      <w:r w:rsidRPr="00181270">
        <w:rPr>
          <w:rFonts w:ascii="Times New Roman" w:hAnsi="Times New Roman"/>
          <w:color w:val="000000" w:themeColor="text1"/>
          <w:sz w:val="28"/>
          <w:szCs w:val="28"/>
          <w:lang w:val="kk-KZ"/>
        </w:rPr>
        <w:t>пуляциялық-түрлік деңгейде шығу тегі, тіршілік жағдайлары және мекен ету орталықтарының орталықтығы арқылы байланысқан біртекті ағзалардың ж</w:t>
      </w:r>
      <w:r w:rsidR="00A477E3">
        <w:rPr>
          <w:rFonts w:ascii="Times New Roman" w:hAnsi="Times New Roman"/>
          <w:color w:val="000000" w:themeColor="text1"/>
          <w:sz w:val="28"/>
          <w:szCs w:val="28"/>
          <w:lang w:val="kk-KZ"/>
        </w:rPr>
        <w:t>иы</w:t>
      </w:r>
      <w:r w:rsidRPr="00181270">
        <w:rPr>
          <w:rFonts w:ascii="Times New Roman" w:hAnsi="Times New Roman"/>
          <w:color w:val="000000" w:themeColor="text1"/>
          <w:sz w:val="28"/>
          <w:szCs w:val="28"/>
          <w:lang w:val="kk-KZ"/>
        </w:rPr>
        <w:t xml:space="preserve">ндығы түзіледі. </w:t>
      </w:r>
      <w:r w:rsidRPr="006B456C">
        <w:rPr>
          <w:rFonts w:ascii="Times New Roman" w:hAnsi="Times New Roman"/>
          <w:color w:val="000000" w:themeColor="text1"/>
          <w:sz w:val="28"/>
          <w:szCs w:val="28"/>
          <w:lang w:val="kk-KZ"/>
        </w:rPr>
        <w:t>Бұл деңгейде жалпы алдынғы элементарлық эв</w:t>
      </w:r>
      <w:r w:rsidR="00A477E3">
        <w:rPr>
          <w:rFonts w:ascii="Times New Roman" w:hAnsi="Times New Roman"/>
          <w:color w:val="000000" w:themeColor="text1"/>
          <w:sz w:val="28"/>
          <w:szCs w:val="28"/>
          <w:lang w:val="kk-KZ"/>
        </w:rPr>
        <w:t>о</w:t>
      </w:r>
      <w:r w:rsidR="00226352">
        <w:rPr>
          <w:rFonts w:ascii="Times New Roman" w:hAnsi="Times New Roman"/>
          <w:color w:val="000000" w:themeColor="text1"/>
          <w:sz w:val="28"/>
          <w:szCs w:val="28"/>
          <w:lang w:val="kk-KZ"/>
        </w:rPr>
        <w:t>люциялдық өзгерістер жүреді.</w:t>
      </w:r>
    </w:p>
    <w:p w:rsidR="00A477E3" w:rsidRDefault="00105FC4" w:rsidP="00082A99">
      <w:pPr>
        <w:tabs>
          <w:tab w:val="left" w:pos="142"/>
        </w:tabs>
        <w:spacing w:after="0" w:line="240" w:lineRule="auto"/>
        <w:ind w:firstLine="709"/>
        <w:jc w:val="both"/>
        <w:rPr>
          <w:rFonts w:ascii="Times New Roman" w:hAnsi="Times New Roman"/>
          <w:color w:val="000000" w:themeColor="text1"/>
          <w:sz w:val="28"/>
          <w:szCs w:val="28"/>
          <w:lang w:val="kk-KZ"/>
        </w:rPr>
      </w:pPr>
      <w:r w:rsidRPr="006B456C">
        <w:rPr>
          <w:rFonts w:ascii="Times New Roman" w:hAnsi="Times New Roman"/>
          <w:color w:val="000000" w:themeColor="text1"/>
          <w:sz w:val="28"/>
          <w:szCs w:val="28"/>
          <w:lang w:val="kk-KZ"/>
        </w:rPr>
        <w:t>Биоцен</w:t>
      </w:r>
      <w:r w:rsidR="00A477E3">
        <w:rPr>
          <w:rFonts w:ascii="Times New Roman" w:hAnsi="Times New Roman"/>
          <w:color w:val="000000" w:themeColor="text1"/>
          <w:sz w:val="28"/>
          <w:szCs w:val="28"/>
          <w:lang w:val="kk-KZ"/>
        </w:rPr>
        <w:t>оз</w:t>
      </w:r>
      <w:r w:rsidRPr="006B456C">
        <w:rPr>
          <w:rFonts w:ascii="Times New Roman" w:hAnsi="Times New Roman"/>
          <w:color w:val="000000" w:themeColor="text1"/>
          <w:sz w:val="28"/>
          <w:szCs w:val="28"/>
          <w:lang w:val="kk-KZ"/>
        </w:rPr>
        <w:t>дық денг</w:t>
      </w:r>
      <w:r w:rsidR="00A477E3">
        <w:rPr>
          <w:rFonts w:ascii="Times New Roman" w:hAnsi="Times New Roman"/>
          <w:color w:val="000000" w:themeColor="text1"/>
          <w:sz w:val="28"/>
          <w:szCs w:val="28"/>
          <w:lang w:val="kk-KZ"/>
        </w:rPr>
        <w:t>е</w:t>
      </w:r>
      <w:r w:rsidRPr="006B456C">
        <w:rPr>
          <w:rFonts w:ascii="Times New Roman" w:hAnsi="Times New Roman"/>
          <w:color w:val="000000" w:themeColor="text1"/>
          <w:sz w:val="28"/>
          <w:szCs w:val="28"/>
          <w:lang w:val="kk-KZ"/>
        </w:rPr>
        <w:t>йде бірге тіршілік ететін және бір-бірімен байланысқан түрлердің комплексі-биоцен</w:t>
      </w:r>
      <w:r w:rsidR="00A477E3">
        <w:rPr>
          <w:rFonts w:ascii="Times New Roman" w:hAnsi="Times New Roman"/>
          <w:color w:val="000000" w:themeColor="text1"/>
          <w:sz w:val="28"/>
          <w:szCs w:val="28"/>
          <w:lang w:val="kk-KZ"/>
        </w:rPr>
        <w:t>о</w:t>
      </w:r>
      <w:r w:rsidRPr="006B456C">
        <w:rPr>
          <w:rFonts w:ascii="Times New Roman" w:hAnsi="Times New Roman"/>
          <w:color w:val="000000" w:themeColor="text1"/>
          <w:sz w:val="28"/>
          <w:szCs w:val="28"/>
          <w:lang w:val="kk-KZ"/>
        </w:rPr>
        <w:t>з деп аталатын біртұт</w:t>
      </w:r>
      <w:r w:rsidR="00A477E3">
        <w:rPr>
          <w:rFonts w:ascii="Times New Roman" w:hAnsi="Times New Roman"/>
          <w:color w:val="000000" w:themeColor="text1"/>
          <w:sz w:val="28"/>
          <w:szCs w:val="28"/>
          <w:lang w:val="kk-KZ"/>
        </w:rPr>
        <w:t xml:space="preserve">ас жүйені түзеді. </w:t>
      </w:r>
    </w:p>
    <w:p w:rsidR="00105FC4" w:rsidRPr="00181270" w:rsidRDefault="00105FC4" w:rsidP="00082A99">
      <w:pPr>
        <w:tabs>
          <w:tab w:val="left" w:pos="142"/>
        </w:tabs>
        <w:spacing w:after="0" w:line="240" w:lineRule="auto"/>
        <w:ind w:firstLine="709"/>
        <w:jc w:val="both"/>
        <w:rPr>
          <w:rFonts w:ascii="Times New Roman" w:hAnsi="Times New Roman"/>
          <w:color w:val="000000" w:themeColor="text1"/>
          <w:sz w:val="28"/>
          <w:szCs w:val="28"/>
          <w:lang w:val="kk-KZ"/>
        </w:rPr>
      </w:pPr>
      <w:r w:rsidRPr="004A45B4">
        <w:rPr>
          <w:rFonts w:ascii="Times New Roman" w:hAnsi="Times New Roman"/>
          <w:color w:val="000000" w:themeColor="text1"/>
          <w:sz w:val="28"/>
          <w:szCs w:val="28"/>
          <w:lang w:val="kk-KZ"/>
        </w:rPr>
        <w:t>Биоге</w:t>
      </w:r>
      <w:r w:rsidR="00A477E3">
        <w:rPr>
          <w:rFonts w:ascii="Times New Roman" w:hAnsi="Times New Roman"/>
          <w:color w:val="000000" w:themeColor="text1"/>
          <w:sz w:val="28"/>
          <w:szCs w:val="28"/>
          <w:lang w:val="kk-KZ"/>
        </w:rPr>
        <w:t>о</w:t>
      </w:r>
      <w:r w:rsidRPr="004A45B4">
        <w:rPr>
          <w:rFonts w:ascii="Times New Roman" w:hAnsi="Times New Roman"/>
          <w:color w:val="000000" w:themeColor="text1"/>
          <w:sz w:val="28"/>
          <w:szCs w:val="28"/>
          <w:lang w:val="kk-KZ"/>
        </w:rPr>
        <w:t>ценоздық (экожүйелік) –түрлік құрамы бойынша әр түрлі ағзаларды мекен ету ортасымен өзара байланыста біріктіретін (биотопта) тірі материяның ұйымдасыуының жоғары денгейі.</w:t>
      </w:r>
    </w:p>
    <w:p w:rsidR="00105FC4" w:rsidRPr="00181270" w:rsidRDefault="00105FC4" w:rsidP="00082A99">
      <w:pPr>
        <w:tabs>
          <w:tab w:val="left" w:pos="142"/>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Биосфералық- ғаламшар шекарасындағы барлық тіршілік белгілерін қамтитын анағұрлым жоғары сатыдағы табиғи жүйелердің қалыптасқан денгейі.</w:t>
      </w:r>
    </w:p>
    <w:p w:rsidR="00105FC4" w:rsidRPr="00181270" w:rsidRDefault="00105FC4" w:rsidP="00082A99">
      <w:pPr>
        <w:tabs>
          <w:tab w:val="left" w:pos="142"/>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Бұл денгейде тірі ағзалардың әрекетімен байланысты ғаламдық ауқымдағы барлық зат айналымдары жүзепге асады. </w:t>
      </w:r>
    </w:p>
    <w:p w:rsidR="00A477E3" w:rsidRDefault="00105FC4" w:rsidP="00082A99">
      <w:pPr>
        <w:tabs>
          <w:tab w:val="left" w:pos="142"/>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Биологиялық жүелердің иерархиялық ұйымдасуының маңызды нәтижесі – компоненттердің күрделірек функционалдық жүйелерге бірігуі барысында бұл жаңа жүйелерде сапалық жағынан жаңа алдыңғы деңгейде болмайтын </w:t>
      </w:r>
      <w:r w:rsidRPr="00181270">
        <w:rPr>
          <w:rFonts w:ascii="Times New Roman" w:hAnsi="Times New Roman"/>
          <w:color w:val="000000" w:themeColor="text1"/>
          <w:sz w:val="28"/>
          <w:szCs w:val="28"/>
          <w:lang w:val="kk-KZ"/>
        </w:rPr>
        <w:lastRenderedPageBreak/>
        <w:t xml:space="preserve">қасиеттер пайда болады. </w:t>
      </w:r>
      <w:r w:rsidRPr="006B456C">
        <w:rPr>
          <w:rFonts w:ascii="Times New Roman" w:hAnsi="Times New Roman"/>
          <w:color w:val="000000" w:themeColor="text1"/>
          <w:sz w:val="28"/>
          <w:szCs w:val="28"/>
          <w:lang w:val="kk-KZ"/>
        </w:rPr>
        <w:t>Мұндай сапалық жаңа қасиеттерді – эмерженттік деп атайды (ағылшын тілінен аударғанда emergent – кенеттен пайда болған). Экологиялық деңгейдің эмерженттік қасиеттерін, оның құрамына кіретін компоненттерінің қасиеттеріне сүйеніп болжауға болмайды, яғни анағұрлым жоғары ұйымдасу деңгейінің барлық қасиетінтөменгі деңгейлердің қасиеттерін қарап алдын ала болжауға болмайды. Мысалы, экожүйенің қасиеттерін жеке популяциялар туралы мәліметтерге ғана сүйеніп айтуға болмайды. Орманды тұтас алып зерттеп қана қ</w:t>
      </w:r>
      <w:r w:rsidR="00A477E3">
        <w:rPr>
          <w:rFonts w:ascii="Times New Roman" w:hAnsi="Times New Roman"/>
          <w:color w:val="000000" w:themeColor="text1"/>
          <w:sz w:val="28"/>
          <w:szCs w:val="28"/>
          <w:lang w:val="kk-KZ"/>
        </w:rPr>
        <w:t>о</w:t>
      </w:r>
      <w:r w:rsidRPr="006B456C">
        <w:rPr>
          <w:rFonts w:ascii="Times New Roman" w:hAnsi="Times New Roman"/>
          <w:color w:val="000000" w:themeColor="text1"/>
          <w:sz w:val="28"/>
          <w:szCs w:val="28"/>
          <w:lang w:val="kk-KZ"/>
        </w:rPr>
        <w:t>ймай, осы ормандағы жеке ағаштарды да зерттеу қажет.</w:t>
      </w:r>
      <w:r w:rsidRPr="006B456C">
        <w:rPr>
          <w:rFonts w:ascii="Times New Roman" w:hAnsi="Times New Roman"/>
          <w:color w:val="000000" w:themeColor="text1"/>
          <w:sz w:val="28"/>
          <w:szCs w:val="28"/>
          <w:lang w:val="kk-KZ"/>
        </w:rPr>
        <w:br/>
      </w:r>
      <w:r w:rsidR="00BC5B17">
        <w:rPr>
          <w:rFonts w:ascii="Times New Roman" w:hAnsi="Times New Roman"/>
          <w:color w:val="000000" w:themeColor="text1"/>
          <w:sz w:val="28"/>
          <w:szCs w:val="28"/>
          <w:lang w:val="kk-KZ"/>
        </w:rPr>
        <w:t xml:space="preserve">          </w:t>
      </w:r>
      <w:r w:rsidRPr="00181270">
        <w:rPr>
          <w:rFonts w:ascii="Times New Roman" w:hAnsi="Times New Roman"/>
          <w:color w:val="000000" w:themeColor="text1"/>
          <w:sz w:val="28"/>
          <w:szCs w:val="28"/>
          <w:lang w:val="kk-KZ"/>
        </w:rPr>
        <w:t>Биологиялық жүйені зерттеу қандай деңгейде жүргізілуіне байланысты классикалық экологияның төмендегі бөлімдері</w:t>
      </w:r>
      <w:r w:rsidR="00A477E3">
        <w:rPr>
          <w:rFonts w:ascii="Times New Roman" w:hAnsi="Times New Roman"/>
          <w:color w:val="000000" w:themeColor="text1"/>
          <w:sz w:val="28"/>
          <w:szCs w:val="28"/>
          <w:lang w:val="kk-KZ"/>
        </w:rPr>
        <w:t>н (бағыттарын) бөліп көрсетеді.</w:t>
      </w:r>
    </w:p>
    <w:p w:rsidR="00105FC4" w:rsidRPr="00181270" w:rsidRDefault="00AD17B3" w:rsidP="00082A99">
      <w:pPr>
        <w:tabs>
          <w:tab w:val="left" w:pos="142"/>
        </w:tabs>
        <w:spacing w:after="0" w:line="240" w:lineRule="auto"/>
        <w:ind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Биожүйемен айналысатын э</w:t>
      </w:r>
      <w:r w:rsidR="00105FC4" w:rsidRPr="006B456C">
        <w:rPr>
          <w:rFonts w:ascii="Times New Roman" w:hAnsi="Times New Roman"/>
          <w:color w:val="000000" w:themeColor="text1"/>
          <w:sz w:val="28"/>
          <w:szCs w:val="28"/>
          <w:lang w:val="kk-KZ"/>
        </w:rPr>
        <w:t>кология бөлімі. Ағзалар экологиясы (аутэкология) ағзаның қоршаған ортада тіршілік етуінің шекараларын анықтап, ағзалардың орта факторларының әсеріне жауап беруін және олардың орта жағдайларына бейімдеушілігін зерттейді.</w:t>
      </w:r>
    </w:p>
    <w:p w:rsidR="00105FC4" w:rsidRPr="00181270" w:rsidRDefault="00105FC4" w:rsidP="00082A99">
      <w:pPr>
        <w:tabs>
          <w:tab w:val="left" w:pos="142"/>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Абиотикалық факторлар – бұл тірі ағзаға әсер ететін қоршаған орта жағдайларының комплексі (температура, қысым, радиациялық фон, ылғалдылық атмосфераның, теңіз және тұщы судың, топырақтың құрамы және т.б.) </w:t>
      </w:r>
    </w:p>
    <w:p w:rsidR="00105FC4" w:rsidRPr="00181270" w:rsidRDefault="00105FC4" w:rsidP="00082A99">
      <w:pPr>
        <w:tabs>
          <w:tab w:val="left" w:pos="142"/>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Биотикалық факторлар – бұл бір ағзалардың тіршілік әрекетінің басқаларына тигізген әсері (бәсекелестік, жыртқынтық паразитизм және т.б.)</w:t>
      </w:r>
    </w:p>
    <w:p w:rsidR="00105FC4" w:rsidRPr="00181270" w:rsidRDefault="00105FC4" w:rsidP="00082A99">
      <w:pPr>
        <w:tabs>
          <w:tab w:val="left" w:pos="142"/>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Антропогенді факторлар- адам қызметінің қоршаған ортаға тигізетін әсерінің жиындығы (зиянды затардың атмосфераға шығарылуы, топырақ қабатының бұзылуы, табиғи ландшафттардың бұзылуы және т.б.)</w:t>
      </w:r>
    </w:p>
    <w:p w:rsidR="00105FC4" w:rsidRPr="00181270" w:rsidRDefault="00105FC4" w:rsidP="00082A99">
      <w:pPr>
        <w:tabs>
          <w:tab w:val="left" w:pos="142"/>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Берілген жіктелу шартты болып табылады. </w:t>
      </w:r>
      <w:r w:rsidRPr="006B456C">
        <w:rPr>
          <w:rFonts w:ascii="Times New Roman" w:hAnsi="Times New Roman"/>
          <w:color w:val="000000" w:themeColor="text1"/>
          <w:sz w:val="28"/>
          <w:szCs w:val="28"/>
          <w:lang w:val="kk-KZ"/>
        </w:rPr>
        <w:t>Себебі, темпе</w:t>
      </w:r>
      <w:r w:rsidR="00BC5B17">
        <w:rPr>
          <w:rFonts w:ascii="Times New Roman" w:hAnsi="Times New Roman"/>
          <w:color w:val="000000" w:themeColor="text1"/>
          <w:sz w:val="28"/>
          <w:szCs w:val="28"/>
          <w:lang w:val="kk-KZ"/>
        </w:rPr>
        <w:t>р</w:t>
      </w:r>
      <w:r w:rsidRPr="006B456C">
        <w:rPr>
          <w:rFonts w:ascii="Times New Roman" w:hAnsi="Times New Roman"/>
          <w:color w:val="000000" w:themeColor="text1"/>
          <w:sz w:val="28"/>
          <w:szCs w:val="28"/>
          <w:lang w:val="kk-KZ"/>
        </w:rPr>
        <w:t>атураны абиотикалық фактор ретінде</w:t>
      </w:r>
      <w:r w:rsidR="00BC5B17">
        <w:rPr>
          <w:rFonts w:ascii="Times New Roman" w:hAnsi="Times New Roman"/>
          <w:color w:val="000000" w:themeColor="text1"/>
          <w:sz w:val="28"/>
          <w:szCs w:val="28"/>
          <w:lang w:val="kk-KZ"/>
        </w:rPr>
        <w:t xml:space="preserve"> </w:t>
      </w:r>
      <w:r w:rsidRPr="006B456C">
        <w:rPr>
          <w:rFonts w:ascii="Times New Roman" w:hAnsi="Times New Roman"/>
          <w:color w:val="000000" w:themeColor="text1"/>
          <w:sz w:val="28"/>
          <w:szCs w:val="28"/>
          <w:lang w:val="kk-KZ"/>
        </w:rPr>
        <w:t>қарастырсақ, ол тірі ағзалардың әрекетіне байланысты жиі өзгеріп отырады.</w:t>
      </w:r>
    </w:p>
    <w:p w:rsidR="00105FC4" w:rsidRPr="00181270" w:rsidRDefault="00105FC4" w:rsidP="00082A99">
      <w:pPr>
        <w:tabs>
          <w:tab w:val="left" w:pos="142"/>
        </w:tabs>
        <w:spacing w:after="0" w:line="240" w:lineRule="auto"/>
        <w:ind w:firstLine="709"/>
        <w:jc w:val="both"/>
        <w:rPr>
          <w:rFonts w:ascii="Times New Roman" w:hAnsi="Times New Roman"/>
          <w:color w:val="000000" w:themeColor="text1"/>
          <w:sz w:val="28"/>
          <w:szCs w:val="28"/>
          <w:lang w:val="kk-KZ"/>
        </w:rPr>
      </w:pPr>
    </w:p>
    <w:p w:rsidR="005D134A" w:rsidRPr="00082A99" w:rsidRDefault="00082A99" w:rsidP="00082A99">
      <w:pPr>
        <w:spacing w:after="0" w:line="240" w:lineRule="auto"/>
        <w:ind w:firstLine="709"/>
        <w:jc w:val="both"/>
        <w:rPr>
          <w:rFonts w:ascii="Times New Roman" w:hAnsi="Times New Roman"/>
          <w:b/>
          <w:color w:val="000000" w:themeColor="text1"/>
          <w:sz w:val="28"/>
          <w:szCs w:val="28"/>
          <w:lang w:val="kk-KZ"/>
        </w:rPr>
      </w:pPr>
      <w:r>
        <w:rPr>
          <w:rFonts w:ascii="Times New Roman" w:hAnsi="Times New Roman"/>
          <w:b/>
          <w:color w:val="000000" w:themeColor="text1"/>
          <w:sz w:val="28"/>
          <w:szCs w:val="28"/>
          <w:lang w:val="kk-KZ"/>
        </w:rPr>
        <w:t>Бақылау сұрақтары:</w:t>
      </w:r>
    </w:p>
    <w:p w:rsidR="00105FC4" w:rsidRDefault="00082A99" w:rsidP="00082A99">
      <w:pPr>
        <w:pStyle w:val="1"/>
        <w:numPr>
          <w:ilvl w:val="0"/>
          <w:numId w:val="23"/>
        </w:numPr>
        <w:spacing w:before="0" w:after="0" w:afterAutospacing="0"/>
        <w:ind w:left="0" w:firstLine="709"/>
        <w:jc w:val="both"/>
        <w:rPr>
          <w:b w:val="0"/>
          <w:color w:val="000000" w:themeColor="text1"/>
          <w:sz w:val="28"/>
          <w:szCs w:val="28"/>
          <w:lang w:val="kk-KZ"/>
        </w:rPr>
      </w:pPr>
      <w:r>
        <w:rPr>
          <w:b w:val="0"/>
          <w:color w:val="000000" w:themeColor="text1"/>
          <w:sz w:val="28"/>
          <w:szCs w:val="28"/>
          <w:lang w:val="kk-KZ"/>
        </w:rPr>
        <w:t>Биожүйені дегеніміз не?</w:t>
      </w:r>
    </w:p>
    <w:p w:rsidR="00082A99" w:rsidRDefault="00082A99" w:rsidP="00082A99">
      <w:pPr>
        <w:pStyle w:val="1"/>
        <w:numPr>
          <w:ilvl w:val="0"/>
          <w:numId w:val="23"/>
        </w:numPr>
        <w:spacing w:before="0" w:after="0" w:afterAutospacing="0"/>
        <w:ind w:left="0" w:firstLine="709"/>
        <w:jc w:val="both"/>
        <w:rPr>
          <w:b w:val="0"/>
          <w:color w:val="000000" w:themeColor="text1"/>
          <w:sz w:val="28"/>
          <w:szCs w:val="28"/>
          <w:lang w:val="kk-KZ"/>
        </w:rPr>
      </w:pPr>
      <w:r>
        <w:rPr>
          <w:b w:val="0"/>
          <w:color w:val="000000" w:themeColor="text1"/>
          <w:sz w:val="28"/>
          <w:szCs w:val="28"/>
          <w:lang w:val="kk-KZ"/>
        </w:rPr>
        <w:t>Биожүйені негізгі құраушылар атаңыздар?</w:t>
      </w:r>
    </w:p>
    <w:p w:rsidR="00082A99" w:rsidRDefault="00082A99" w:rsidP="00082A99">
      <w:pPr>
        <w:pStyle w:val="1"/>
        <w:numPr>
          <w:ilvl w:val="0"/>
          <w:numId w:val="23"/>
        </w:numPr>
        <w:spacing w:before="0" w:after="0" w:afterAutospacing="0"/>
        <w:ind w:left="0" w:firstLine="709"/>
        <w:jc w:val="both"/>
        <w:rPr>
          <w:b w:val="0"/>
          <w:color w:val="000000" w:themeColor="text1"/>
          <w:sz w:val="28"/>
          <w:szCs w:val="28"/>
          <w:lang w:val="kk-KZ"/>
        </w:rPr>
      </w:pPr>
      <w:r>
        <w:rPr>
          <w:b w:val="0"/>
          <w:color w:val="000000" w:themeColor="text1"/>
          <w:sz w:val="28"/>
          <w:szCs w:val="28"/>
          <w:lang w:val="kk-KZ"/>
        </w:rPr>
        <w:t>Популяция дегеніміз не?</w:t>
      </w:r>
    </w:p>
    <w:p w:rsidR="00082A99" w:rsidRDefault="00082A99" w:rsidP="00082A99">
      <w:pPr>
        <w:pStyle w:val="1"/>
        <w:numPr>
          <w:ilvl w:val="0"/>
          <w:numId w:val="23"/>
        </w:numPr>
        <w:spacing w:before="0" w:after="0" w:afterAutospacing="0"/>
        <w:ind w:left="0" w:firstLine="709"/>
        <w:jc w:val="both"/>
        <w:rPr>
          <w:b w:val="0"/>
          <w:color w:val="000000" w:themeColor="text1"/>
          <w:sz w:val="28"/>
          <w:szCs w:val="28"/>
          <w:lang w:val="kk-KZ"/>
        </w:rPr>
      </w:pPr>
      <w:r>
        <w:rPr>
          <w:b w:val="0"/>
          <w:color w:val="000000" w:themeColor="text1"/>
          <w:sz w:val="28"/>
          <w:szCs w:val="28"/>
          <w:lang w:val="kk-KZ"/>
        </w:rPr>
        <w:t>Биоценоз түсінігі</w:t>
      </w:r>
    </w:p>
    <w:p w:rsidR="00082A99" w:rsidRDefault="00082A99" w:rsidP="00082A99">
      <w:pPr>
        <w:pStyle w:val="1"/>
        <w:numPr>
          <w:ilvl w:val="0"/>
          <w:numId w:val="23"/>
        </w:numPr>
        <w:spacing w:before="0" w:after="0" w:afterAutospacing="0"/>
        <w:ind w:left="0" w:firstLine="709"/>
        <w:jc w:val="both"/>
        <w:rPr>
          <w:b w:val="0"/>
          <w:color w:val="000000" w:themeColor="text1"/>
          <w:sz w:val="28"/>
          <w:szCs w:val="28"/>
          <w:lang w:val="kk-KZ"/>
        </w:rPr>
      </w:pPr>
      <w:r>
        <w:rPr>
          <w:b w:val="0"/>
          <w:color w:val="000000" w:themeColor="text1"/>
          <w:sz w:val="28"/>
          <w:szCs w:val="28"/>
          <w:lang w:val="kk-KZ"/>
        </w:rPr>
        <w:t>Биогеоценоз түсінігі</w:t>
      </w:r>
    </w:p>
    <w:p w:rsidR="00082A99" w:rsidRPr="00181270" w:rsidRDefault="00082A99" w:rsidP="00082A99">
      <w:pPr>
        <w:pStyle w:val="1"/>
        <w:numPr>
          <w:ilvl w:val="0"/>
          <w:numId w:val="23"/>
        </w:numPr>
        <w:spacing w:before="0" w:after="0" w:afterAutospacing="0"/>
        <w:ind w:left="0" w:firstLine="709"/>
        <w:jc w:val="both"/>
        <w:rPr>
          <w:b w:val="0"/>
          <w:color w:val="000000" w:themeColor="text1"/>
          <w:sz w:val="28"/>
          <w:szCs w:val="28"/>
          <w:lang w:val="kk-KZ"/>
        </w:rPr>
      </w:pPr>
      <w:r>
        <w:rPr>
          <w:b w:val="0"/>
          <w:color w:val="000000" w:themeColor="text1"/>
          <w:sz w:val="28"/>
          <w:szCs w:val="28"/>
          <w:lang w:val="kk-KZ"/>
        </w:rPr>
        <w:t>Биожүйедегі негізгі заңдылықтар</w:t>
      </w:r>
    </w:p>
    <w:p w:rsidR="00275204" w:rsidRDefault="00082A99" w:rsidP="00082A99">
      <w:pPr>
        <w:numPr>
          <w:ilvl w:val="0"/>
          <w:numId w:val="23"/>
        </w:numPr>
        <w:spacing w:after="0" w:line="240" w:lineRule="auto"/>
        <w:ind w:left="0"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Биожүйелерді зерттейтін экология саласы</w:t>
      </w:r>
    </w:p>
    <w:p w:rsidR="00082A99" w:rsidRDefault="00082A99" w:rsidP="00082A99">
      <w:pPr>
        <w:numPr>
          <w:ilvl w:val="0"/>
          <w:numId w:val="23"/>
        </w:numPr>
        <w:spacing w:after="0" w:line="240" w:lineRule="auto"/>
        <w:ind w:left="0"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Биожүйелер және тұрақты даму.</w:t>
      </w:r>
    </w:p>
    <w:p w:rsidR="00082A99" w:rsidRPr="00181270" w:rsidRDefault="00082A99" w:rsidP="00082A99">
      <w:pPr>
        <w:spacing w:after="0" w:line="240" w:lineRule="auto"/>
        <w:ind w:firstLine="709"/>
        <w:jc w:val="both"/>
        <w:rPr>
          <w:rFonts w:ascii="Times New Roman" w:hAnsi="Times New Roman"/>
          <w:color w:val="000000" w:themeColor="text1"/>
          <w:sz w:val="28"/>
          <w:szCs w:val="28"/>
          <w:lang w:val="kk-KZ"/>
        </w:rPr>
      </w:pPr>
    </w:p>
    <w:p w:rsidR="000F5E2A" w:rsidRPr="00181270" w:rsidRDefault="000F5E2A" w:rsidP="00082A99">
      <w:pPr>
        <w:pStyle w:val="Heading"/>
        <w:ind w:firstLine="709"/>
        <w:jc w:val="both"/>
        <w:rPr>
          <w:rFonts w:ascii="Times New Roman" w:hAnsi="Times New Roman" w:cs="Times New Roman"/>
          <w:color w:val="000000" w:themeColor="text1"/>
          <w:sz w:val="28"/>
          <w:szCs w:val="28"/>
          <w:lang w:val="kk-KZ"/>
        </w:rPr>
      </w:pPr>
    </w:p>
    <w:p w:rsidR="00204B37" w:rsidRPr="00181270" w:rsidRDefault="00082A99" w:rsidP="00082A99">
      <w:pPr>
        <w:autoSpaceDE w:val="0"/>
        <w:autoSpaceDN w:val="0"/>
        <w:adjustRightInd w:val="0"/>
        <w:spacing w:after="0" w:line="240" w:lineRule="auto"/>
        <w:ind w:firstLine="709"/>
        <w:contextualSpacing/>
        <w:jc w:val="both"/>
        <w:rPr>
          <w:rFonts w:ascii="Times New Roman" w:hAnsi="Times New Roman"/>
          <w:b/>
          <w:color w:val="000000" w:themeColor="text1"/>
          <w:sz w:val="28"/>
          <w:szCs w:val="28"/>
          <w:lang w:val="kk-KZ"/>
        </w:rPr>
      </w:pPr>
      <w:r>
        <w:rPr>
          <w:rFonts w:ascii="Times New Roman" w:hAnsi="Times New Roman"/>
          <w:b/>
          <w:color w:val="000000" w:themeColor="text1"/>
          <w:sz w:val="28"/>
          <w:szCs w:val="28"/>
          <w:lang w:val="kk-KZ"/>
        </w:rPr>
        <w:t>Тақырыбы:</w:t>
      </w:r>
      <w:r w:rsidR="003C235D">
        <w:rPr>
          <w:rFonts w:ascii="Times New Roman" w:hAnsi="Times New Roman"/>
          <w:b/>
          <w:color w:val="000000" w:themeColor="text1"/>
          <w:sz w:val="28"/>
          <w:szCs w:val="28"/>
          <w:lang w:val="kk-KZ"/>
        </w:rPr>
        <w:t xml:space="preserve"> </w:t>
      </w:r>
      <w:r w:rsidR="00275204" w:rsidRPr="00082A99">
        <w:rPr>
          <w:rFonts w:ascii="Times New Roman" w:hAnsi="Times New Roman"/>
          <w:b/>
          <w:color w:val="000000" w:themeColor="text1"/>
          <w:sz w:val="28"/>
          <w:szCs w:val="28"/>
          <w:lang w:val="kk-KZ"/>
        </w:rPr>
        <w:t>Биосфера эволюциясының геологиялық және геохимиялық факторлары антропогендік әсер ретінде</w:t>
      </w:r>
    </w:p>
    <w:p w:rsidR="00245499" w:rsidRPr="00181270" w:rsidRDefault="00245499" w:rsidP="00082A99">
      <w:pPr>
        <w:autoSpaceDE w:val="0"/>
        <w:autoSpaceDN w:val="0"/>
        <w:adjustRightInd w:val="0"/>
        <w:spacing w:after="0" w:line="240" w:lineRule="auto"/>
        <w:ind w:firstLine="709"/>
        <w:contextualSpacing/>
        <w:jc w:val="both"/>
        <w:rPr>
          <w:rFonts w:ascii="Times New Roman" w:hAnsi="Times New Roman"/>
          <w:color w:val="000000" w:themeColor="text1"/>
          <w:sz w:val="28"/>
          <w:szCs w:val="28"/>
          <w:lang w:val="kk-KZ"/>
        </w:rPr>
      </w:pPr>
    </w:p>
    <w:p w:rsidR="00812B07" w:rsidRPr="00181270" w:rsidRDefault="00812B07"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b/>
          <w:color w:val="000000" w:themeColor="text1"/>
          <w:sz w:val="28"/>
          <w:szCs w:val="28"/>
          <w:lang w:val="kk-KZ"/>
        </w:rPr>
        <w:t>Сабақтың мақсаты:</w:t>
      </w:r>
      <w:r w:rsidR="00275204" w:rsidRPr="00181270">
        <w:rPr>
          <w:rFonts w:ascii="Times New Roman" w:hAnsi="Times New Roman"/>
          <w:color w:val="000000" w:themeColor="text1"/>
          <w:sz w:val="28"/>
          <w:szCs w:val="28"/>
          <w:lang w:val="kk-KZ"/>
        </w:rPr>
        <w:t xml:space="preserve">Студенттерге биосфера концепциясының қалыптасуы, тірі заттың ғаламдық ролі, антропогенді әсер өте күшті геологиялық және геохимиялық фактор концепциясы, В.И.Вернадскийдің </w:t>
      </w:r>
      <w:r w:rsidR="00275204" w:rsidRPr="00181270">
        <w:rPr>
          <w:rFonts w:ascii="Times New Roman" w:hAnsi="Times New Roman"/>
          <w:color w:val="000000" w:themeColor="text1"/>
          <w:sz w:val="28"/>
          <w:szCs w:val="28"/>
          <w:lang w:val="kk-KZ"/>
        </w:rPr>
        <w:lastRenderedPageBreak/>
        <w:t>негізгі биогеохимиялық заңдары, заманауи биосфера, қоршаған ортаға өндірістік жүктеменің артуы жайлы білім беру.</w:t>
      </w:r>
    </w:p>
    <w:p w:rsidR="00812B07" w:rsidRPr="00181270" w:rsidRDefault="00812B07"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b/>
          <w:color w:val="000000" w:themeColor="text1"/>
          <w:sz w:val="28"/>
          <w:szCs w:val="28"/>
          <w:lang w:val="kk-KZ"/>
        </w:rPr>
        <w:t>Сабақ өткізу түрі:</w:t>
      </w:r>
      <w:r w:rsidR="00082A99">
        <w:rPr>
          <w:rFonts w:ascii="Times New Roman" w:hAnsi="Times New Roman"/>
          <w:color w:val="000000" w:themeColor="text1"/>
          <w:sz w:val="28"/>
          <w:szCs w:val="28"/>
          <w:lang w:val="kk-KZ"/>
        </w:rPr>
        <w:t>п</w:t>
      </w:r>
      <w:r w:rsidR="00275204" w:rsidRPr="00181270">
        <w:rPr>
          <w:rFonts w:ascii="Times New Roman" w:hAnsi="Times New Roman"/>
          <w:color w:val="000000" w:themeColor="text1"/>
          <w:sz w:val="28"/>
          <w:szCs w:val="28"/>
          <w:lang w:val="kk-KZ"/>
        </w:rPr>
        <w:t>рактикалық зерттеу әдісі</w:t>
      </w:r>
    </w:p>
    <w:p w:rsidR="00812B07" w:rsidRPr="00181270" w:rsidRDefault="00812B07" w:rsidP="00082A99">
      <w:pPr>
        <w:spacing w:after="0" w:line="240" w:lineRule="auto"/>
        <w:ind w:firstLine="709"/>
        <w:jc w:val="both"/>
        <w:rPr>
          <w:rFonts w:ascii="Times New Roman" w:hAnsi="Times New Roman"/>
          <w:b/>
          <w:color w:val="000000" w:themeColor="text1"/>
          <w:sz w:val="28"/>
          <w:szCs w:val="28"/>
          <w:lang w:val="kk-KZ"/>
        </w:rPr>
      </w:pPr>
      <w:r w:rsidRPr="00181270">
        <w:rPr>
          <w:rFonts w:ascii="Times New Roman" w:hAnsi="Times New Roman"/>
          <w:b/>
          <w:color w:val="000000" w:themeColor="text1"/>
          <w:sz w:val="28"/>
          <w:szCs w:val="28"/>
          <w:lang w:val="kk-KZ"/>
        </w:rPr>
        <w:t xml:space="preserve">Сабақты өткізу жоспары: </w:t>
      </w:r>
    </w:p>
    <w:p w:rsidR="00812B07" w:rsidRPr="00181270" w:rsidRDefault="00181270" w:rsidP="00082A99">
      <w:pPr>
        <w:spacing w:after="0" w:line="240" w:lineRule="auto"/>
        <w:ind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  1. </w:t>
      </w:r>
      <w:r w:rsidR="00812B07" w:rsidRPr="00181270">
        <w:rPr>
          <w:rFonts w:ascii="Times New Roman" w:hAnsi="Times New Roman"/>
          <w:color w:val="000000" w:themeColor="text1"/>
          <w:sz w:val="28"/>
          <w:szCs w:val="28"/>
          <w:lang w:val="kk-KZ"/>
        </w:rPr>
        <w:t>Тақырыппен, сабақ өту мақсаты және түрімен таныстыру.</w:t>
      </w:r>
    </w:p>
    <w:p w:rsidR="00275204" w:rsidRPr="00181270" w:rsidRDefault="00275204" w:rsidP="00082A99">
      <w:pPr>
        <w:tabs>
          <w:tab w:val="left" w:pos="0"/>
          <w:tab w:val="left" w:pos="900"/>
          <w:tab w:val="left" w:pos="1260"/>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2. Биосфераның негізгі қасиеттері.</w:t>
      </w:r>
    </w:p>
    <w:p w:rsidR="00275204" w:rsidRPr="00181270" w:rsidRDefault="00275204" w:rsidP="00082A99">
      <w:pPr>
        <w:tabs>
          <w:tab w:val="left" w:pos="0"/>
          <w:tab w:val="left" w:pos="900"/>
          <w:tab w:val="left" w:pos="1260"/>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3. </w:t>
      </w:r>
      <w:r w:rsidR="00082A99">
        <w:rPr>
          <w:rFonts w:ascii="Times New Roman" w:hAnsi="Times New Roman"/>
          <w:color w:val="000000" w:themeColor="text1"/>
          <w:sz w:val="28"/>
          <w:szCs w:val="28"/>
          <w:lang w:val="kk-KZ"/>
        </w:rPr>
        <w:t>Геологиялық және геохимиялық факторлар туралы түсінік беру.</w:t>
      </w:r>
    </w:p>
    <w:p w:rsidR="00030CB4" w:rsidRDefault="00181270" w:rsidP="00082A99">
      <w:pPr>
        <w:tabs>
          <w:tab w:val="left" w:pos="0"/>
          <w:tab w:val="left" w:pos="900"/>
          <w:tab w:val="left" w:pos="1260"/>
        </w:tabs>
        <w:spacing w:after="0" w:line="240" w:lineRule="auto"/>
        <w:ind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  4. </w:t>
      </w:r>
      <w:r w:rsidR="00812B07" w:rsidRPr="00181270">
        <w:rPr>
          <w:rFonts w:ascii="Times New Roman" w:hAnsi="Times New Roman"/>
          <w:color w:val="000000" w:themeColor="text1"/>
          <w:sz w:val="28"/>
          <w:szCs w:val="28"/>
          <w:lang w:val="kk-KZ"/>
        </w:rPr>
        <w:t>Сабақты қортындылау.</w:t>
      </w:r>
    </w:p>
    <w:p w:rsidR="00181270" w:rsidRPr="00181270" w:rsidRDefault="00181270" w:rsidP="00082A99">
      <w:pPr>
        <w:tabs>
          <w:tab w:val="left" w:pos="0"/>
          <w:tab w:val="left" w:pos="900"/>
          <w:tab w:val="left" w:pos="1260"/>
        </w:tabs>
        <w:spacing w:after="0" w:line="240" w:lineRule="auto"/>
        <w:ind w:firstLine="709"/>
        <w:jc w:val="both"/>
        <w:rPr>
          <w:rFonts w:ascii="Times New Roman" w:hAnsi="Times New Roman"/>
          <w:color w:val="000000" w:themeColor="text1"/>
          <w:sz w:val="28"/>
          <w:szCs w:val="28"/>
          <w:lang w:val="kk-KZ"/>
        </w:rPr>
      </w:pPr>
    </w:p>
    <w:p w:rsidR="006F6155" w:rsidRPr="00082A99" w:rsidRDefault="006F6155" w:rsidP="00082A99">
      <w:pPr>
        <w:spacing w:after="0" w:line="240" w:lineRule="auto"/>
        <w:ind w:firstLine="709"/>
        <w:jc w:val="both"/>
        <w:rPr>
          <w:rFonts w:ascii="Times New Roman" w:hAnsi="Times New Roman"/>
          <w:b/>
          <w:color w:val="000000" w:themeColor="text1"/>
          <w:sz w:val="28"/>
          <w:szCs w:val="28"/>
          <w:lang w:val="kk-KZ"/>
        </w:rPr>
      </w:pPr>
      <w:r w:rsidRPr="00082A99">
        <w:rPr>
          <w:rFonts w:ascii="Times New Roman" w:hAnsi="Times New Roman"/>
          <w:b/>
          <w:color w:val="000000" w:themeColor="text1"/>
          <w:sz w:val="28"/>
          <w:szCs w:val="28"/>
          <w:lang w:val="kk-KZ"/>
        </w:rPr>
        <w:t>Теориялық бөлім:</w:t>
      </w:r>
    </w:p>
    <w:p w:rsidR="00BC5B17" w:rsidRPr="006B456C" w:rsidRDefault="00AD17B3" w:rsidP="00BC5B17">
      <w:pPr>
        <w:tabs>
          <w:tab w:val="left" w:pos="0"/>
          <w:tab w:val="left" w:pos="900"/>
          <w:tab w:val="left" w:pos="1260"/>
        </w:tabs>
        <w:spacing w:after="0" w:line="240" w:lineRule="auto"/>
        <w:ind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ab/>
      </w:r>
      <w:r w:rsidR="00BC5B17" w:rsidRPr="00181270">
        <w:rPr>
          <w:rFonts w:ascii="Times New Roman" w:hAnsi="Times New Roman"/>
          <w:b/>
          <w:bCs/>
          <w:color w:val="000000" w:themeColor="text1"/>
          <w:sz w:val="28"/>
          <w:szCs w:val="28"/>
          <w:lang w:val="kk-KZ"/>
        </w:rPr>
        <w:t>Биосфераның негізгі қасиеттері.</w:t>
      </w:r>
    </w:p>
    <w:p w:rsidR="00BC5B17" w:rsidRPr="00181270" w:rsidRDefault="00BC5B17" w:rsidP="00BC5B17">
      <w:pPr>
        <w:tabs>
          <w:tab w:val="left" w:pos="0"/>
          <w:tab w:val="left" w:pos="900"/>
          <w:tab w:val="left" w:pos="1260"/>
        </w:tabs>
        <w:spacing w:after="0" w:line="240" w:lineRule="auto"/>
        <w:ind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 </w:t>
      </w:r>
      <w:r w:rsidRPr="00181270">
        <w:rPr>
          <w:rFonts w:ascii="Times New Roman" w:hAnsi="Times New Roman"/>
          <w:color w:val="000000" w:themeColor="text1"/>
          <w:sz w:val="28"/>
          <w:szCs w:val="28"/>
          <w:lang w:val="kk-KZ"/>
        </w:rPr>
        <w:t>1) Биосфера- орталықтанған  жүйе. Биосфераның орталық буыны тірі ағзалар (тірі заттар) болып табылады. (антропоцентризм)</w:t>
      </w:r>
    </w:p>
    <w:p w:rsidR="00BC5B17" w:rsidRPr="00181270" w:rsidRDefault="00BC5B17" w:rsidP="00BC5B17">
      <w:pPr>
        <w:tabs>
          <w:tab w:val="left" w:pos="0"/>
          <w:tab w:val="left" w:pos="900"/>
          <w:tab w:val="left" w:pos="1260"/>
        </w:tabs>
        <w:spacing w:after="0" w:line="240" w:lineRule="auto"/>
        <w:ind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 </w:t>
      </w:r>
      <w:r w:rsidRPr="00181270">
        <w:rPr>
          <w:rFonts w:ascii="Times New Roman" w:hAnsi="Times New Roman"/>
          <w:color w:val="000000" w:themeColor="text1"/>
          <w:sz w:val="28"/>
          <w:szCs w:val="28"/>
          <w:lang w:val="kk-KZ"/>
        </w:rPr>
        <w:t>2) Биосфера-ашық жүйе. Биосфераның өмір сүруі сырттан келетін энергиясыз мүмкін емес.  Биосфера әрқашан күн сәулесі түседі.</w:t>
      </w:r>
    </w:p>
    <w:p w:rsidR="00BC5B17" w:rsidRPr="00181270" w:rsidRDefault="00BC5B17" w:rsidP="00BC5B17">
      <w:pPr>
        <w:tabs>
          <w:tab w:val="left" w:pos="0"/>
          <w:tab w:val="left" w:pos="900"/>
          <w:tab w:val="left" w:pos="1260"/>
        </w:tabs>
        <w:spacing w:after="0" w:line="240" w:lineRule="auto"/>
        <w:ind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 </w:t>
      </w:r>
      <w:r w:rsidRPr="00181270">
        <w:rPr>
          <w:rFonts w:ascii="Times New Roman" w:hAnsi="Times New Roman"/>
          <w:color w:val="000000" w:themeColor="text1"/>
          <w:sz w:val="28"/>
          <w:szCs w:val="28"/>
          <w:lang w:val="kk-KZ"/>
        </w:rPr>
        <w:t>3) Биосфера-өзін-өзі реттелуші жүйе. Бұл жүйеге ұйымдастық гомеостаз тән.</w:t>
      </w:r>
    </w:p>
    <w:p w:rsidR="00BC5B17" w:rsidRPr="00181270" w:rsidRDefault="00BC5B17" w:rsidP="00BC5B17">
      <w:pPr>
        <w:tabs>
          <w:tab w:val="left" w:pos="0"/>
          <w:tab w:val="left" w:pos="900"/>
          <w:tab w:val="left" w:pos="1260"/>
        </w:tabs>
        <w:spacing w:after="0" w:line="240" w:lineRule="auto"/>
        <w:ind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 </w:t>
      </w:r>
      <w:r w:rsidRPr="00181270">
        <w:rPr>
          <w:rFonts w:ascii="Times New Roman" w:hAnsi="Times New Roman"/>
          <w:color w:val="000000" w:themeColor="text1"/>
          <w:sz w:val="28"/>
          <w:szCs w:val="28"/>
          <w:lang w:val="kk-KZ"/>
        </w:rPr>
        <w:t xml:space="preserve">4) Биосфера-көп түрлілікпен сипатталатын жүйе. Көптүрлілік кез-келген экожүйенің және биосфераның тұрақтылығын негізгі шарты. </w:t>
      </w:r>
    </w:p>
    <w:p w:rsidR="00275204" w:rsidRPr="00181270" w:rsidRDefault="00BC5B17" w:rsidP="00BC5B17">
      <w:pPr>
        <w:tabs>
          <w:tab w:val="left" w:pos="0"/>
          <w:tab w:val="left" w:pos="900"/>
          <w:tab w:val="left" w:pos="1260"/>
        </w:tabs>
        <w:spacing w:after="0" w:line="240" w:lineRule="auto"/>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ab/>
      </w:r>
      <w:r w:rsidRPr="00181270">
        <w:rPr>
          <w:rFonts w:ascii="Times New Roman" w:hAnsi="Times New Roman"/>
          <w:color w:val="000000" w:themeColor="text1"/>
          <w:sz w:val="28"/>
          <w:szCs w:val="28"/>
          <w:lang w:val="kk-KZ"/>
        </w:rPr>
        <w:t xml:space="preserve">5) Биосфераның маңызды қасиеті – заттар айналымын қамтамасыз ететін механизмдердің болуы және соларға байланысты жеке химиялық элементтердің </w:t>
      </w:r>
      <w:r w:rsidRPr="00BC5B17">
        <w:rPr>
          <w:rFonts w:ascii="Times New Roman" w:hAnsi="Times New Roman"/>
          <w:color w:val="000000" w:themeColor="text1"/>
          <w:sz w:val="28"/>
          <w:szCs w:val="28"/>
          <w:lang w:val="kk-KZ"/>
        </w:rPr>
        <w:t>және олардың қосылыстарының таусылмастығы.</w:t>
      </w:r>
    </w:p>
    <w:p w:rsidR="00275204" w:rsidRPr="00181270" w:rsidRDefault="00AD17B3" w:rsidP="00AD17B3">
      <w:pPr>
        <w:tabs>
          <w:tab w:val="left" w:pos="0"/>
          <w:tab w:val="left" w:pos="900"/>
          <w:tab w:val="left" w:pos="1260"/>
        </w:tabs>
        <w:spacing w:after="0" w:line="240" w:lineRule="auto"/>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ab/>
      </w:r>
      <w:r w:rsidR="00275204" w:rsidRPr="00181270">
        <w:rPr>
          <w:rFonts w:ascii="Times New Roman" w:hAnsi="Times New Roman"/>
          <w:color w:val="000000" w:themeColor="text1"/>
          <w:sz w:val="28"/>
          <w:szCs w:val="28"/>
          <w:lang w:val="kk-KZ"/>
        </w:rPr>
        <w:t xml:space="preserve">Тірі заттардың орта өзгерткіш қызметтері: </w:t>
      </w:r>
    </w:p>
    <w:p w:rsidR="00275204" w:rsidRPr="00AD17B3" w:rsidRDefault="00275204" w:rsidP="00AD17B3">
      <w:pPr>
        <w:tabs>
          <w:tab w:val="left" w:pos="0"/>
          <w:tab w:val="left" w:pos="900"/>
          <w:tab w:val="left" w:pos="1260"/>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1) Энергетикалық: екі биогеохимиялық принциптен тұрады. </w:t>
      </w:r>
    </w:p>
    <w:p w:rsidR="00275204" w:rsidRPr="00AD17B3" w:rsidRDefault="00275204" w:rsidP="00AD17B3">
      <w:pPr>
        <w:tabs>
          <w:tab w:val="left" w:pos="0"/>
          <w:tab w:val="left" w:pos="900"/>
          <w:tab w:val="left" w:pos="1260"/>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1-принцип: биосферада геохимиялық биогендік энергияны көп мөлшерде жұмсау.</w:t>
      </w:r>
    </w:p>
    <w:p w:rsidR="00275204" w:rsidRPr="00AD17B3" w:rsidRDefault="00275204" w:rsidP="00AD17B3">
      <w:pPr>
        <w:tabs>
          <w:tab w:val="left" w:pos="0"/>
          <w:tab w:val="left" w:pos="900"/>
          <w:tab w:val="left" w:pos="1260"/>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2-принцип: өз тіршілігінде геохимиялық энергияны көбейте алатын ағзалар эволюция процесінде тіршілігін сақтап қалады. </w:t>
      </w:r>
    </w:p>
    <w:p w:rsidR="00275204" w:rsidRPr="00181270" w:rsidRDefault="00275204" w:rsidP="00AD17B3">
      <w:pPr>
        <w:tabs>
          <w:tab w:val="left" w:pos="0"/>
          <w:tab w:val="left" w:pos="900"/>
          <w:tab w:val="left" w:pos="1260"/>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2) Газдық: белгілі мекен ету ортаның ауа құрамын атмосферасын өзгерту мен тұрақы ұстау қабілеттілігі.</w:t>
      </w:r>
    </w:p>
    <w:p w:rsidR="00275204" w:rsidRPr="00181270" w:rsidRDefault="00275204" w:rsidP="00AD17B3">
      <w:pPr>
        <w:tabs>
          <w:tab w:val="left" w:pos="0"/>
          <w:tab w:val="left" w:pos="900"/>
          <w:tab w:val="left" w:pos="1260"/>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3) Тотығу-тотықсыздану функциясы: тірі заттардың ықпалынан  ортаны О</w:t>
      </w:r>
      <w:r w:rsidRPr="00181270">
        <w:rPr>
          <w:rFonts w:ascii="Times New Roman" w:hAnsi="Times New Roman"/>
          <w:color w:val="000000" w:themeColor="text1"/>
          <w:sz w:val="28"/>
          <w:szCs w:val="28"/>
          <w:vertAlign w:val="subscript"/>
          <w:lang w:val="kk-KZ"/>
        </w:rPr>
        <w:t>2</w:t>
      </w:r>
      <w:r w:rsidRPr="00181270">
        <w:rPr>
          <w:rFonts w:ascii="Times New Roman" w:hAnsi="Times New Roman"/>
          <w:color w:val="000000" w:themeColor="text1"/>
          <w:sz w:val="28"/>
          <w:szCs w:val="28"/>
          <w:lang w:val="kk-KZ"/>
        </w:rPr>
        <w:t xml:space="preserve"> байытуға байланысты тотығу процесі, сондай-ақ, О</w:t>
      </w:r>
      <w:r w:rsidRPr="00181270">
        <w:rPr>
          <w:rFonts w:ascii="Times New Roman" w:hAnsi="Times New Roman"/>
          <w:color w:val="000000" w:themeColor="text1"/>
          <w:sz w:val="28"/>
          <w:szCs w:val="28"/>
          <w:vertAlign w:val="subscript"/>
          <w:lang w:val="kk-KZ"/>
        </w:rPr>
        <w:t>2</w:t>
      </w:r>
      <w:r w:rsidRPr="00181270">
        <w:rPr>
          <w:rFonts w:ascii="Times New Roman" w:hAnsi="Times New Roman"/>
          <w:color w:val="000000" w:themeColor="text1"/>
          <w:sz w:val="28"/>
          <w:szCs w:val="28"/>
          <w:lang w:val="kk-KZ"/>
        </w:rPr>
        <w:t xml:space="preserve"> жетіспеген кезде органикалық заттардың ыдырауына байланысты жүретін тотықсыздану процесі.</w:t>
      </w:r>
    </w:p>
    <w:p w:rsidR="00275204" w:rsidRPr="006B456C" w:rsidRDefault="00275204" w:rsidP="00AD17B3">
      <w:pPr>
        <w:tabs>
          <w:tab w:val="left" w:pos="0"/>
          <w:tab w:val="left" w:pos="900"/>
          <w:tab w:val="left" w:pos="1260"/>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4) Концентрациялық- шашыранды химиялық элементтерді өз денесінде ағзаның шоғырландыру қабілеттілігі. </w:t>
      </w:r>
    </w:p>
    <w:p w:rsidR="00275204" w:rsidRPr="00181270" w:rsidRDefault="00275204" w:rsidP="00AD17B3">
      <w:pPr>
        <w:tabs>
          <w:tab w:val="left" w:pos="0"/>
          <w:tab w:val="left" w:pos="900"/>
          <w:tab w:val="left" w:pos="1260"/>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5) Деструктивтік-органикалық заттар қалдығы мен «косный» заттардың ағзалармен және олардың тіршілік әрекетінің өнімдерімен  құлдырату немесе бұзылуы (деструкторларға-саңырауқұлақтар мен бактериялар жатады).</w:t>
      </w:r>
    </w:p>
    <w:p w:rsidR="00275204" w:rsidRPr="00181270" w:rsidRDefault="00275204" w:rsidP="00AD17B3">
      <w:pPr>
        <w:tabs>
          <w:tab w:val="left" w:pos="0"/>
          <w:tab w:val="left" w:pos="900"/>
          <w:tab w:val="left" w:pos="1260"/>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6) Транспорттық –ағзаның белсенді қозғалыс формасы нәтижесінде заттар мен энергияның тасымалдануы.</w:t>
      </w:r>
    </w:p>
    <w:p w:rsidR="00275204" w:rsidRPr="006B456C" w:rsidRDefault="00275204" w:rsidP="00AD17B3">
      <w:pPr>
        <w:tabs>
          <w:tab w:val="left" w:pos="0"/>
          <w:tab w:val="left" w:pos="900"/>
          <w:tab w:val="left" w:pos="1260"/>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7) Ортаөзгерткіштік- бұл функция шамалы мөлшерде интрегративтік функция болып табылады.</w:t>
      </w:r>
    </w:p>
    <w:p w:rsidR="00275204" w:rsidRPr="006B456C" w:rsidRDefault="00275204" w:rsidP="00AD17B3">
      <w:pPr>
        <w:tabs>
          <w:tab w:val="left" w:pos="0"/>
          <w:tab w:val="left" w:pos="900"/>
          <w:tab w:val="left" w:pos="1260"/>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8)   Информациялық.</w:t>
      </w:r>
    </w:p>
    <w:p w:rsidR="00BC5B17" w:rsidRPr="00BC5B17" w:rsidRDefault="00BC5B17" w:rsidP="00BC5B17">
      <w:pPr>
        <w:pStyle w:val="a5"/>
        <w:tabs>
          <w:tab w:val="left" w:pos="851"/>
        </w:tabs>
        <w:spacing w:before="0" w:beforeAutospacing="0" w:after="0" w:afterAutospacing="0"/>
        <w:ind w:firstLine="709"/>
        <w:jc w:val="both"/>
        <w:rPr>
          <w:sz w:val="28"/>
          <w:szCs w:val="28"/>
          <w:lang w:val="kk-KZ"/>
        </w:rPr>
      </w:pPr>
      <w:r w:rsidRPr="00BC5B17">
        <w:rPr>
          <w:sz w:val="28"/>
          <w:szCs w:val="28"/>
          <w:lang w:val="kk-KZ"/>
        </w:rPr>
        <w:lastRenderedPageBreak/>
        <w:t xml:space="preserve">Антропогендік фактор (грек. anthropos – адам, genos – тегі, пайда болуы, лат. factor – іс-әрекет) – адамның барлық тірі организмдердің мекен ортасы ретіндегі табиғатты өзгертуіне әкеп соғатын немесе олардың тіршілігіне тікелей әсер ететін сан алуан әрекеттері. Антропогендік факторға қоршаған ортаға адамның тигізген іс-әрекетінің нәтижесінде атмосфера, өзен-көл және мұхит құрамының өзгеруі, сондай-ақ технология қалдықтар мен радиоактивтік заттардың әсерінен топырақтың ластануы, сөйтіп, жалпы экожүйенің құрамы мен құрылысының бұзылуы жатады. </w:t>
      </w:r>
      <w:r w:rsidRPr="00BC5B17">
        <w:rPr>
          <w:i/>
          <w:iCs/>
          <w:sz w:val="28"/>
          <w:szCs w:val="28"/>
          <w:lang w:val="kk-KZ"/>
        </w:rPr>
        <w:t>Геохимиялық өзгерістер</w:t>
      </w:r>
      <w:r w:rsidRPr="00BC5B17">
        <w:rPr>
          <w:sz w:val="28"/>
          <w:szCs w:val="28"/>
          <w:lang w:val="kk-KZ"/>
        </w:rPr>
        <w:t xml:space="preserve"> антропогендік әрекеттерге (таукен өндірісі, құрылыс ісі және гидротехникалық және т. б.) байланысты жер қыртысын құрайтын заттардың орын ауыстырып, қайтадан көшіп-қонуымен сипатталады. </w:t>
      </w:r>
      <w:r w:rsidRPr="00BC5B17">
        <w:rPr>
          <w:i/>
          <w:iCs/>
          <w:sz w:val="28"/>
          <w:szCs w:val="28"/>
          <w:lang w:val="kk-KZ"/>
        </w:rPr>
        <w:t>Геологиялық өзгерістер</w:t>
      </w:r>
      <w:r w:rsidRPr="00BC5B17">
        <w:rPr>
          <w:sz w:val="28"/>
          <w:szCs w:val="28"/>
          <w:lang w:val="kk-KZ"/>
        </w:rPr>
        <w:t xml:space="preserve"> (опырылып құлау, сусып жылжу және суффозия және т. б.) экзогендік процестердің күшеюімен байланысты жиі байқалады.Қазіргі кезде адамның іс-әрекетінің кең көлемде бүкіл биосфераға ерекше әсер етуі жер шарының барлық аймақтарында айқын байқалуда.</w:t>
      </w:r>
    </w:p>
    <w:p w:rsidR="00BC5B17" w:rsidRPr="00BC5B17" w:rsidRDefault="00BC5B17" w:rsidP="00BC5B17">
      <w:pPr>
        <w:pStyle w:val="a5"/>
        <w:tabs>
          <w:tab w:val="left" w:pos="851"/>
        </w:tabs>
        <w:spacing w:before="0" w:beforeAutospacing="0" w:after="0" w:afterAutospacing="0"/>
        <w:ind w:firstLine="709"/>
        <w:jc w:val="both"/>
        <w:rPr>
          <w:sz w:val="28"/>
          <w:szCs w:val="28"/>
          <w:lang w:val="kk-KZ"/>
        </w:rPr>
      </w:pPr>
      <w:r w:rsidRPr="00BC5B17">
        <w:rPr>
          <w:sz w:val="28"/>
          <w:szCs w:val="28"/>
          <w:lang w:val="kk-KZ"/>
        </w:rPr>
        <w:t>Антропогендік әсер ету деңгейіне байланысты ландшафтарды А.В.Чигаркин төмендегідей топтарға бөлді:</w:t>
      </w:r>
    </w:p>
    <w:p w:rsidR="00BC5B17" w:rsidRPr="00BC5B17" w:rsidRDefault="00BC5B17" w:rsidP="00BC5B17">
      <w:pPr>
        <w:pStyle w:val="a5"/>
        <w:tabs>
          <w:tab w:val="left" w:pos="851"/>
        </w:tabs>
        <w:spacing w:before="0" w:beforeAutospacing="0" w:after="0" w:afterAutospacing="0"/>
        <w:ind w:firstLine="709"/>
        <w:jc w:val="both"/>
        <w:rPr>
          <w:sz w:val="28"/>
          <w:szCs w:val="28"/>
          <w:lang w:val="kk-KZ"/>
        </w:rPr>
      </w:pPr>
      <w:r w:rsidRPr="00BC5B17">
        <w:rPr>
          <w:sz w:val="28"/>
          <w:szCs w:val="28"/>
          <w:lang w:val="kk-KZ"/>
        </w:rPr>
        <w:t>1. Табиғи күйіне жақын ландшафтар: Арал және Каспий теңіздерінің суының қайтуынан жаңадан пайда болған теңіз жағалауында қалыптасқан сорлар және сортандар;</w:t>
      </w:r>
    </w:p>
    <w:p w:rsidR="00BC5B17" w:rsidRPr="00BC5B17" w:rsidRDefault="00BC5B17" w:rsidP="00BC5B17">
      <w:pPr>
        <w:pStyle w:val="a5"/>
        <w:tabs>
          <w:tab w:val="left" w:pos="851"/>
        </w:tabs>
        <w:spacing w:before="0" w:beforeAutospacing="0" w:after="0" w:afterAutospacing="0"/>
        <w:ind w:firstLine="709"/>
        <w:jc w:val="both"/>
        <w:rPr>
          <w:sz w:val="28"/>
          <w:szCs w:val="28"/>
          <w:lang w:val="kk-KZ"/>
        </w:rPr>
      </w:pPr>
      <w:r w:rsidRPr="00BC5B17">
        <w:rPr>
          <w:sz w:val="28"/>
          <w:szCs w:val="28"/>
          <w:lang w:val="kk-KZ"/>
        </w:rPr>
        <w:t>2. Өсімдік жамылғысында ғана өзгерістер байқалатын кешендер: бүгінгі таңда техногендік әсер байқалмайтын, тек мал шаруашығы жақсы дамыған аймақтарда кездеседі;</w:t>
      </w:r>
    </w:p>
    <w:p w:rsidR="00BC5B17" w:rsidRPr="00BC5B17" w:rsidRDefault="00BC5B17" w:rsidP="00BC5B17">
      <w:pPr>
        <w:pStyle w:val="a5"/>
        <w:tabs>
          <w:tab w:val="left" w:pos="851"/>
        </w:tabs>
        <w:spacing w:before="0" w:beforeAutospacing="0" w:after="0" w:afterAutospacing="0"/>
        <w:ind w:firstLine="709"/>
        <w:jc w:val="both"/>
        <w:rPr>
          <w:sz w:val="28"/>
          <w:szCs w:val="28"/>
          <w:lang w:val="kk-KZ"/>
        </w:rPr>
      </w:pPr>
      <w:r w:rsidRPr="00BC5B17">
        <w:rPr>
          <w:sz w:val="28"/>
          <w:szCs w:val="28"/>
          <w:lang w:val="kk-KZ"/>
        </w:rPr>
        <w:t>3. Өсімдігі мен топырақ жамылғысында өзгеріс байқалатын ландшафтар: оған темір жолдар мен автомобиль жолдары, мұнай мен газ құбырлары жақсы дамыған аймақтар жатады;</w:t>
      </w:r>
    </w:p>
    <w:p w:rsidR="00BC5B17" w:rsidRPr="00BC5B17" w:rsidRDefault="00BC5B17" w:rsidP="00BC5B17">
      <w:pPr>
        <w:pStyle w:val="a5"/>
        <w:tabs>
          <w:tab w:val="left" w:pos="851"/>
        </w:tabs>
        <w:spacing w:before="0" w:beforeAutospacing="0" w:after="0" w:afterAutospacing="0"/>
        <w:ind w:firstLine="709"/>
        <w:jc w:val="both"/>
        <w:rPr>
          <w:sz w:val="28"/>
          <w:szCs w:val="28"/>
          <w:lang w:val="kk-KZ"/>
        </w:rPr>
      </w:pPr>
      <w:r w:rsidRPr="00BC5B17">
        <w:rPr>
          <w:sz w:val="28"/>
          <w:szCs w:val="28"/>
          <w:lang w:val="kk-KZ"/>
        </w:rPr>
        <w:t>4. Рельефі өсімдігі мен топырақ жамылғысында қатты өзгерістер байқалатын ландшафтар: Сырдария өзенінің төменгі ағысында орналасқан аймақтардағы өнеркәсіп орталықтары мен малды шамадан тыс жаю салдарынан пайда болған, қатты өзгерістерге ұшырған ландшафтар;</w:t>
      </w:r>
    </w:p>
    <w:p w:rsidR="00BC5B17" w:rsidRPr="00BC5B17" w:rsidRDefault="00BC5B17" w:rsidP="00BC5B17">
      <w:pPr>
        <w:pStyle w:val="a5"/>
        <w:tabs>
          <w:tab w:val="left" w:pos="851"/>
        </w:tabs>
        <w:spacing w:before="0" w:beforeAutospacing="0" w:after="0" w:afterAutospacing="0"/>
        <w:ind w:firstLine="709"/>
        <w:jc w:val="both"/>
        <w:rPr>
          <w:sz w:val="28"/>
          <w:szCs w:val="28"/>
          <w:lang w:val="kk-KZ"/>
        </w:rPr>
      </w:pPr>
      <w:r w:rsidRPr="00BC5B17">
        <w:rPr>
          <w:sz w:val="28"/>
          <w:szCs w:val="28"/>
          <w:lang w:val="kk-KZ"/>
        </w:rPr>
        <w:t>5. Белгілі бір мақсатқа байланысты жақсарту бағытында өзгерілген ландшафтар: олар шөл зонасы, өзен аңғарларындағы егіндіктік игерілген массивтер. Биогендік және гидроклиматогендік компоненттердің түпкілікті өзгеруі;</w:t>
      </w:r>
    </w:p>
    <w:p w:rsidR="00BC5B17" w:rsidRPr="00BC5B17" w:rsidRDefault="00BC5B17" w:rsidP="00BC5B17">
      <w:pPr>
        <w:pStyle w:val="a5"/>
        <w:tabs>
          <w:tab w:val="left" w:pos="851"/>
        </w:tabs>
        <w:spacing w:before="0" w:beforeAutospacing="0" w:after="0" w:afterAutospacing="0"/>
        <w:ind w:firstLine="709"/>
        <w:jc w:val="both"/>
        <w:rPr>
          <w:sz w:val="28"/>
          <w:szCs w:val="28"/>
          <w:lang w:val="kk-KZ"/>
        </w:rPr>
      </w:pPr>
      <w:r w:rsidRPr="00BC5B17">
        <w:rPr>
          <w:sz w:val="28"/>
          <w:szCs w:val="28"/>
          <w:lang w:val="kk-KZ"/>
        </w:rPr>
        <w:t>6. Көптеген табиғи компоненттері өзгерген табиғи ландшафтардың орнында пайда болған жасанды мәдени ландшафтар: оған ірі қалалар мен елді мекендердегі антропогендік ландшафтар жатады.</w:t>
      </w:r>
    </w:p>
    <w:p w:rsidR="00275204" w:rsidRPr="00181270" w:rsidRDefault="00275204" w:rsidP="00082A99">
      <w:pPr>
        <w:spacing w:after="0" w:line="240" w:lineRule="auto"/>
        <w:ind w:firstLine="709"/>
        <w:jc w:val="both"/>
        <w:rPr>
          <w:rFonts w:ascii="Times New Roman" w:hAnsi="Times New Roman"/>
          <w:color w:val="000000" w:themeColor="text1"/>
          <w:sz w:val="28"/>
          <w:szCs w:val="28"/>
          <w:lang w:val="kk-KZ"/>
        </w:rPr>
      </w:pPr>
    </w:p>
    <w:p w:rsidR="006F6155" w:rsidRPr="00082A99" w:rsidRDefault="00082A99" w:rsidP="00082A99">
      <w:pPr>
        <w:spacing w:after="0" w:line="240" w:lineRule="auto"/>
        <w:ind w:firstLine="709"/>
        <w:jc w:val="both"/>
        <w:rPr>
          <w:rFonts w:ascii="Times New Roman" w:hAnsi="Times New Roman"/>
          <w:b/>
          <w:color w:val="000000" w:themeColor="text1"/>
          <w:sz w:val="28"/>
          <w:szCs w:val="28"/>
          <w:lang w:val="kk-KZ"/>
        </w:rPr>
      </w:pPr>
      <w:r w:rsidRPr="00082A99">
        <w:rPr>
          <w:rFonts w:ascii="Times New Roman" w:hAnsi="Times New Roman"/>
          <w:b/>
          <w:color w:val="000000" w:themeColor="text1"/>
          <w:sz w:val="28"/>
          <w:szCs w:val="28"/>
          <w:lang w:val="kk-KZ"/>
        </w:rPr>
        <w:t>Бақылау сұрақтары:</w:t>
      </w:r>
    </w:p>
    <w:p w:rsidR="00275204" w:rsidRPr="00181270" w:rsidRDefault="00275204"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1.Биосфера концепциясының мәні неде?</w:t>
      </w:r>
    </w:p>
    <w:p w:rsidR="00275204" w:rsidRPr="00181270" w:rsidRDefault="00275204"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2.Вернадскийдің биосфера және ноосфера туралы ілімінің қағидалары қандай?</w:t>
      </w:r>
    </w:p>
    <w:p w:rsidR="00275204" w:rsidRPr="00181270" w:rsidRDefault="00275204"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3.Биосфераның ерекшеліктері қандай?</w:t>
      </w:r>
    </w:p>
    <w:p w:rsidR="00275204" w:rsidRPr="00181270" w:rsidRDefault="00275204"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4.Биосфераның тірі зат компонентін түсіндіріңіз.</w:t>
      </w:r>
    </w:p>
    <w:p w:rsidR="00275204" w:rsidRPr="00181270" w:rsidRDefault="00275204"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5.Коммонер заңдарының мәнін түсіндіріңіз.</w:t>
      </w:r>
    </w:p>
    <w:p w:rsidR="00275204" w:rsidRPr="00181270" w:rsidRDefault="00275204"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lastRenderedPageBreak/>
        <w:t>6.Биогенді миграция заңдылығының әсер ету принципі қандай?</w:t>
      </w:r>
    </w:p>
    <w:p w:rsidR="00275204" w:rsidRDefault="00275204" w:rsidP="00082A99">
      <w:pPr>
        <w:spacing w:after="0" w:line="240" w:lineRule="auto"/>
        <w:ind w:firstLine="709"/>
        <w:jc w:val="both"/>
        <w:rPr>
          <w:rFonts w:ascii="Times New Roman" w:hAnsi="Times New Roman"/>
          <w:b/>
          <w:color w:val="000000" w:themeColor="text1"/>
          <w:sz w:val="28"/>
          <w:szCs w:val="28"/>
          <w:lang w:val="kk-KZ"/>
        </w:rPr>
      </w:pPr>
    </w:p>
    <w:p w:rsidR="00C504C9" w:rsidRPr="00181270" w:rsidRDefault="00C504C9" w:rsidP="00082A99">
      <w:pPr>
        <w:spacing w:after="0" w:line="240" w:lineRule="auto"/>
        <w:ind w:firstLine="709"/>
        <w:jc w:val="both"/>
        <w:rPr>
          <w:rFonts w:ascii="Times New Roman" w:hAnsi="Times New Roman"/>
          <w:b/>
          <w:color w:val="000000" w:themeColor="text1"/>
          <w:sz w:val="28"/>
          <w:szCs w:val="28"/>
          <w:lang w:val="kk-KZ"/>
        </w:rPr>
      </w:pPr>
    </w:p>
    <w:p w:rsidR="00181270" w:rsidRPr="003C235D" w:rsidRDefault="00B65335" w:rsidP="00082A99">
      <w:pPr>
        <w:spacing w:after="0" w:line="240" w:lineRule="auto"/>
        <w:ind w:firstLine="709"/>
        <w:jc w:val="both"/>
        <w:rPr>
          <w:rFonts w:ascii="Times New Roman" w:hAnsi="Times New Roman"/>
          <w:b/>
          <w:color w:val="000000" w:themeColor="text1"/>
          <w:sz w:val="28"/>
          <w:szCs w:val="28"/>
          <w:lang w:val="kk-KZ"/>
        </w:rPr>
      </w:pPr>
      <w:r w:rsidRPr="003C235D">
        <w:rPr>
          <w:rFonts w:ascii="Times New Roman" w:hAnsi="Times New Roman"/>
          <w:b/>
          <w:color w:val="000000" w:themeColor="text1"/>
          <w:sz w:val="28"/>
          <w:szCs w:val="28"/>
          <w:lang w:val="kk-KZ"/>
        </w:rPr>
        <w:t>Тақырыбы:</w:t>
      </w:r>
      <w:r w:rsidR="003C235D" w:rsidRPr="003C235D">
        <w:rPr>
          <w:rFonts w:ascii="Times New Roman" w:hAnsi="Times New Roman"/>
          <w:b/>
          <w:color w:val="000000" w:themeColor="text1"/>
          <w:sz w:val="28"/>
          <w:szCs w:val="28"/>
          <w:lang w:val="kk-KZ"/>
        </w:rPr>
        <w:t xml:space="preserve"> </w:t>
      </w:r>
      <w:r w:rsidR="0018716A" w:rsidRPr="003C235D">
        <w:rPr>
          <w:rFonts w:ascii="Times New Roman" w:hAnsi="Times New Roman"/>
          <w:b/>
          <w:color w:val="000000" w:themeColor="text1"/>
          <w:sz w:val="28"/>
          <w:szCs w:val="28"/>
          <w:lang w:val="kk-KZ"/>
        </w:rPr>
        <w:t>Химиялық экология және қоршаған ортаны қорғау мәселелері.</w:t>
      </w:r>
    </w:p>
    <w:p w:rsidR="00181270" w:rsidRDefault="00C67E06" w:rsidP="00082A99">
      <w:pPr>
        <w:spacing w:after="0" w:line="240" w:lineRule="auto"/>
        <w:ind w:firstLine="709"/>
        <w:rPr>
          <w:rFonts w:ascii="Times New Roman" w:hAnsi="Times New Roman"/>
          <w:b/>
          <w:color w:val="000000" w:themeColor="text1"/>
          <w:sz w:val="28"/>
          <w:szCs w:val="28"/>
          <w:lang w:val="kk-KZ"/>
        </w:rPr>
      </w:pPr>
      <w:r w:rsidRPr="00181270">
        <w:rPr>
          <w:rFonts w:ascii="Times New Roman" w:hAnsi="Times New Roman"/>
          <w:b/>
          <w:color w:val="000000" w:themeColor="text1"/>
          <w:sz w:val="28"/>
          <w:szCs w:val="28"/>
          <w:lang w:val="kk-KZ"/>
        </w:rPr>
        <w:t>Сабақтың мақсаты:</w:t>
      </w:r>
      <w:r w:rsidRPr="00181270">
        <w:rPr>
          <w:rFonts w:ascii="Times New Roman" w:hAnsi="Times New Roman"/>
          <w:color w:val="000000" w:themeColor="text1"/>
          <w:sz w:val="28"/>
          <w:szCs w:val="28"/>
          <w:lang w:val="kk-KZ"/>
        </w:rPr>
        <w:t xml:space="preserve">студенттерді </w:t>
      </w:r>
      <w:r w:rsidR="00181270" w:rsidRPr="00181270">
        <w:rPr>
          <w:rFonts w:ascii="Times New Roman" w:hAnsi="Times New Roman"/>
          <w:color w:val="000000" w:themeColor="text1"/>
          <w:sz w:val="28"/>
          <w:szCs w:val="28"/>
          <w:lang w:val="kk-KZ"/>
        </w:rPr>
        <w:t>қор</w:t>
      </w:r>
      <w:r w:rsidR="0018716A" w:rsidRPr="00181270">
        <w:rPr>
          <w:rFonts w:ascii="Times New Roman" w:hAnsi="Times New Roman"/>
          <w:color w:val="000000" w:themeColor="text1"/>
          <w:sz w:val="28"/>
          <w:szCs w:val="28"/>
          <w:lang w:val="kk-KZ"/>
        </w:rPr>
        <w:t>шағ</w:t>
      </w:r>
      <w:r w:rsidR="00181270">
        <w:rPr>
          <w:rFonts w:ascii="Times New Roman" w:hAnsi="Times New Roman"/>
          <w:color w:val="000000" w:themeColor="text1"/>
          <w:sz w:val="28"/>
          <w:szCs w:val="28"/>
          <w:lang w:val="kk-KZ"/>
        </w:rPr>
        <w:t xml:space="preserve">ан  </w:t>
      </w:r>
      <w:r w:rsidR="0018716A" w:rsidRPr="00181270">
        <w:rPr>
          <w:rFonts w:ascii="Times New Roman" w:hAnsi="Times New Roman"/>
          <w:color w:val="000000" w:themeColor="text1"/>
          <w:sz w:val="28"/>
          <w:szCs w:val="28"/>
          <w:lang w:val="kk-KZ"/>
        </w:rPr>
        <w:t>ортаға химиялық қосылыстардың  тигізетін әсері жайлы түсіндіру</w:t>
      </w:r>
    </w:p>
    <w:p w:rsidR="00C67E06" w:rsidRPr="00181270" w:rsidRDefault="00181270" w:rsidP="00082A99">
      <w:pPr>
        <w:spacing w:after="0" w:line="240" w:lineRule="auto"/>
        <w:ind w:firstLine="709"/>
        <w:jc w:val="both"/>
        <w:rPr>
          <w:rFonts w:ascii="Times New Roman" w:hAnsi="Times New Roman"/>
          <w:b/>
          <w:color w:val="000000" w:themeColor="text1"/>
          <w:sz w:val="28"/>
          <w:szCs w:val="28"/>
          <w:lang w:val="kk-KZ"/>
        </w:rPr>
      </w:pPr>
      <w:r>
        <w:rPr>
          <w:rFonts w:ascii="Times New Roman" w:hAnsi="Times New Roman"/>
          <w:b/>
          <w:color w:val="000000" w:themeColor="text1"/>
          <w:sz w:val="28"/>
          <w:szCs w:val="28"/>
          <w:lang w:val="kk-KZ"/>
        </w:rPr>
        <w:t>С</w:t>
      </w:r>
      <w:r w:rsidR="00C67E06" w:rsidRPr="00181270">
        <w:rPr>
          <w:rFonts w:ascii="Times New Roman" w:hAnsi="Times New Roman"/>
          <w:b/>
          <w:color w:val="000000" w:themeColor="text1"/>
          <w:sz w:val="28"/>
          <w:szCs w:val="28"/>
          <w:lang w:val="kk-KZ"/>
        </w:rPr>
        <w:t>абақ өткізу түрі:</w:t>
      </w:r>
      <w:r>
        <w:rPr>
          <w:rFonts w:ascii="Times New Roman" w:hAnsi="Times New Roman"/>
          <w:color w:val="000000" w:themeColor="text1"/>
          <w:sz w:val="28"/>
          <w:szCs w:val="28"/>
          <w:lang w:val="kk-KZ"/>
        </w:rPr>
        <w:t>п</w:t>
      </w:r>
      <w:r w:rsidR="0018716A" w:rsidRPr="00181270">
        <w:rPr>
          <w:rFonts w:ascii="Times New Roman" w:hAnsi="Times New Roman"/>
          <w:color w:val="000000" w:themeColor="text1"/>
          <w:sz w:val="28"/>
          <w:szCs w:val="28"/>
          <w:lang w:val="kk-KZ"/>
        </w:rPr>
        <w:t>рактикалық зерттеу әдісі</w:t>
      </w:r>
    </w:p>
    <w:p w:rsidR="00C67E06" w:rsidRPr="00181270" w:rsidRDefault="00C67E06" w:rsidP="00082A99">
      <w:pPr>
        <w:spacing w:after="0" w:line="240" w:lineRule="auto"/>
        <w:ind w:firstLine="709"/>
        <w:jc w:val="both"/>
        <w:rPr>
          <w:rFonts w:ascii="Times New Roman" w:hAnsi="Times New Roman"/>
          <w:b/>
          <w:color w:val="000000" w:themeColor="text1"/>
          <w:sz w:val="28"/>
          <w:szCs w:val="28"/>
          <w:lang w:val="kk-KZ"/>
        </w:rPr>
      </w:pPr>
      <w:r w:rsidRPr="00181270">
        <w:rPr>
          <w:rFonts w:ascii="Times New Roman" w:hAnsi="Times New Roman"/>
          <w:b/>
          <w:color w:val="000000" w:themeColor="text1"/>
          <w:sz w:val="28"/>
          <w:szCs w:val="28"/>
          <w:lang w:val="kk-KZ"/>
        </w:rPr>
        <w:t xml:space="preserve">Сабақты өткізу жоспары: </w:t>
      </w:r>
    </w:p>
    <w:p w:rsidR="0018716A" w:rsidRPr="00181270" w:rsidRDefault="00181270" w:rsidP="00082A99">
      <w:pPr>
        <w:tabs>
          <w:tab w:val="left" w:pos="142"/>
        </w:tabs>
        <w:spacing w:after="0" w:line="240" w:lineRule="auto"/>
        <w:ind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1. </w:t>
      </w:r>
      <w:r w:rsidR="00C67E06" w:rsidRPr="00181270">
        <w:rPr>
          <w:rFonts w:ascii="Times New Roman" w:hAnsi="Times New Roman"/>
          <w:color w:val="000000" w:themeColor="text1"/>
          <w:sz w:val="28"/>
          <w:szCs w:val="28"/>
          <w:lang w:val="kk-KZ"/>
        </w:rPr>
        <w:t>Тақырыппен, сабақ өту мақсаты және түрімен таныстыру.</w:t>
      </w:r>
    </w:p>
    <w:p w:rsidR="0018716A" w:rsidRPr="00181270" w:rsidRDefault="00181270" w:rsidP="00082A99">
      <w:pPr>
        <w:tabs>
          <w:tab w:val="left" w:pos="142"/>
        </w:tabs>
        <w:spacing w:after="0" w:line="240" w:lineRule="auto"/>
        <w:ind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2. </w:t>
      </w:r>
      <w:r w:rsidR="0018716A" w:rsidRPr="00181270">
        <w:rPr>
          <w:rFonts w:ascii="Times New Roman" w:hAnsi="Times New Roman"/>
          <w:color w:val="000000" w:themeColor="text1"/>
          <w:sz w:val="28"/>
          <w:szCs w:val="28"/>
          <w:lang w:val="kk-KZ"/>
        </w:rPr>
        <w:t>Химиялық  экология  туралы түсінік</w:t>
      </w:r>
    </w:p>
    <w:p w:rsidR="0018716A" w:rsidRPr="00181270" w:rsidRDefault="0018716A" w:rsidP="00082A99">
      <w:pPr>
        <w:pStyle w:val="a5"/>
        <w:tabs>
          <w:tab w:val="left" w:pos="0"/>
        </w:tabs>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3. Қоршаған  ортаға химиялық қосылыстардың  тигізетін әсері.</w:t>
      </w:r>
    </w:p>
    <w:p w:rsidR="000F5E2A" w:rsidRPr="00181270" w:rsidRDefault="0018716A" w:rsidP="00082A99">
      <w:pPr>
        <w:tabs>
          <w:tab w:val="left" w:pos="142"/>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4.  </w:t>
      </w:r>
      <w:r w:rsidR="00C67E06" w:rsidRPr="00181270">
        <w:rPr>
          <w:rFonts w:ascii="Times New Roman" w:hAnsi="Times New Roman"/>
          <w:color w:val="000000" w:themeColor="text1"/>
          <w:sz w:val="28"/>
          <w:szCs w:val="28"/>
          <w:lang w:val="kk-KZ"/>
        </w:rPr>
        <w:t>Сабақты қортындылау.</w:t>
      </w:r>
    </w:p>
    <w:p w:rsidR="000F5E2A" w:rsidRPr="00181270" w:rsidRDefault="000F5E2A" w:rsidP="00082A99">
      <w:pPr>
        <w:pStyle w:val="Heading"/>
        <w:ind w:firstLine="709"/>
        <w:jc w:val="both"/>
        <w:rPr>
          <w:rFonts w:ascii="Times New Roman" w:hAnsi="Times New Roman" w:cs="Times New Roman"/>
          <w:color w:val="000000" w:themeColor="text1"/>
          <w:sz w:val="28"/>
          <w:szCs w:val="28"/>
          <w:lang w:val="kk-KZ"/>
        </w:rPr>
      </w:pPr>
    </w:p>
    <w:p w:rsidR="000B04B9" w:rsidRPr="00B65335" w:rsidRDefault="000B04B9" w:rsidP="00082A99">
      <w:pPr>
        <w:spacing w:after="0" w:line="240" w:lineRule="auto"/>
        <w:ind w:firstLine="709"/>
        <w:jc w:val="both"/>
        <w:rPr>
          <w:rFonts w:ascii="Times New Roman" w:hAnsi="Times New Roman"/>
          <w:b/>
          <w:color w:val="000000" w:themeColor="text1"/>
          <w:sz w:val="28"/>
          <w:szCs w:val="28"/>
          <w:lang w:val="kk-KZ"/>
        </w:rPr>
      </w:pPr>
      <w:r w:rsidRPr="00B65335">
        <w:rPr>
          <w:rFonts w:ascii="Times New Roman" w:hAnsi="Times New Roman"/>
          <w:b/>
          <w:color w:val="000000" w:themeColor="text1"/>
          <w:sz w:val="28"/>
          <w:szCs w:val="28"/>
          <w:lang w:val="kk-KZ"/>
        </w:rPr>
        <w:t>Теориялық бөлім:</w:t>
      </w:r>
    </w:p>
    <w:p w:rsidR="00181270" w:rsidRPr="00181270" w:rsidRDefault="00181270" w:rsidP="00082A99">
      <w:pPr>
        <w:spacing w:after="0" w:line="240" w:lineRule="auto"/>
        <w:ind w:firstLine="709"/>
        <w:jc w:val="both"/>
        <w:rPr>
          <w:rFonts w:ascii="Times New Roman" w:hAnsi="Times New Roman"/>
          <w:color w:val="000000" w:themeColor="text1"/>
          <w:sz w:val="28"/>
          <w:szCs w:val="28"/>
          <w:lang w:val="kk-KZ"/>
        </w:rPr>
      </w:pPr>
    </w:p>
    <w:p w:rsidR="0018716A" w:rsidRPr="00181270" w:rsidRDefault="0018716A" w:rsidP="00082A99">
      <w:pPr>
        <w:pStyle w:val="a5"/>
        <w:spacing w:before="0" w:beforeAutospacing="0" w:after="0" w:afterAutospacing="0"/>
        <w:ind w:firstLine="709"/>
        <w:jc w:val="both"/>
        <w:rPr>
          <w:color w:val="000000" w:themeColor="text1"/>
          <w:sz w:val="28"/>
          <w:szCs w:val="28"/>
          <w:lang w:val="kk-KZ"/>
        </w:rPr>
      </w:pPr>
      <w:r w:rsidRPr="00181270">
        <w:rPr>
          <w:b/>
          <w:bCs/>
          <w:color w:val="000000" w:themeColor="text1"/>
          <w:sz w:val="28"/>
          <w:szCs w:val="28"/>
          <w:lang w:val="kk-KZ"/>
        </w:rPr>
        <w:t>Химиялық экология</w:t>
      </w:r>
      <w:r w:rsidRPr="00181270">
        <w:rPr>
          <w:color w:val="000000" w:themeColor="text1"/>
          <w:sz w:val="28"/>
          <w:szCs w:val="28"/>
          <w:lang w:val="kk-KZ"/>
        </w:rPr>
        <w:t xml:space="preserve"> — </w:t>
      </w:r>
      <w:hyperlink r:id="rId8" w:tooltip="Химикаттар" w:history="1">
        <w:r w:rsidRPr="00181270">
          <w:rPr>
            <w:rStyle w:val="af2"/>
            <w:color w:val="000000" w:themeColor="text1"/>
            <w:sz w:val="28"/>
            <w:szCs w:val="28"/>
            <w:u w:val="none"/>
            <w:lang w:val="kk-KZ"/>
          </w:rPr>
          <w:t>химикаттарды</w:t>
        </w:r>
      </w:hyperlink>
      <w:r w:rsidRPr="00181270">
        <w:rPr>
          <w:color w:val="000000" w:themeColor="text1"/>
          <w:sz w:val="28"/>
          <w:szCs w:val="28"/>
          <w:lang w:val="kk-KZ"/>
        </w:rPr>
        <w:t xml:space="preserve"> қолданудың салдарын және олардың </w:t>
      </w:r>
      <w:hyperlink r:id="rId9" w:tooltip="Қоршаған орта" w:history="1">
        <w:r w:rsidRPr="00181270">
          <w:rPr>
            <w:rStyle w:val="af2"/>
            <w:color w:val="000000" w:themeColor="text1"/>
            <w:sz w:val="28"/>
            <w:szCs w:val="28"/>
            <w:u w:val="none"/>
            <w:lang w:val="kk-KZ"/>
          </w:rPr>
          <w:t>қоршаған ортаға</w:t>
        </w:r>
      </w:hyperlink>
      <w:r w:rsidRPr="00181270">
        <w:rPr>
          <w:color w:val="000000" w:themeColor="text1"/>
          <w:sz w:val="28"/>
          <w:szCs w:val="28"/>
          <w:lang w:val="kk-KZ"/>
        </w:rPr>
        <w:t xml:space="preserve"> түскендегі әрекетін зерттейтін, </w:t>
      </w:r>
      <w:hyperlink r:id="rId10" w:tooltip="Экологиялық Мониторинг" w:history="1">
        <w:r w:rsidRPr="00181270">
          <w:rPr>
            <w:rStyle w:val="af2"/>
            <w:color w:val="000000" w:themeColor="text1"/>
            <w:sz w:val="28"/>
            <w:szCs w:val="28"/>
            <w:u w:val="none"/>
            <w:lang w:val="kk-KZ"/>
          </w:rPr>
          <w:t>экологиялық мониторингтің</w:t>
        </w:r>
      </w:hyperlink>
      <w:r w:rsidRPr="00181270">
        <w:rPr>
          <w:color w:val="000000" w:themeColor="text1"/>
          <w:sz w:val="28"/>
          <w:szCs w:val="28"/>
          <w:lang w:val="kk-KZ"/>
        </w:rPr>
        <w:t xml:space="preserve"> әдістерін талдап-белгілейтін ғылым. Химиялық экология химикаттардың орнықтылығын, олардың ауыс-түйіс, таралу, жинақталу және басқа түрге айналу процестерін зерттейді. Зерттеулердің нәтижесінде көптеген химикаттардан бас тарту қажеттілігі, олардың қоршаған ортаға шығарындыларын азайту үшін кәсіпорындардың </w:t>
      </w:r>
      <w:hyperlink r:id="rId11" w:tooltip="Технология" w:history="1">
        <w:r w:rsidRPr="00181270">
          <w:rPr>
            <w:rStyle w:val="af2"/>
            <w:color w:val="000000" w:themeColor="text1"/>
            <w:sz w:val="28"/>
            <w:szCs w:val="28"/>
            <w:u w:val="none"/>
            <w:lang w:val="kk-KZ"/>
          </w:rPr>
          <w:t>технологияларын</w:t>
        </w:r>
      </w:hyperlink>
      <w:r w:rsidRPr="00181270">
        <w:rPr>
          <w:color w:val="000000" w:themeColor="text1"/>
          <w:sz w:val="28"/>
          <w:szCs w:val="28"/>
          <w:lang w:val="kk-KZ"/>
        </w:rPr>
        <w:t xml:space="preserve"> жетілдіру.  Жер биосферасына зиянды экологиялық  әсеріне байланысты, яғни парникті эффект , қышқыл жаңбырлар, озон қабатының  жұқаруы, ормандардың жаппай кесілуі, шөлейттену, қоршаған ортаның улы  заттармен ластануы және т.б.</w:t>
      </w:r>
    </w:p>
    <w:p w:rsidR="0018716A" w:rsidRPr="00181270" w:rsidRDefault="0018716A"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 xml:space="preserve">Қоршаған ортаны, табиғатты корғауға арналған шараларға барлық қоғам мүшелері бірдей қатысуы тиіс. Өз заманында ұлы химик </w:t>
      </w:r>
      <w:hyperlink r:id="rId12" w:tooltip="Дмитрий Иванович Менделеев" w:history="1">
        <w:r w:rsidRPr="00181270">
          <w:rPr>
            <w:rStyle w:val="af2"/>
            <w:color w:val="000000" w:themeColor="text1"/>
            <w:sz w:val="28"/>
            <w:szCs w:val="28"/>
            <w:u w:val="none"/>
            <w:lang w:val="kk-KZ"/>
          </w:rPr>
          <w:t>Д. И. Менделеев</w:t>
        </w:r>
      </w:hyperlink>
      <w:r w:rsidRPr="00181270">
        <w:rPr>
          <w:color w:val="000000" w:themeColor="text1"/>
          <w:sz w:val="28"/>
          <w:szCs w:val="28"/>
          <w:lang w:val="kk-KZ"/>
        </w:rPr>
        <w:t>: "Химияда қалдық жоқ, тек пайдаға аспаған шикізат бар", — деп, көрегендікпен қалдықсыз өндіріс құру қажеттілігін мегзеген еді. Осы күні ғалымдарымыз бен өнертапқыштарымыз өндіріс қалдықтарынан баска заттар өндіруге арналған тиімді әдіс-тәсілдерді іздестіруде. Химиялық экология проблемалары адамзат іс-әрекетінің нәтижесінде ұзақ уақыт бойы біртіндеп жинақталып, пайда болған тіршіліктің жағымсыз көрінісі.</w:t>
      </w:r>
    </w:p>
    <w:p w:rsidR="0018716A" w:rsidRPr="00181270" w:rsidRDefault="0018716A"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Қоршаған ортаға химиялық қосылыстардың тигізетін әсері </w:t>
      </w:r>
    </w:p>
    <w:p w:rsidR="0018716A" w:rsidRPr="00181270" w:rsidRDefault="0018716A"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Адамдардың  шаруашылық қызметі қазіргі кезде  биосфераны ластаушылардың негізгі  көзі болып отыр. Табиғи ортаға күн  сайын, сағат  сайын өнеркәсіптің газ тәріздес, сұйық және қатты калдықтары  түсіп отырады.</w:t>
      </w:r>
    </w:p>
    <w:p w:rsidR="0018716A" w:rsidRPr="00181270" w:rsidRDefault="0018716A"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Осы қалдықтардағы  әр түрлі химиялық заттар ауаға. суға және топыраққа тусіп, бір трофикалық тізбсктен екіншісінс өте отырып,  адам организміне келіп т</w:t>
      </w:r>
      <w:r w:rsidR="00BC5B17">
        <w:rPr>
          <w:rFonts w:ascii="Times New Roman" w:hAnsi="Times New Roman"/>
          <w:color w:val="000000" w:themeColor="text1"/>
          <w:sz w:val="28"/>
          <w:szCs w:val="28"/>
          <w:lang w:val="kk-KZ"/>
        </w:rPr>
        <w:t>ү</w:t>
      </w:r>
      <w:r w:rsidRPr="00181270">
        <w:rPr>
          <w:rFonts w:ascii="Times New Roman" w:hAnsi="Times New Roman"/>
          <w:color w:val="000000" w:themeColor="text1"/>
          <w:sz w:val="28"/>
          <w:szCs w:val="28"/>
          <w:lang w:val="kk-KZ"/>
        </w:rPr>
        <w:t>седі.</w:t>
      </w:r>
    </w:p>
    <w:p w:rsidR="0018716A" w:rsidRPr="00181270" w:rsidRDefault="0018716A"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Бүкіл  жер шарында осы ластаушы заттардың түспеген жері жоқ деп  айтуға болады. Тіпті ешқандай өнеркәсіп орындары жоқ Антарктиданы алайық. Бұл жерде адамдар кішігірім ғылыми станцияларда тұрып, ғылыми </w:t>
      </w:r>
      <w:r w:rsidRPr="00181270">
        <w:rPr>
          <w:rFonts w:ascii="Times New Roman" w:hAnsi="Times New Roman"/>
          <w:color w:val="000000" w:themeColor="text1"/>
          <w:sz w:val="28"/>
          <w:szCs w:val="28"/>
          <w:lang w:val="kk-KZ"/>
        </w:rPr>
        <w:lastRenderedPageBreak/>
        <w:t>бақылаулар ғана жасайды. Ғалымдар осы заманғы өнеркәсіптердін әр турлі улы заттарын осы Антарктидадан да тапқан. Олар бұл жерге басқа жерлерден ауа ағындарымен келіп түскен.</w:t>
      </w:r>
    </w:p>
    <w:p w:rsidR="0018716A" w:rsidRPr="00181270" w:rsidRDefault="0018716A"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Табиғи ортаны ластаушы заттар әр түрлі болып келеді. Ол заттар  өзінің табиғатына. шоғырлануына және адам организміне әсер ету уақытына қарай әр түрлі жағымсыз нәтижелер туғызады. Осындай заттардың қыска мерзімде болса да адамға әсері - адамның басын айналдырады, құсқысын келтіреді, тамағын жыбырлатып, жөтеледі. Егер де адам организміне осындай улы заттар көп мөлшерде әсер етсе қатты уланып есінен танады, тіптен өліп кетуі де мүмкін. Ондай  улы заттарға ірі өнеркәсіптік қалалардың үстіне желсіз күндері жиналған қара түтіндер немесе өнеркәсіптік кәсіпорындардың қалдықтары мысал  бола алады. Электр станциялары, түрлі-түсті металл өндіретін зауыттар, химиялық және мұнайды қайта өндейтін кәсіпорындар атмосфераға түтін шығаратын үлкен мұржалар арқылы көптеген адам организміне зиянды улы заттарды ауаға шығарады.</w:t>
      </w:r>
    </w:p>
    <w:p w:rsidR="0018716A" w:rsidRPr="00181270" w:rsidRDefault="0018716A"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Табиғи ортаны ластаушы заттар әр түрлі болып келеді. Ол заттар  өзінің табиғатына. шоғырлануына және адам организміне әсер ету уақытына қарай әр түрлі жағымсыз нәтижелер туғызады. Осындай заттардың қысқа мерзімде болсада адамға әсері - адамның басын айналдырады, құсқысын келтіреді, тамағын жыбырлатып, жөтеледі. Егер де адам организміне осындай улы заттар көп мөлшерде әсер етсе қатты уланып есінен танады, тіптен өліп кетуі де мүмкін. Ондай  улы заттарға ірі өнеркәсіптік қалалардың үстіне желсіз күндері жиналған қара түтіндер немесе өнеркәсіптік кәсіпорындардың қалдықтары мысал  бола алады. Электр станциялары, түрлі-түсті металл өндіретін зауыттар, химиялық және мұнайды қайта өндейтін кәсіпорындар атмосфераға түтін шығаратын үлкен мұржалар арқылы көптеген адам организміне зиянды улы заттарды ауаға шығарады.</w:t>
      </w:r>
    </w:p>
    <w:p w:rsidR="0018716A" w:rsidRPr="00181270" w:rsidRDefault="0018716A"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w:t>
      </w:r>
    </w:p>
    <w:p w:rsidR="0018716A" w:rsidRPr="00B65335" w:rsidRDefault="0018716A" w:rsidP="00082A99">
      <w:pPr>
        <w:spacing w:after="0" w:line="240" w:lineRule="auto"/>
        <w:ind w:firstLine="709"/>
        <w:jc w:val="both"/>
        <w:rPr>
          <w:rFonts w:ascii="Times New Roman" w:hAnsi="Times New Roman"/>
          <w:b/>
          <w:color w:val="000000" w:themeColor="text1"/>
          <w:sz w:val="28"/>
          <w:szCs w:val="28"/>
          <w:lang w:val="kk-KZ"/>
        </w:rPr>
      </w:pPr>
      <w:r w:rsidRPr="00B65335">
        <w:rPr>
          <w:rFonts w:ascii="Times New Roman" w:hAnsi="Times New Roman"/>
          <w:b/>
          <w:color w:val="000000" w:themeColor="text1"/>
          <w:sz w:val="28"/>
          <w:szCs w:val="28"/>
        </w:rPr>
        <w:t>Бақылау сұрақтары:</w:t>
      </w:r>
    </w:p>
    <w:p w:rsidR="0018716A" w:rsidRPr="006B456C" w:rsidRDefault="0018716A" w:rsidP="00082A99">
      <w:pPr>
        <w:numPr>
          <w:ilvl w:val="3"/>
          <w:numId w:val="15"/>
        </w:numPr>
        <w:tabs>
          <w:tab w:val="clear" w:pos="2880"/>
          <w:tab w:val="num" w:pos="-426"/>
          <w:tab w:val="left" w:pos="284"/>
        </w:tabs>
        <w:spacing w:after="0" w:line="240" w:lineRule="auto"/>
        <w:ind w:left="0" w:firstLine="709"/>
        <w:jc w:val="both"/>
        <w:rPr>
          <w:rFonts w:ascii="Times New Roman" w:hAnsi="Times New Roman"/>
          <w:color w:val="000000" w:themeColor="text1"/>
          <w:sz w:val="28"/>
          <w:szCs w:val="28"/>
          <w:lang w:val="kk-KZ"/>
        </w:rPr>
      </w:pPr>
      <w:r w:rsidRPr="006B456C">
        <w:rPr>
          <w:rFonts w:ascii="Times New Roman" w:hAnsi="Times New Roman"/>
          <w:color w:val="000000" w:themeColor="text1"/>
          <w:sz w:val="28"/>
          <w:szCs w:val="28"/>
          <w:lang w:val="kk-KZ"/>
        </w:rPr>
        <w:t>Қоршаған орта туралы ғылымның дамуына әсер еткен қандай еңбектерді атап өтуге болады?</w:t>
      </w:r>
    </w:p>
    <w:p w:rsidR="0018716A" w:rsidRPr="006B456C" w:rsidRDefault="0018716A" w:rsidP="00082A99">
      <w:pPr>
        <w:numPr>
          <w:ilvl w:val="3"/>
          <w:numId w:val="15"/>
        </w:numPr>
        <w:tabs>
          <w:tab w:val="clear" w:pos="2880"/>
          <w:tab w:val="num" w:pos="-426"/>
          <w:tab w:val="left" w:pos="284"/>
        </w:tabs>
        <w:spacing w:after="0" w:line="240" w:lineRule="auto"/>
        <w:ind w:left="0" w:firstLine="709"/>
        <w:jc w:val="both"/>
        <w:rPr>
          <w:rFonts w:ascii="Times New Roman" w:hAnsi="Times New Roman"/>
          <w:color w:val="000000" w:themeColor="text1"/>
          <w:sz w:val="28"/>
          <w:szCs w:val="28"/>
          <w:lang w:val="kk-KZ"/>
        </w:rPr>
      </w:pPr>
      <w:r w:rsidRPr="006B456C">
        <w:rPr>
          <w:rFonts w:ascii="Times New Roman" w:hAnsi="Times New Roman"/>
          <w:color w:val="000000" w:themeColor="text1"/>
          <w:sz w:val="28"/>
          <w:szCs w:val="28"/>
          <w:lang w:val="kk-KZ"/>
        </w:rPr>
        <w:t xml:space="preserve">Химиялық экология ғылымы нені зерттейді?  </w:t>
      </w:r>
    </w:p>
    <w:p w:rsidR="0018716A" w:rsidRPr="006B456C" w:rsidRDefault="0018716A" w:rsidP="00082A99">
      <w:pPr>
        <w:numPr>
          <w:ilvl w:val="3"/>
          <w:numId w:val="15"/>
        </w:numPr>
        <w:tabs>
          <w:tab w:val="clear" w:pos="2880"/>
          <w:tab w:val="num" w:pos="-426"/>
          <w:tab w:val="left" w:pos="284"/>
        </w:tabs>
        <w:spacing w:after="0" w:line="240" w:lineRule="auto"/>
        <w:ind w:left="0" w:firstLine="709"/>
        <w:jc w:val="both"/>
        <w:rPr>
          <w:rFonts w:ascii="Times New Roman" w:hAnsi="Times New Roman"/>
          <w:color w:val="000000" w:themeColor="text1"/>
          <w:sz w:val="28"/>
          <w:szCs w:val="28"/>
          <w:lang w:val="kk-KZ"/>
        </w:rPr>
      </w:pPr>
      <w:r w:rsidRPr="006B456C">
        <w:rPr>
          <w:rFonts w:ascii="Times New Roman" w:hAnsi="Times New Roman"/>
          <w:color w:val="000000" w:themeColor="text1"/>
          <w:sz w:val="28"/>
          <w:szCs w:val="28"/>
          <w:lang w:val="kk-KZ"/>
        </w:rPr>
        <w:t>Химиялық экология ғылымының мақсаты, міндеті қандай?</w:t>
      </w:r>
    </w:p>
    <w:p w:rsidR="0018716A" w:rsidRPr="006B456C" w:rsidRDefault="0018716A" w:rsidP="00082A99">
      <w:pPr>
        <w:numPr>
          <w:ilvl w:val="3"/>
          <w:numId w:val="15"/>
        </w:numPr>
        <w:tabs>
          <w:tab w:val="clear" w:pos="2880"/>
          <w:tab w:val="num" w:pos="-426"/>
          <w:tab w:val="left" w:pos="284"/>
        </w:tabs>
        <w:spacing w:after="0" w:line="240" w:lineRule="auto"/>
        <w:ind w:left="0" w:firstLine="709"/>
        <w:jc w:val="both"/>
        <w:rPr>
          <w:rFonts w:ascii="Times New Roman" w:hAnsi="Times New Roman"/>
          <w:color w:val="000000" w:themeColor="text1"/>
          <w:sz w:val="28"/>
          <w:szCs w:val="28"/>
          <w:lang w:val="kk-KZ"/>
        </w:rPr>
      </w:pPr>
      <w:r w:rsidRPr="006B456C">
        <w:rPr>
          <w:rFonts w:ascii="Times New Roman" w:hAnsi="Times New Roman"/>
          <w:color w:val="000000" w:themeColor="text1"/>
          <w:sz w:val="28"/>
          <w:szCs w:val="28"/>
          <w:lang w:val="kk-KZ"/>
        </w:rPr>
        <w:t>Қоршаған орта және қоршаған табиғи  орта дегеніміз не ?</w:t>
      </w:r>
    </w:p>
    <w:p w:rsidR="0018716A" w:rsidRPr="006B456C" w:rsidRDefault="0018716A" w:rsidP="00082A99">
      <w:pPr>
        <w:numPr>
          <w:ilvl w:val="3"/>
          <w:numId w:val="15"/>
        </w:numPr>
        <w:tabs>
          <w:tab w:val="clear" w:pos="2880"/>
          <w:tab w:val="num" w:pos="-426"/>
          <w:tab w:val="left" w:pos="284"/>
        </w:tabs>
        <w:spacing w:after="0" w:line="240" w:lineRule="auto"/>
        <w:ind w:left="0" w:firstLine="709"/>
        <w:jc w:val="both"/>
        <w:rPr>
          <w:rFonts w:ascii="Times New Roman" w:hAnsi="Times New Roman"/>
          <w:color w:val="000000" w:themeColor="text1"/>
          <w:sz w:val="28"/>
          <w:szCs w:val="28"/>
          <w:lang w:val="kk-KZ"/>
        </w:rPr>
      </w:pPr>
      <w:r w:rsidRPr="006B456C">
        <w:rPr>
          <w:rFonts w:ascii="Times New Roman" w:hAnsi="Times New Roman"/>
          <w:color w:val="000000" w:themeColor="text1"/>
          <w:sz w:val="28"/>
          <w:szCs w:val="28"/>
          <w:lang w:val="kk-KZ"/>
        </w:rPr>
        <w:t>Өнеркәсіптер және техногенді қалдықтардың қандай әсері  бар?</w:t>
      </w:r>
    </w:p>
    <w:p w:rsidR="00C504C9" w:rsidRDefault="0018716A" w:rsidP="00B65335">
      <w:pPr>
        <w:tabs>
          <w:tab w:val="left" w:pos="284"/>
        </w:tabs>
        <w:spacing w:after="0" w:line="240" w:lineRule="auto"/>
        <w:ind w:left="709"/>
        <w:jc w:val="both"/>
        <w:rPr>
          <w:rFonts w:ascii="Times New Roman" w:hAnsi="Times New Roman"/>
          <w:color w:val="000000" w:themeColor="text1"/>
          <w:sz w:val="28"/>
          <w:szCs w:val="28"/>
          <w:lang w:val="kk-KZ"/>
        </w:rPr>
      </w:pPr>
      <w:r w:rsidRPr="006B456C">
        <w:rPr>
          <w:rFonts w:ascii="Times New Roman" w:hAnsi="Times New Roman"/>
          <w:color w:val="000000" w:themeColor="text1"/>
          <w:sz w:val="28"/>
          <w:szCs w:val="28"/>
          <w:lang w:val="kk-KZ"/>
        </w:rPr>
        <w:t>          </w:t>
      </w:r>
    </w:p>
    <w:p w:rsidR="0018716A" w:rsidRPr="006B456C" w:rsidRDefault="0018716A" w:rsidP="00B65335">
      <w:pPr>
        <w:tabs>
          <w:tab w:val="left" w:pos="284"/>
        </w:tabs>
        <w:spacing w:after="0" w:line="240" w:lineRule="auto"/>
        <w:ind w:left="709"/>
        <w:jc w:val="both"/>
        <w:rPr>
          <w:rFonts w:ascii="Times New Roman" w:hAnsi="Times New Roman"/>
          <w:color w:val="000000" w:themeColor="text1"/>
          <w:sz w:val="28"/>
          <w:szCs w:val="28"/>
          <w:lang w:val="kk-KZ"/>
        </w:rPr>
      </w:pPr>
      <w:r w:rsidRPr="006B456C">
        <w:rPr>
          <w:rFonts w:ascii="Times New Roman" w:hAnsi="Times New Roman"/>
          <w:color w:val="000000" w:themeColor="text1"/>
          <w:sz w:val="28"/>
          <w:szCs w:val="28"/>
          <w:lang w:val="kk-KZ"/>
        </w:rPr>
        <w:t>                </w:t>
      </w:r>
    </w:p>
    <w:p w:rsidR="009F59EA" w:rsidRPr="00BC5B17" w:rsidRDefault="00B65335" w:rsidP="00082A99">
      <w:pPr>
        <w:tabs>
          <w:tab w:val="left" w:pos="0"/>
          <w:tab w:val="left" w:pos="426"/>
        </w:tabs>
        <w:spacing w:after="0" w:line="240" w:lineRule="auto"/>
        <w:ind w:firstLine="709"/>
        <w:jc w:val="both"/>
        <w:rPr>
          <w:rFonts w:ascii="Times New Roman" w:hAnsi="Times New Roman"/>
          <w:b/>
          <w:color w:val="000000" w:themeColor="text1"/>
          <w:sz w:val="28"/>
          <w:szCs w:val="28"/>
          <w:lang w:val="kk-KZ"/>
        </w:rPr>
      </w:pPr>
      <w:r w:rsidRPr="00BC5B17">
        <w:rPr>
          <w:rFonts w:ascii="Times New Roman" w:hAnsi="Times New Roman"/>
          <w:b/>
          <w:color w:val="000000" w:themeColor="text1"/>
          <w:sz w:val="28"/>
          <w:szCs w:val="28"/>
          <w:lang w:val="kk-KZ"/>
        </w:rPr>
        <w:t>Та</w:t>
      </w:r>
      <w:r w:rsidR="00BC5B17" w:rsidRPr="00BC5B17">
        <w:rPr>
          <w:rFonts w:ascii="Times New Roman" w:hAnsi="Times New Roman"/>
          <w:b/>
          <w:color w:val="000000" w:themeColor="text1"/>
          <w:sz w:val="28"/>
          <w:szCs w:val="28"/>
          <w:lang w:val="kk-KZ"/>
        </w:rPr>
        <w:t>қ</w:t>
      </w:r>
      <w:r w:rsidRPr="00BC5B17">
        <w:rPr>
          <w:rFonts w:ascii="Times New Roman" w:hAnsi="Times New Roman"/>
          <w:b/>
          <w:color w:val="000000" w:themeColor="text1"/>
          <w:sz w:val="28"/>
          <w:szCs w:val="28"/>
          <w:lang w:val="kk-KZ"/>
        </w:rPr>
        <w:t>ырыбы:</w:t>
      </w:r>
      <w:r w:rsidR="003C235D">
        <w:rPr>
          <w:rFonts w:ascii="Times New Roman" w:hAnsi="Times New Roman"/>
          <w:b/>
          <w:color w:val="000000" w:themeColor="text1"/>
          <w:sz w:val="28"/>
          <w:szCs w:val="28"/>
          <w:lang w:val="kk-KZ"/>
        </w:rPr>
        <w:t xml:space="preserve"> </w:t>
      </w:r>
      <w:r w:rsidR="0018716A" w:rsidRPr="00BC5B17">
        <w:rPr>
          <w:rFonts w:ascii="Times New Roman" w:hAnsi="Times New Roman"/>
          <w:b/>
          <w:color w:val="000000" w:themeColor="text1"/>
          <w:sz w:val="28"/>
          <w:szCs w:val="28"/>
          <w:lang w:val="kk-KZ"/>
        </w:rPr>
        <w:t>Атмосфера, гидросфера, литосфераныи химиялық экологиясы</w:t>
      </w:r>
    </w:p>
    <w:p w:rsidR="0018716A" w:rsidRPr="00181270" w:rsidRDefault="009F59EA" w:rsidP="00082A99">
      <w:pPr>
        <w:tabs>
          <w:tab w:val="left" w:pos="0"/>
          <w:tab w:val="left" w:pos="426"/>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b/>
          <w:color w:val="000000" w:themeColor="text1"/>
          <w:sz w:val="28"/>
          <w:szCs w:val="28"/>
          <w:lang w:val="kk-KZ"/>
        </w:rPr>
        <w:t xml:space="preserve">Сабақтың мақсаты: </w:t>
      </w:r>
      <w:r w:rsidR="00364C4B" w:rsidRPr="00181270">
        <w:rPr>
          <w:rFonts w:ascii="Times New Roman" w:hAnsi="Times New Roman"/>
          <w:color w:val="000000" w:themeColor="text1"/>
          <w:sz w:val="28"/>
          <w:szCs w:val="28"/>
          <w:lang w:val="kk-KZ"/>
        </w:rPr>
        <w:t>студенттерді қоршаған орта факторларына адамдардың химиялық экология туралы түсіндіру</w:t>
      </w:r>
    </w:p>
    <w:p w:rsidR="009F59EA" w:rsidRPr="00181270" w:rsidRDefault="009F59EA" w:rsidP="00082A99">
      <w:pPr>
        <w:tabs>
          <w:tab w:val="left" w:pos="0"/>
          <w:tab w:val="left" w:pos="426"/>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b/>
          <w:color w:val="000000" w:themeColor="text1"/>
          <w:sz w:val="28"/>
          <w:szCs w:val="28"/>
          <w:lang w:val="kk-KZ"/>
        </w:rPr>
        <w:t xml:space="preserve">Сабақ өткізу түрі: </w:t>
      </w:r>
      <w:r w:rsidR="00181270">
        <w:rPr>
          <w:rFonts w:ascii="Times New Roman" w:hAnsi="Times New Roman"/>
          <w:color w:val="000000" w:themeColor="text1"/>
          <w:sz w:val="28"/>
          <w:szCs w:val="28"/>
          <w:lang w:val="kk-KZ"/>
        </w:rPr>
        <w:t>д</w:t>
      </w:r>
      <w:r w:rsidR="00364C4B" w:rsidRPr="00181270">
        <w:rPr>
          <w:rFonts w:ascii="Times New Roman" w:hAnsi="Times New Roman"/>
          <w:color w:val="000000" w:themeColor="text1"/>
          <w:sz w:val="28"/>
          <w:szCs w:val="28"/>
          <w:lang w:val="kk-KZ"/>
        </w:rPr>
        <w:t>искуссия</w:t>
      </w:r>
    </w:p>
    <w:p w:rsidR="009F59EA" w:rsidRPr="00181270" w:rsidRDefault="009F59EA" w:rsidP="00082A99">
      <w:pPr>
        <w:tabs>
          <w:tab w:val="left" w:pos="0"/>
          <w:tab w:val="left" w:pos="426"/>
        </w:tabs>
        <w:spacing w:after="0" w:line="240" w:lineRule="auto"/>
        <w:ind w:firstLine="709"/>
        <w:jc w:val="both"/>
        <w:rPr>
          <w:rFonts w:ascii="Times New Roman" w:hAnsi="Times New Roman"/>
          <w:b/>
          <w:color w:val="000000" w:themeColor="text1"/>
          <w:sz w:val="28"/>
          <w:szCs w:val="28"/>
          <w:lang w:val="kk-KZ"/>
        </w:rPr>
      </w:pPr>
      <w:r w:rsidRPr="00181270">
        <w:rPr>
          <w:rFonts w:ascii="Times New Roman" w:hAnsi="Times New Roman"/>
          <w:b/>
          <w:color w:val="000000" w:themeColor="text1"/>
          <w:sz w:val="28"/>
          <w:szCs w:val="28"/>
          <w:lang w:val="kk-KZ"/>
        </w:rPr>
        <w:t xml:space="preserve">Сабақты өткізу жоспары: </w:t>
      </w:r>
    </w:p>
    <w:p w:rsidR="0018716A" w:rsidRPr="00181270" w:rsidRDefault="0018716A" w:rsidP="00082A99">
      <w:pPr>
        <w:numPr>
          <w:ilvl w:val="0"/>
          <w:numId w:val="16"/>
        </w:numPr>
        <w:tabs>
          <w:tab w:val="left" w:pos="0"/>
          <w:tab w:val="left" w:pos="426"/>
        </w:tabs>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Қоршаған орта факторларына адамдардың жүйке жүйесіне әсері (дыбыс, шу, қысым)</w:t>
      </w:r>
    </w:p>
    <w:p w:rsidR="0018716A" w:rsidRPr="00181270" w:rsidRDefault="0018716A" w:rsidP="00082A99">
      <w:pPr>
        <w:numPr>
          <w:ilvl w:val="0"/>
          <w:numId w:val="16"/>
        </w:numPr>
        <w:tabs>
          <w:tab w:val="left" w:pos="0"/>
          <w:tab w:val="left" w:pos="426"/>
        </w:tabs>
        <w:spacing w:after="0" w:line="240" w:lineRule="auto"/>
        <w:ind w:left="0" w:firstLine="709"/>
        <w:jc w:val="both"/>
        <w:rPr>
          <w:rFonts w:ascii="Times New Roman" w:hAnsi="Times New Roman"/>
          <w:color w:val="000000" w:themeColor="text1"/>
          <w:sz w:val="28"/>
          <w:szCs w:val="28"/>
        </w:rPr>
      </w:pPr>
      <w:r w:rsidRPr="00181270">
        <w:rPr>
          <w:rFonts w:ascii="Times New Roman" w:hAnsi="Times New Roman"/>
          <w:color w:val="000000" w:themeColor="text1"/>
          <w:sz w:val="28"/>
          <w:szCs w:val="28"/>
        </w:rPr>
        <w:lastRenderedPageBreak/>
        <w:t>Экология және адам денсаулығы</w:t>
      </w:r>
    </w:p>
    <w:p w:rsidR="00181270" w:rsidRPr="00BC5B17" w:rsidRDefault="0018716A" w:rsidP="00082A99">
      <w:pPr>
        <w:numPr>
          <w:ilvl w:val="0"/>
          <w:numId w:val="16"/>
        </w:numPr>
        <w:tabs>
          <w:tab w:val="left" w:pos="0"/>
          <w:tab w:val="left" w:pos="426"/>
        </w:tabs>
        <w:spacing w:after="0" w:line="240" w:lineRule="auto"/>
        <w:ind w:left="0" w:firstLine="709"/>
        <w:jc w:val="both"/>
        <w:rPr>
          <w:rFonts w:ascii="Times New Roman" w:hAnsi="Times New Roman"/>
          <w:color w:val="000000" w:themeColor="text1"/>
          <w:sz w:val="28"/>
          <w:szCs w:val="28"/>
        </w:rPr>
      </w:pPr>
      <w:r w:rsidRPr="00181270">
        <w:rPr>
          <w:rFonts w:ascii="Times New Roman" w:hAnsi="Times New Roman"/>
          <w:color w:val="000000" w:themeColor="text1"/>
          <w:sz w:val="28"/>
          <w:szCs w:val="28"/>
        </w:rPr>
        <w:t>Ана мен ұрық ағзасына қоршаған ортаның әсері</w:t>
      </w:r>
    </w:p>
    <w:p w:rsidR="009F59EA" w:rsidRPr="00BC5B17" w:rsidRDefault="009F59EA" w:rsidP="00BC5B17">
      <w:pPr>
        <w:numPr>
          <w:ilvl w:val="0"/>
          <w:numId w:val="16"/>
        </w:numPr>
        <w:tabs>
          <w:tab w:val="left" w:pos="0"/>
          <w:tab w:val="left" w:pos="426"/>
        </w:tabs>
        <w:spacing w:after="0" w:line="240" w:lineRule="auto"/>
        <w:ind w:left="0" w:firstLine="709"/>
        <w:jc w:val="both"/>
        <w:rPr>
          <w:rFonts w:ascii="Times New Roman" w:hAnsi="Times New Roman"/>
          <w:color w:val="000000" w:themeColor="text1"/>
          <w:sz w:val="28"/>
          <w:szCs w:val="28"/>
        </w:rPr>
      </w:pPr>
      <w:r w:rsidRPr="00BC5B17">
        <w:rPr>
          <w:rFonts w:ascii="Times New Roman" w:hAnsi="Times New Roman"/>
          <w:color w:val="000000" w:themeColor="text1"/>
          <w:sz w:val="28"/>
          <w:szCs w:val="28"/>
          <w:lang w:val="kk-KZ"/>
        </w:rPr>
        <w:t>Сабақты қортындылау.</w:t>
      </w:r>
    </w:p>
    <w:p w:rsidR="009F59EA" w:rsidRPr="00181270" w:rsidRDefault="009F59EA" w:rsidP="00082A99">
      <w:pPr>
        <w:pStyle w:val="Heading"/>
        <w:tabs>
          <w:tab w:val="left" w:pos="0"/>
          <w:tab w:val="left" w:pos="426"/>
        </w:tabs>
        <w:ind w:firstLine="709"/>
        <w:jc w:val="both"/>
        <w:rPr>
          <w:rFonts w:ascii="Times New Roman" w:hAnsi="Times New Roman" w:cs="Times New Roman"/>
          <w:color w:val="000000" w:themeColor="text1"/>
          <w:sz w:val="28"/>
          <w:szCs w:val="28"/>
          <w:lang w:val="kk-KZ"/>
        </w:rPr>
      </w:pPr>
    </w:p>
    <w:p w:rsidR="009F59EA" w:rsidRPr="00BC5B17" w:rsidRDefault="009F59EA" w:rsidP="00082A99">
      <w:pPr>
        <w:tabs>
          <w:tab w:val="left" w:pos="0"/>
          <w:tab w:val="left" w:pos="426"/>
        </w:tabs>
        <w:spacing w:after="0" w:line="240" w:lineRule="auto"/>
        <w:ind w:firstLine="709"/>
        <w:jc w:val="both"/>
        <w:rPr>
          <w:rFonts w:ascii="Times New Roman" w:hAnsi="Times New Roman"/>
          <w:b/>
          <w:color w:val="000000" w:themeColor="text1"/>
          <w:sz w:val="28"/>
          <w:szCs w:val="28"/>
          <w:lang w:val="kk-KZ"/>
        </w:rPr>
      </w:pPr>
      <w:r w:rsidRPr="00BC5B17">
        <w:rPr>
          <w:rFonts w:ascii="Times New Roman" w:hAnsi="Times New Roman"/>
          <w:b/>
          <w:color w:val="000000" w:themeColor="text1"/>
          <w:sz w:val="28"/>
          <w:szCs w:val="28"/>
          <w:lang w:val="kk-KZ"/>
        </w:rPr>
        <w:t>Теориялық бөлім:</w:t>
      </w:r>
    </w:p>
    <w:p w:rsidR="00181270" w:rsidRPr="00181270" w:rsidRDefault="00181270" w:rsidP="00082A99">
      <w:pPr>
        <w:tabs>
          <w:tab w:val="left" w:pos="0"/>
          <w:tab w:val="left" w:pos="426"/>
        </w:tabs>
        <w:spacing w:after="0" w:line="240" w:lineRule="auto"/>
        <w:ind w:firstLine="709"/>
        <w:jc w:val="both"/>
        <w:rPr>
          <w:rFonts w:ascii="Times New Roman" w:hAnsi="Times New Roman"/>
          <w:color w:val="000000" w:themeColor="text1"/>
          <w:sz w:val="28"/>
          <w:szCs w:val="28"/>
          <w:lang w:val="kk-KZ"/>
        </w:rPr>
      </w:pPr>
    </w:p>
    <w:p w:rsidR="0018716A" w:rsidRPr="00181270" w:rsidRDefault="0018716A"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Химиялық  экология -  қоршаған ортаның табиғи объектілеріндегі (су, атмосфера, топырақ  және өсімдіктер) жиналған кейбір химиялық заттардың мөлшерін жоғары сезімталдығына, зерттеу жұмыстарын орындаудың қарапайымдылығына, анықтау дәлдігіне және алынған  нәтижелердің табиғи объектілердің  ластану дәрежесін анықтап білуде дұрыстығына байланысты кең қолданылып жүрген әдістермен анықтау берілген.</w:t>
      </w:r>
    </w:p>
    <w:p w:rsidR="0018716A" w:rsidRPr="00181270" w:rsidRDefault="0018716A"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Улы химикаттар өсімдіктер мен жануарларды әртүрлі  зиянкестерден химиялық жолмен қорғаудың  негізгі құралы болса да, бұл заттар тасымалдану барысында жануарға зиянды әсерін тигізе алады.</w:t>
      </w:r>
    </w:p>
    <w:p w:rsidR="0018716A" w:rsidRPr="00181270" w:rsidRDefault="0018716A"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Қазіргі кезде  биосфераның әртүрлі объектілерінде пестицидтердің қалдықтарының мөлшерін анықтауға және мутагенді қасиеттерімен  ерекшеленетін химиялық ластаушы заттардың  өсімдіктер мен жануарлардың хромосомалық құрылымына кері әсерін зерттеуге көп  көңіл бөлінуде. Сондықтан осы  әдістемелік құралға студент-биологтар  үшін пестицидтерді анықтаудың хроматографиялық әдісі мен өсімдіктердің маңызды  құрылымдық-функциональды жүйесі-хромосомалардың  құрылысын, сапалық және сандық өзгерістерін зерттеудің цитогенетикалық әдістері енгізілді.</w:t>
      </w:r>
    </w:p>
    <w:p w:rsidR="0018716A" w:rsidRPr="00181270" w:rsidRDefault="0018716A"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 xml:space="preserve">Топырақта жиналған қорғасын қоректік тізбек арқылы адам және жануарлар ағзасына тасымалданады. Қорғасынның топырақта, суда және өсімдік  материалындағы мөлшерін анықтаудың үлкен  мәні бар. Себебі, ондай мәліметтер қоршаған ортаның ластану дәрежесін  анықтап, соған сәйкес гигиеналық ұсыныстар  жасауға мүмкіндік береді. </w:t>
      </w:r>
    </w:p>
    <w:p w:rsidR="00364C4B" w:rsidRPr="00181270" w:rsidRDefault="00364C4B" w:rsidP="00082A99">
      <w:pPr>
        <w:pStyle w:val="a5"/>
        <w:spacing w:before="0" w:beforeAutospacing="0" w:after="0" w:afterAutospacing="0"/>
        <w:ind w:firstLine="709"/>
        <w:jc w:val="both"/>
        <w:rPr>
          <w:b/>
          <w:color w:val="000000" w:themeColor="text1"/>
          <w:sz w:val="28"/>
          <w:szCs w:val="28"/>
          <w:lang w:val="kk-KZ"/>
        </w:rPr>
      </w:pPr>
      <w:r w:rsidRPr="00181270">
        <w:rPr>
          <w:b/>
          <w:color w:val="000000" w:themeColor="text1"/>
          <w:sz w:val="28"/>
          <w:szCs w:val="28"/>
          <w:lang w:val="kk-KZ"/>
        </w:rPr>
        <w:t>Химиялық  элементтердің адам ағзасына әсер ету  мөлшерін зерттеу</w:t>
      </w:r>
    </w:p>
    <w:p w:rsidR="00364C4B" w:rsidRPr="00181270" w:rsidRDefault="00364C4B"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Соңғы жылдары  халықтың салауатты өмір сүруіне  көп көңіл бөлінуде. Табиғаттағы  өзгерістер және қоршаған ортаның әсері  жайлы зерттеу жұмыстары жүргізілуде.  Топырақ, ауа, су – тіршілік  көзі екендігі белгілі.  Ендеше, тіршілікке әсер етуші биогенді элементтер жайындағы ғылыми-жобалы жұмыстарды өзекті зерттеулердің қатарына жатқызуға болады.</w:t>
      </w:r>
    </w:p>
    <w:p w:rsidR="00364C4B" w:rsidRPr="00181270" w:rsidRDefault="00B65335" w:rsidP="00082A99">
      <w:pPr>
        <w:pStyle w:val="a5"/>
        <w:spacing w:before="0" w:beforeAutospacing="0" w:after="0" w:afterAutospacing="0"/>
        <w:ind w:firstLine="709"/>
        <w:jc w:val="both"/>
        <w:rPr>
          <w:color w:val="000000" w:themeColor="text1"/>
          <w:sz w:val="28"/>
          <w:szCs w:val="28"/>
          <w:lang w:val="kk-KZ"/>
        </w:rPr>
      </w:pPr>
      <w:r>
        <w:rPr>
          <w:color w:val="000000" w:themeColor="text1"/>
          <w:sz w:val="28"/>
          <w:szCs w:val="28"/>
          <w:lang w:val="kk-KZ"/>
        </w:rPr>
        <w:t>Х</w:t>
      </w:r>
      <w:r w:rsidR="00364C4B" w:rsidRPr="00181270">
        <w:rPr>
          <w:color w:val="000000" w:themeColor="text1"/>
          <w:sz w:val="28"/>
          <w:szCs w:val="28"/>
          <w:lang w:val="kk-KZ"/>
        </w:rPr>
        <w:t>имиялық элементтердің адам ағзасы үшін маңызы және кері әсері әр түрлі  ғылыми зерттеулерге негізделіп қарастырылған. Сонымен қатар, Жамбыл облысы аймағындағы  кейбір химиялық элементтер қосылыстарының шамадан артық мөлшерде болуы  жайлы мағлұматтар келтірілген.    </w:t>
      </w:r>
    </w:p>
    <w:p w:rsidR="00364C4B" w:rsidRPr="00181270" w:rsidRDefault="00364C4B"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 xml:space="preserve">Химиялық элементтердің барлығы да тиісті мөлшерден артық болса немесе азайып кетсе адам ағзасына кері әсер ететіні анықталған. Химиялық элементтердің табиғатта таралу жағдайларына жасалған зерттеулер бойынша жердің массасының шамамен 50%-ын оттек, 25%-дан астамын кремний құрайды. Он сегіз элемент - оттек, кремний, алюминий, темір, кальций, калий, </w:t>
      </w:r>
      <w:r w:rsidRPr="00181270">
        <w:rPr>
          <w:color w:val="000000" w:themeColor="text1"/>
          <w:sz w:val="28"/>
          <w:szCs w:val="28"/>
          <w:lang w:val="kk-KZ"/>
        </w:rPr>
        <w:lastRenderedPageBreak/>
        <w:t xml:space="preserve">натрий, магний, сутек, титан, көміртек, хлор, фосфор, күкірт, азот, марганец, фтор, барий – жер массасының 99,8%-ын құраса, ал қалған 0,2%-ы барлық басқа элементтердің үлесіне тиеді. </w:t>
      </w:r>
    </w:p>
    <w:p w:rsidR="00364C4B" w:rsidRPr="00181270" w:rsidRDefault="00364C4B"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 xml:space="preserve">Элементтердің ағза мен қоршаған ортада әркелкі  таралуы олардың сіңірілуіне, табиғи қосылыстардың судағы ерігіштігіне байланысты. Суармалы жерлерден жылына 6 млн.т. тұздар шайылып, жер бетіне таралып отырады. Бұл көрсеткіш жылдар өткен сайын 12 млн.тоннаға дейін артатындығы жайлы ғылыми болжамдар бар. </w:t>
      </w:r>
    </w:p>
    <w:p w:rsidR="0018716A" w:rsidRPr="00181270" w:rsidRDefault="00364C4B" w:rsidP="00B65335">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 xml:space="preserve">Кремнийдің, алюминийдің табиғи қосылыстары  суда ерімейді, сондықтан олар тірі ағзаларға сіңірілмейді. Тірі жүйелер  негізін, ағзаның 97,4%-ын  құрайтын элементтер - органогендер: көміртек, сутек, оттек, азот, күкірт, фосфор (көміртек негізгі органоген). Оттек пен сутекті көміртектің органикалық қосылыстарының тотығу және тотықсыздындыру қасиеттерін реттеуші ретінде қарастыруға болады. Қалған үш органоген – азот, фосфор, күкірт ферменттердің белсенді ортасын түзушілер. </w:t>
      </w:r>
    </w:p>
    <w:p w:rsidR="0018716A" w:rsidRPr="00181270" w:rsidRDefault="0018716A" w:rsidP="00082A99">
      <w:pPr>
        <w:spacing w:after="0" w:line="240" w:lineRule="auto"/>
        <w:ind w:firstLine="709"/>
        <w:jc w:val="both"/>
        <w:rPr>
          <w:rFonts w:ascii="Times New Roman" w:hAnsi="Times New Roman"/>
          <w:color w:val="000000" w:themeColor="text1"/>
          <w:sz w:val="28"/>
          <w:szCs w:val="28"/>
          <w:lang w:val="kk-KZ"/>
        </w:rPr>
      </w:pPr>
    </w:p>
    <w:p w:rsidR="009F59EA" w:rsidRDefault="00082A99" w:rsidP="00082A99">
      <w:pPr>
        <w:spacing w:after="0" w:line="240" w:lineRule="auto"/>
        <w:ind w:firstLine="709"/>
        <w:jc w:val="both"/>
        <w:rPr>
          <w:rFonts w:ascii="Times New Roman" w:hAnsi="Times New Roman"/>
          <w:b/>
          <w:color w:val="000000" w:themeColor="text1"/>
          <w:sz w:val="28"/>
          <w:szCs w:val="28"/>
          <w:lang w:val="kk-KZ"/>
        </w:rPr>
      </w:pPr>
      <w:r w:rsidRPr="00A36D6A">
        <w:rPr>
          <w:rFonts w:ascii="Times New Roman" w:hAnsi="Times New Roman"/>
          <w:b/>
          <w:color w:val="000000" w:themeColor="text1"/>
          <w:sz w:val="28"/>
          <w:szCs w:val="28"/>
          <w:lang w:val="kk-KZ"/>
        </w:rPr>
        <w:t>Бақылау сұрақтары:</w:t>
      </w:r>
    </w:p>
    <w:p w:rsidR="00A36D6A" w:rsidRPr="00A36D6A" w:rsidRDefault="00A36D6A" w:rsidP="00082A99">
      <w:pPr>
        <w:spacing w:after="0" w:line="240" w:lineRule="auto"/>
        <w:ind w:firstLine="709"/>
        <w:jc w:val="both"/>
        <w:rPr>
          <w:rFonts w:ascii="Times New Roman" w:hAnsi="Times New Roman"/>
          <w:b/>
          <w:color w:val="000000" w:themeColor="text1"/>
          <w:sz w:val="28"/>
          <w:szCs w:val="28"/>
          <w:lang w:val="kk-KZ"/>
        </w:rPr>
      </w:pPr>
    </w:p>
    <w:p w:rsidR="00B65335" w:rsidRDefault="00B65335" w:rsidP="00082A99">
      <w:pPr>
        <w:pStyle w:val="a5"/>
        <w:spacing w:before="0" w:beforeAutospacing="0" w:after="0" w:afterAutospacing="0"/>
        <w:ind w:firstLine="709"/>
        <w:jc w:val="both"/>
        <w:rPr>
          <w:color w:val="000000" w:themeColor="text1"/>
          <w:sz w:val="28"/>
          <w:szCs w:val="28"/>
          <w:lang w:val="kk-KZ"/>
        </w:rPr>
      </w:pPr>
      <w:r>
        <w:rPr>
          <w:color w:val="000000" w:themeColor="text1"/>
          <w:sz w:val="28"/>
          <w:szCs w:val="28"/>
          <w:lang w:val="kk-KZ"/>
        </w:rPr>
        <w:t>1.Элементтерді і</w:t>
      </w:r>
      <w:r w:rsidR="00B74B3C" w:rsidRPr="00181270">
        <w:rPr>
          <w:color w:val="000000" w:themeColor="text1"/>
          <w:sz w:val="28"/>
          <w:szCs w:val="28"/>
          <w:lang w:val="kk-KZ"/>
        </w:rPr>
        <w:t>рі ағзалардағы орташа мөлшеріне қарай қаншаға </w:t>
      </w:r>
    </w:p>
    <w:p w:rsidR="00B74B3C" w:rsidRPr="00181270" w:rsidRDefault="00B65335" w:rsidP="00B65335">
      <w:pPr>
        <w:pStyle w:val="a5"/>
        <w:spacing w:before="0" w:beforeAutospacing="0" w:after="0" w:afterAutospacing="0"/>
        <w:jc w:val="both"/>
        <w:rPr>
          <w:color w:val="000000" w:themeColor="text1"/>
          <w:sz w:val="28"/>
          <w:szCs w:val="28"/>
          <w:lang w:val="kk-KZ"/>
        </w:rPr>
      </w:pPr>
      <w:r>
        <w:rPr>
          <w:color w:val="000000" w:themeColor="text1"/>
          <w:sz w:val="28"/>
          <w:szCs w:val="28"/>
          <w:lang w:val="kk-KZ"/>
        </w:rPr>
        <w:t>б</w:t>
      </w:r>
      <w:r w:rsidR="00B74B3C" w:rsidRPr="00181270">
        <w:rPr>
          <w:color w:val="000000" w:themeColor="text1"/>
          <w:sz w:val="28"/>
          <w:szCs w:val="28"/>
          <w:lang w:val="kk-KZ"/>
        </w:rPr>
        <w:t>өл</w:t>
      </w:r>
      <w:r>
        <w:rPr>
          <w:color w:val="000000" w:themeColor="text1"/>
          <w:sz w:val="28"/>
          <w:szCs w:val="28"/>
          <w:lang w:val="kk-KZ"/>
        </w:rPr>
        <w:t>уге болады</w:t>
      </w:r>
      <w:r w:rsidR="00B74B3C" w:rsidRPr="00181270">
        <w:rPr>
          <w:color w:val="000000" w:themeColor="text1"/>
          <w:sz w:val="28"/>
          <w:szCs w:val="28"/>
          <w:lang w:val="kk-KZ"/>
        </w:rPr>
        <w:t>?</w:t>
      </w:r>
    </w:p>
    <w:p w:rsidR="00B74B3C" w:rsidRPr="00181270" w:rsidRDefault="00B74B3C"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2. Химия және  адам денсаулығы?</w:t>
      </w:r>
    </w:p>
    <w:p w:rsidR="00B74B3C" w:rsidRPr="00181270" w:rsidRDefault="00B74B3C"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3. Қоршаған  ортаны ластаушы көздер?</w:t>
      </w:r>
    </w:p>
    <w:p w:rsidR="00B74B3C" w:rsidRPr="006B456C" w:rsidRDefault="00B74B3C" w:rsidP="00082A99">
      <w:pPr>
        <w:pStyle w:val="a5"/>
        <w:spacing w:before="0" w:beforeAutospacing="0" w:after="0" w:afterAutospacing="0"/>
        <w:ind w:firstLine="709"/>
        <w:jc w:val="both"/>
        <w:rPr>
          <w:color w:val="000000" w:themeColor="text1"/>
          <w:sz w:val="28"/>
          <w:szCs w:val="28"/>
          <w:lang w:val="kk-KZ"/>
        </w:rPr>
      </w:pPr>
      <w:r w:rsidRPr="006B456C">
        <w:rPr>
          <w:color w:val="000000" w:themeColor="text1"/>
          <w:sz w:val="28"/>
          <w:szCs w:val="28"/>
          <w:lang w:val="kk-KZ"/>
        </w:rPr>
        <w:t xml:space="preserve">4. </w:t>
      </w:r>
      <w:r w:rsidR="00A36D6A">
        <w:rPr>
          <w:color w:val="000000" w:themeColor="text1"/>
          <w:sz w:val="28"/>
          <w:szCs w:val="28"/>
          <w:lang w:val="kk-KZ"/>
        </w:rPr>
        <w:t>Ауыр металлдар және олардыі адам ағзасына әсері</w:t>
      </w:r>
    </w:p>
    <w:p w:rsidR="000F5E2A" w:rsidRPr="00181270" w:rsidRDefault="000F5E2A" w:rsidP="00082A99">
      <w:pPr>
        <w:pStyle w:val="Heading"/>
        <w:ind w:firstLine="709"/>
        <w:jc w:val="both"/>
        <w:rPr>
          <w:rFonts w:ascii="Times New Roman" w:hAnsi="Times New Roman" w:cs="Times New Roman"/>
          <w:color w:val="000000" w:themeColor="text1"/>
          <w:sz w:val="28"/>
          <w:szCs w:val="28"/>
          <w:lang w:val="kk-KZ"/>
        </w:rPr>
      </w:pPr>
    </w:p>
    <w:p w:rsidR="00FF2870" w:rsidRPr="00181270" w:rsidRDefault="00FF2870" w:rsidP="00082A99">
      <w:pPr>
        <w:pStyle w:val="Heading"/>
        <w:ind w:firstLine="709"/>
        <w:jc w:val="both"/>
        <w:rPr>
          <w:rFonts w:ascii="Times New Roman" w:hAnsi="Times New Roman" w:cs="Times New Roman"/>
          <w:color w:val="000000" w:themeColor="text1"/>
          <w:sz w:val="28"/>
          <w:szCs w:val="28"/>
          <w:lang w:val="kk-KZ"/>
        </w:rPr>
      </w:pPr>
    </w:p>
    <w:p w:rsidR="00181270" w:rsidRPr="00A36D6A" w:rsidRDefault="00A36D6A" w:rsidP="00082A99">
      <w:pPr>
        <w:spacing w:after="0" w:line="240" w:lineRule="auto"/>
        <w:ind w:firstLine="709"/>
        <w:jc w:val="both"/>
        <w:rPr>
          <w:rFonts w:ascii="Times New Roman" w:hAnsi="Times New Roman"/>
          <w:b/>
          <w:color w:val="000000" w:themeColor="text1"/>
          <w:sz w:val="28"/>
          <w:szCs w:val="28"/>
          <w:lang w:val="kk-KZ"/>
        </w:rPr>
      </w:pPr>
      <w:r w:rsidRPr="00A36D6A">
        <w:rPr>
          <w:rFonts w:ascii="Times New Roman" w:hAnsi="Times New Roman"/>
          <w:b/>
          <w:color w:val="000000" w:themeColor="text1"/>
          <w:sz w:val="28"/>
          <w:szCs w:val="28"/>
          <w:lang w:val="kk-KZ"/>
        </w:rPr>
        <w:t>Тақырыбы:</w:t>
      </w:r>
      <w:r w:rsidR="003C235D">
        <w:rPr>
          <w:rFonts w:ascii="Times New Roman" w:hAnsi="Times New Roman"/>
          <w:b/>
          <w:color w:val="000000" w:themeColor="text1"/>
          <w:sz w:val="28"/>
          <w:szCs w:val="28"/>
          <w:lang w:val="kk-KZ"/>
        </w:rPr>
        <w:t xml:space="preserve"> </w:t>
      </w:r>
      <w:r w:rsidR="00B74B3C" w:rsidRPr="00A36D6A">
        <w:rPr>
          <w:rFonts w:ascii="Times New Roman" w:hAnsi="Times New Roman"/>
          <w:b/>
          <w:color w:val="000000" w:themeColor="text1"/>
          <w:sz w:val="28"/>
          <w:szCs w:val="28"/>
          <w:lang w:val="kk-KZ"/>
        </w:rPr>
        <w:t>Өндірістік кәсіпорын қалдықтарын қайта өңдеу және сақтау</w:t>
      </w:r>
    </w:p>
    <w:p w:rsidR="00B74B3C" w:rsidRPr="00181270" w:rsidRDefault="00441C77" w:rsidP="00082A99">
      <w:pPr>
        <w:spacing w:after="0" w:line="240" w:lineRule="auto"/>
        <w:ind w:firstLine="709"/>
        <w:jc w:val="both"/>
        <w:rPr>
          <w:rFonts w:ascii="Times New Roman" w:hAnsi="Times New Roman"/>
          <w:b/>
          <w:color w:val="000000" w:themeColor="text1"/>
          <w:sz w:val="28"/>
          <w:szCs w:val="28"/>
          <w:lang w:val="kk-KZ"/>
        </w:rPr>
      </w:pPr>
      <w:r w:rsidRPr="0040259E">
        <w:rPr>
          <w:rFonts w:ascii="Times New Roman" w:hAnsi="Times New Roman"/>
          <w:b/>
          <w:color w:val="000000" w:themeColor="text1"/>
          <w:sz w:val="28"/>
          <w:szCs w:val="28"/>
          <w:lang w:val="kk-KZ"/>
        </w:rPr>
        <w:t>Сабақтың мақсаты:</w:t>
      </w:r>
      <w:r w:rsidRPr="0040259E">
        <w:rPr>
          <w:rFonts w:ascii="Times New Roman" w:hAnsi="Times New Roman"/>
          <w:color w:val="000000" w:themeColor="text1"/>
          <w:sz w:val="28"/>
          <w:szCs w:val="28"/>
          <w:lang w:val="kk-KZ"/>
        </w:rPr>
        <w:t xml:space="preserve">студенттерді </w:t>
      </w:r>
      <w:r w:rsidR="00B74B3C" w:rsidRPr="0040259E">
        <w:rPr>
          <w:rFonts w:ascii="Times New Roman" w:hAnsi="Times New Roman"/>
          <w:color w:val="000000" w:themeColor="text1"/>
          <w:sz w:val="28"/>
          <w:szCs w:val="28"/>
          <w:lang w:val="kk-KZ"/>
        </w:rPr>
        <w:t>өндірістік және тұрмыстық қалдықтар, оларды қайта пайдалану мен залаласыздандыру әдістері, кәдеге жарату жолдарын үйрету</w:t>
      </w:r>
    </w:p>
    <w:p w:rsidR="00441C77" w:rsidRPr="00181270" w:rsidRDefault="00441C77" w:rsidP="00082A99">
      <w:pPr>
        <w:spacing w:after="0" w:line="240" w:lineRule="auto"/>
        <w:ind w:firstLine="709"/>
        <w:jc w:val="both"/>
        <w:rPr>
          <w:rFonts w:ascii="Times New Roman" w:hAnsi="Times New Roman"/>
          <w:color w:val="000000" w:themeColor="text1"/>
          <w:sz w:val="28"/>
          <w:szCs w:val="28"/>
          <w:lang w:val="kk-KZ"/>
        </w:rPr>
      </w:pPr>
      <w:r w:rsidRPr="0040259E">
        <w:rPr>
          <w:rFonts w:ascii="Times New Roman" w:hAnsi="Times New Roman"/>
          <w:b/>
          <w:color w:val="000000" w:themeColor="text1"/>
          <w:sz w:val="28"/>
          <w:szCs w:val="28"/>
          <w:lang w:val="kk-KZ"/>
        </w:rPr>
        <w:t>Сабақ өткізу түрі:</w:t>
      </w:r>
      <w:r w:rsidR="0040259E" w:rsidRPr="00181270">
        <w:rPr>
          <w:rFonts w:ascii="Times New Roman" w:hAnsi="Times New Roman"/>
          <w:color w:val="000000" w:themeColor="text1"/>
          <w:sz w:val="28"/>
          <w:szCs w:val="28"/>
          <w:lang w:val="kk-KZ"/>
        </w:rPr>
        <w:t>практи</w:t>
      </w:r>
      <w:r w:rsidR="00B74B3C" w:rsidRPr="00181270">
        <w:rPr>
          <w:rFonts w:ascii="Times New Roman" w:hAnsi="Times New Roman"/>
          <w:color w:val="000000" w:themeColor="text1"/>
          <w:sz w:val="28"/>
          <w:szCs w:val="28"/>
          <w:lang w:val="kk-KZ"/>
        </w:rPr>
        <w:t>калық зерттеу әдісі</w:t>
      </w:r>
    </w:p>
    <w:p w:rsidR="00441C77" w:rsidRPr="0040259E" w:rsidRDefault="00441C77" w:rsidP="00082A99">
      <w:pPr>
        <w:spacing w:after="0" w:line="240" w:lineRule="auto"/>
        <w:ind w:firstLine="709"/>
        <w:jc w:val="both"/>
        <w:rPr>
          <w:rFonts w:ascii="Times New Roman" w:hAnsi="Times New Roman"/>
          <w:b/>
          <w:color w:val="000000" w:themeColor="text1"/>
          <w:sz w:val="28"/>
          <w:szCs w:val="28"/>
          <w:lang w:val="kk-KZ"/>
        </w:rPr>
      </w:pPr>
      <w:r w:rsidRPr="0040259E">
        <w:rPr>
          <w:rFonts w:ascii="Times New Roman" w:hAnsi="Times New Roman"/>
          <w:b/>
          <w:color w:val="000000" w:themeColor="text1"/>
          <w:sz w:val="28"/>
          <w:szCs w:val="28"/>
          <w:lang w:val="kk-KZ"/>
        </w:rPr>
        <w:t xml:space="preserve">Сабақты өткізу жоспары: </w:t>
      </w:r>
    </w:p>
    <w:p w:rsidR="00441C77" w:rsidRPr="00181270" w:rsidRDefault="00441C77" w:rsidP="00082A99">
      <w:pPr>
        <w:numPr>
          <w:ilvl w:val="0"/>
          <w:numId w:val="6"/>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Тақырыппен, сабақ өту мақсаты және түрімен таныстыру.</w:t>
      </w:r>
    </w:p>
    <w:p w:rsidR="00441C77" w:rsidRPr="00181270" w:rsidRDefault="00441C77" w:rsidP="00082A99">
      <w:pPr>
        <w:numPr>
          <w:ilvl w:val="0"/>
          <w:numId w:val="6"/>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Қолданылатын отын түрін жаққанда шығатын газдарды анықтау.</w:t>
      </w:r>
    </w:p>
    <w:p w:rsidR="00441C77" w:rsidRPr="00181270" w:rsidRDefault="00441C77" w:rsidP="00082A99">
      <w:pPr>
        <w:numPr>
          <w:ilvl w:val="0"/>
          <w:numId w:val="6"/>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Ластаушы газдардың адам ағзасына, қоршаған ортаға әсерін білу.</w:t>
      </w:r>
    </w:p>
    <w:p w:rsidR="00DC78D6" w:rsidRPr="00181270" w:rsidRDefault="00DC78D6" w:rsidP="00082A99">
      <w:pPr>
        <w:numPr>
          <w:ilvl w:val="0"/>
          <w:numId w:val="6"/>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Көмір және азот тотықтарының ауаға шығарылуын есептеу </w:t>
      </w:r>
    </w:p>
    <w:p w:rsidR="00441C77" w:rsidRPr="00181270" w:rsidRDefault="00441C77" w:rsidP="00082A99">
      <w:pPr>
        <w:numPr>
          <w:ilvl w:val="0"/>
          <w:numId w:val="6"/>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Сабақты қортындылау.</w:t>
      </w:r>
    </w:p>
    <w:p w:rsidR="00441C77" w:rsidRPr="00181270" w:rsidRDefault="00441C77" w:rsidP="00082A99">
      <w:pPr>
        <w:pStyle w:val="Heading"/>
        <w:ind w:firstLine="709"/>
        <w:jc w:val="both"/>
        <w:rPr>
          <w:rFonts w:ascii="Times New Roman" w:hAnsi="Times New Roman" w:cs="Times New Roman"/>
          <w:color w:val="000000" w:themeColor="text1"/>
          <w:sz w:val="28"/>
          <w:szCs w:val="28"/>
          <w:lang w:val="kk-KZ"/>
        </w:rPr>
      </w:pPr>
    </w:p>
    <w:p w:rsidR="00441C77" w:rsidRPr="00A36D6A" w:rsidRDefault="00441C77" w:rsidP="00082A99">
      <w:pPr>
        <w:spacing w:after="0" w:line="240" w:lineRule="auto"/>
        <w:ind w:firstLine="709"/>
        <w:jc w:val="both"/>
        <w:rPr>
          <w:rFonts w:ascii="Times New Roman" w:hAnsi="Times New Roman"/>
          <w:b/>
          <w:color w:val="000000" w:themeColor="text1"/>
          <w:sz w:val="28"/>
          <w:szCs w:val="28"/>
          <w:lang w:val="kk-KZ"/>
        </w:rPr>
      </w:pPr>
      <w:r w:rsidRPr="00A36D6A">
        <w:rPr>
          <w:rFonts w:ascii="Times New Roman" w:hAnsi="Times New Roman"/>
          <w:b/>
          <w:color w:val="000000" w:themeColor="text1"/>
          <w:sz w:val="28"/>
          <w:szCs w:val="28"/>
          <w:lang w:val="kk-KZ"/>
        </w:rPr>
        <w:t>Теориялық бөлім:</w:t>
      </w:r>
    </w:p>
    <w:p w:rsidR="0040259E" w:rsidRPr="00181270" w:rsidRDefault="0040259E" w:rsidP="00082A99">
      <w:pPr>
        <w:spacing w:after="0" w:line="240" w:lineRule="auto"/>
        <w:ind w:firstLine="709"/>
        <w:jc w:val="both"/>
        <w:rPr>
          <w:rFonts w:ascii="Times New Roman" w:hAnsi="Times New Roman"/>
          <w:color w:val="000000" w:themeColor="text1"/>
          <w:sz w:val="28"/>
          <w:szCs w:val="28"/>
          <w:lang w:val="en-US"/>
        </w:rPr>
      </w:pPr>
    </w:p>
    <w:p w:rsidR="00B74B3C" w:rsidRPr="00181270" w:rsidRDefault="00B74B3C"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Әр өнеркәсіп өндірістерді өнім өндіруге ғана назарларын аударып қоймай қор айналымын жүзеге асыратын әдістерге көшсе, қоршаған орта ластанудан қорғалынады. Аз немесе қалдықсыз технологиялық кешендер ұйымдастыру қажеттігі айқын, яғни бір жердің шенберінен аспайтын қалдықсыз өндірістер емес, қалдықсыз өндірістік кешендер туралы сөз көтерілгені орынды. Бұл </w:t>
      </w:r>
      <w:r w:rsidRPr="00181270">
        <w:rPr>
          <w:rFonts w:ascii="Times New Roman" w:hAnsi="Times New Roman"/>
          <w:color w:val="000000" w:themeColor="text1"/>
          <w:sz w:val="28"/>
          <w:szCs w:val="28"/>
          <w:lang w:val="kk-KZ"/>
        </w:rPr>
        <w:lastRenderedPageBreak/>
        <w:t xml:space="preserve">жағдайда бір өндірістің қалдығы басқа өндіріске шикізат ретінде пайдаланылады. </w:t>
      </w:r>
    </w:p>
    <w:p w:rsidR="00B74B3C" w:rsidRPr="00181270" w:rsidRDefault="00B74B3C"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Қалдықтар өте көп мөлшерде пайдалы кендерді шығарғанда және байытқанда пайда болады. Қазіргі кезде қолданылатын технологияларға байланысты бастапқы алынған шикізат мөлшерінің 10 пайызы қалдыққа айналып отырады. Осыған байланысты бос жыныстап тұратын таулар пайда болады, көп көлемді сулар ағынға жіберіледі. </w:t>
      </w:r>
    </w:p>
    <w:p w:rsidR="00B74B3C" w:rsidRPr="00181270" w:rsidRDefault="00B74B3C" w:rsidP="00082A99">
      <w:pPr>
        <w:tabs>
          <w:tab w:val="num" w:pos="453"/>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Өндіріс және тұтыну қалдықтары (шикізат, материал, өзге де бұйымдар мен өнімдерді өндіру немесе тұтыну үдерісінде түзілетін қалдықтар, сондай-ақ өзінің тұтыну қасиетін жоғалтқан тауарлар (өнім).  </w:t>
      </w:r>
    </w:p>
    <w:p w:rsidR="00B74B3C" w:rsidRPr="00181270" w:rsidRDefault="00B74B3C" w:rsidP="00082A99">
      <w:pPr>
        <w:tabs>
          <w:tab w:val="num" w:pos="453"/>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Қауіпсіз қалдықтар  — қауіпті және инертті қалдықтарға жатпайтын қалдықтар; </w:t>
      </w:r>
    </w:p>
    <w:p w:rsidR="00B74B3C" w:rsidRPr="00181270" w:rsidRDefault="00B74B3C" w:rsidP="00082A99">
      <w:pPr>
        <w:tabs>
          <w:tab w:val="num" w:pos="453"/>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Қауіпті қалдықтар — </w:t>
      </w:r>
      <w:r w:rsidRPr="00181270">
        <w:rPr>
          <w:rStyle w:val="s0"/>
          <w:rFonts w:ascii="Times New Roman" w:hAnsi="Times New Roman"/>
          <w:color w:val="000000" w:themeColor="text1"/>
          <w:sz w:val="28"/>
          <w:szCs w:val="28"/>
          <w:lang w:val="kk-KZ"/>
        </w:rPr>
        <w:t>құрамында қауiптi қасиеттерi (уыттылығы, жарылыс қаупi, радиоактивтiлiгi, өрт қаупi, жоғары реакциялық қабiлетi) бар зиянды заттарды қамтитын және дербес немесе өзге заттармен қосылған кезде қоршаған ортаға және адамның денсаулығына тiкелей немесе ықтимал қауiп төндiретiн қалдықтар</w:t>
      </w:r>
      <w:r w:rsidRPr="00181270">
        <w:rPr>
          <w:rFonts w:ascii="Times New Roman" w:hAnsi="Times New Roman"/>
          <w:color w:val="000000" w:themeColor="text1"/>
          <w:sz w:val="28"/>
          <w:szCs w:val="28"/>
          <w:lang w:val="kk-KZ"/>
        </w:rPr>
        <w:t xml:space="preserve">; </w:t>
      </w:r>
    </w:p>
    <w:p w:rsidR="00B74B3C" w:rsidRPr="00181270" w:rsidRDefault="00B74B3C" w:rsidP="00082A99">
      <w:pPr>
        <w:tabs>
          <w:tab w:val="num" w:pos="453"/>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Қалдықтарды кәдеге жарату — қалдықтарды қайталама материалдық немесе энергетикалық ресурстар ретінде пайдалану; </w:t>
      </w:r>
    </w:p>
    <w:p w:rsidR="00B74B3C" w:rsidRPr="00181270" w:rsidRDefault="00B74B3C" w:rsidP="00082A99">
      <w:pPr>
        <w:tabs>
          <w:tab w:val="num" w:pos="453"/>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Қалдықтарды залалсыздандыру — механикалық немесе  физикалық-химиялық өңдеу жолымен қалдықтардың қауіпті қасиеттерін азайту немесе жою;</w:t>
      </w:r>
    </w:p>
    <w:p w:rsidR="00B74B3C" w:rsidRPr="00181270" w:rsidRDefault="00B74B3C" w:rsidP="00082A99">
      <w:pPr>
        <w:tabs>
          <w:tab w:val="num" w:pos="453"/>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Қалдықтарды қайта өңдеу – қалдықтарды кәдеге жаратуды жақсарту немесе олармен жұмыс істеуді жеңілдету, олардың көлемі мен қауіпті қасиетін төмендету арқылы қалдықтардың сипаттамаларын өзгертетін сұрыптауды қоса алғандағы, физикалық-жылулық, химиялық немесе биологиялық үдерістер; </w:t>
      </w:r>
    </w:p>
    <w:p w:rsidR="00B74B3C" w:rsidRPr="00181270" w:rsidRDefault="00B74B3C" w:rsidP="00082A99">
      <w:pPr>
        <w:tabs>
          <w:tab w:val="num" w:pos="453"/>
        </w:tabs>
        <w:spacing w:after="0" w:line="240" w:lineRule="auto"/>
        <w:ind w:firstLine="709"/>
        <w:jc w:val="both"/>
        <w:rPr>
          <w:rFonts w:ascii="Times New Roman" w:hAnsi="Times New Roman"/>
          <w:color w:val="000000" w:themeColor="text1"/>
          <w:sz w:val="28"/>
          <w:szCs w:val="28"/>
          <w:lang w:val="kk-KZ"/>
        </w:rPr>
      </w:pPr>
      <w:r w:rsidRPr="00181270">
        <w:rPr>
          <w:rStyle w:val="s0"/>
          <w:rFonts w:ascii="Times New Roman" w:hAnsi="Times New Roman"/>
          <w:color w:val="000000" w:themeColor="text1"/>
          <w:sz w:val="28"/>
          <w:szCs w:val="28"/>
          <w:lang w:val="kk-KZ"/>
        </w:rPr>
        <w:t xml:space="preserve">Қалдықтарды көму </w:t>
      </w:r>
      <w:r w:rsidRPr="00181270">
        <w:rPr>
          <w:rFonts w:ascii="Times New Roman" w:hAnsi="Times New Roman"/>
          <w:color w:val="000000" w:themeColor="text1"/>
          <w:sz w:val="28"/>
          <w:szCs w:val="28"/>
          <w:lang w:val="kk-KZ"/>
        </w:rPr>
        <w:t xml:space="preserve">– қалдықтарды қауіпсіз сақтау үшін арнайы белгіленген орындарда шектеусіз мерзім ішінде  жинап қою; </w:t>
      </w:r>
    </w:p>
    <w:p w:rsidR="00B74B3C" w:rsidRPr="00181270" w:rsidRDefault="00B74B3C" w:rsidP="00082A99">
      <w:pPr>
        <w:tabs>
          <w:tab w:val="num" w:pos="453"/>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Қалдықтармен жұмыс істеу – қалдықтардың түзілуінің алдын-алуды немесе барынша азайтуды, қалдықтардың жиналуын есепке алуды және бақылауды, сонымен қатар, жинауды, қайта өңдеуді, кәдеге жаратуды, залалсыздандыруды, тасымалдауды, сақтауды (жинауды) және жоюды қоса алғандағы қалдықтармен байланысты қызмет түрлері;  </w:t>
      </w:r>
    </w:p>
    <w:p w:rsidR="00B74B3C" w:rsidRPr="00181270" w:rsidRDefault="00B74B3C" w:rsidP="00082A99">
      <w:pPr>
        <w:tabs>
          <w:tab w:val="num" w:pos="453"/>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Қалдықтарды пайдалану (қайта өңдеу, залалсыздандыру) – қалдықтарды тікелей қайта өңдеу немесе қалпына келтіру жолымен әртүрлі өнім  түрлерін алу мақсатында шаруашылық айналымға тарту; </w:t>
      </w:r>
    </w:p>
    <w:p w:rsidR="00B74B3C" w:rsidRPr="00181270" w:rsidRDefault="00B74B3C"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 xml:space="preserve">       Өндіріс қалдықтары қауіптілік дәрежесі бойынша мынадай 4 қауіптілік сыныбына бөлінеді:</w:t>
      </w:r>
    </w:p>
    <w:p w:rsidR="00B74B3C" w:rsidRPr="00181270" w:rsidRDefault="00B74B3C" w:rsidP="00082A99">
      <w:pPr>
        <w:pStyle w:val="a5"/>
        <w:spacing w:before="0" w:beforeAutospacing="0" w:after="0" w:afterAutospacing="0"/>
        <w:ind w:firstLine="709"/>
        <w:jc w:val="both"/>
        <w:rPr>
          <w:color w:val="000000" w:themeColor="text1"/>
          <w:sz w:val="28"/>
          <w:szCs w:val="28"/>
          <w:lang w:val="kk-KZ"/>
        </w:rPr>
      </w:pPr>
      <w:bookmarkStart w:id="0" w:name="z41"/>
      <w:bookmarkEnd w:id="0"/>
      <w:r w:rsidRPr="00181270">
        <w:rPr>
          <w:color w:val="000000" w:themeColor="text1"/>
          <w:sz w:val="28"/>
          <w:szCs w:val="28"/>
          <w:lang w:val="kk-KZ"/>
        </w:rPr>
        <w:t>І қауіптілік сыныбы – төтенше қауіпті қалдықтар;</w:t>
      </w:r>
    </w:p>
    <w:p w:rsidR="00B74B3C" w:rsidRPr="00181270" w:rsidRDefault="00B74B3C" w:rsidP="00082A99">
      <w:pPr>
        <w:pStyle w:val="a5"/>
        <w:spacing w:before="0" w:beforeAutospacing="0" w:after="0" w:afterAutospacing="0"/>
        <w:ind w:firstLine="709"/>
        <w:jc w:val="both"/>
        <w:rPr>
          <w:color w:val="000000" w:themeColor="text1"/>
          <w:sz w:val="28"/>
          <w:szCs w:val="28"/>
          <w:lang w:val="kk-KZ"/>
        </w:rPr>
      </w:pPr>
      <w:bookmarkStart w:id="1" w:name="z42"/>
      <w:bookmarkEnd w:id="1"/>
      <w:r w:rsidRPr="00181270">
        <w:rPr>
          <w:color w:val="000000" w:themeColor="text1"/>
          <w:sz w:val="28"/>
          <w:szCs w:val="28"/>
          <w:lang w:val="kk-KZ"/>
        </w:rPr>
        <w:t>ІІ қауіптілік сыныбы – қауіптілігі жоғары қалдықтар;</w:t>
      </w:r>
    </w:p>
    <w:p w:rsidR="00B74B3C" w:rsidRPr="00181270" w:rsidRDefault="00B74B3C" w:rsidP="00082A99">
      <w:pPr>
        <w:pStyle w:val="a5"/>
        <w:spacing w:before="0" w:beforeAutospacing="0" w:after="0" w:afterAutospacing="0"/>
        <w:ind w:firstLine="709"/>
        <w:jc w:val="both"/>
        <w:rPr>
          <w:color w:val="000000" w:themeColor="text1"/>
          <w:sz w:val="28"/>
          <w:szCs w:val="28"/>
          <w:lang w:val="kk-KZ"/>
        </w:rPr>
      </w:pPr>
      <w:bookmarkStart w:id="2" w:name="z43"/>
      <w:bookmarkEnd w:id="2"/>
      <w:r w:rsidRPr="00181270">
        <w:rPr>
          <w:color w:val="000000" w:themeColor="text1"/>
          <w:sz w:val="28"/>
          <w:szCs w:val="28"/>
          <w:lang w:val="kk-KZ"/>
        </w:rPr>
        <w:t>ІІІ қауіптілік сыныбы – қауіптілігі орташа қалдықтар;</w:t>
      </w:r>
    </w:p>
    <w:p w:rsidR="00B74B3C" w:rsidRPr="00181270" w:rsidRDefault="00B74B3C" w:rsidP="00082A99">
      <w:pPr>
        <w:pStyle w:val="a5"/>
        <w:spacing w:before="0" w:beforeAutospacing="0" w:after="0" w:afterAutospacing="0"/>
        <w:ind w:firstLine="709"/>
        <w:jc w:val="both"/>
        <w:rPr>
          <w:color w:val="000000" w:themeColor="text1"/>
          <w:sz w:val="28"/>
          <w:szCs w:val="28"/>
          <w:lang w:val="kk-KZ"/>
        </w:rPr>
      </w:pPr>
      <w:bookmarkStart w:id="3" w:name="z44"/>
      <w:bookmarkEnd w:id="3"/>
      <w:r w:rsidRPr="00181270">
        <w:rPr>
          <w:color w:val="000000" w:themeColor="text1"/>
          <w:sz w:val="28"/>
          <w:szCs w:val="28"/>
          <w:lang w:val="kk-KZ"/>
        </w:rPr>
        <w:t>ІV қауіптілік сыныбы – қауіптілігі аз қалдықтар.</w:t>
      </w:r>
    </w:p>
    <w:p w:rsidR="00A36D6A" w:rsidRDefault="00B74B3C" w:rsidP="00082A99">
      <w:pPr>
        <w:pStyle w:val="a5"/>
        <w:spacing w:before="0" w:beforeAutospacing="0" w:after="0" w:afterAutospacing="0"/>
        <w:ind w:firstLine="709"/>
        <w:jc w:val="both"/>
        <w:rPr>
          <w:color w:val="000000" w:themeColor="text1"/>
          <w:sz w:val="28"/>
          <w:szCs w:val="28"/>
          <w:lang w:val="kk-KZ"/>
        </w:rPr>
      </w:pPr>
      <w:bookmarkStart w:id="4" w:name="z45"/>
      <w:bookmarkStart w:id="5" w:name="z49"/>
      <w:bookmarkEnd w:id="4"/>
      <w:bookmarkEnd w:id="5"/>
      <w:r w:rsidRPr="00181270">
        <w:rPr>
          <w:color w:val="000000" w:themeColor="text1"/>
          <w:sz w:val="28"/>
          <w:szCs w:val="28"/>
          <w:lang w:val="kk-KZ"/>
        </w:rPr>
        <w:t>I қауіптілік сыныбының қалдықтары тұмшаланған ыдыста сақталады (болат бөшкелер, контейнерлер). Толуына қарай қалдықтар салынған ыдысты болат қақпақпен жабады, қажеті болған кезде электрлі газбен дәнекерлейді.</w:t>
      </w:r>
      <w:r w:rsidRPr="00181270">
        <w:rPr>
          <w:color w:val="000000" w:themeColor="text1"/>
          <w:sz w:val="28"/>
          <w:szCs w:val="28"/>
          <w:lang w:val="kk-KZ"/>
        </w:rPr>
        <w:br/>
      </w:r>
      <w:bookmarkStart w:id="6" w:name="z46"/>
      <w:bookmarkEnd w:id="6"/>
      <w:r w:rsidRPr="00181270">
        <w:rPr>
          <w:color w:val="000000" w:themeColor="text1"/>
          <w:sz w:val="28"/>
          <w:szCs w:val="28"/>
          <w:lang w:val="kk-KZ"/>
        </w:rPr>
        <w:lastRenderedPageBreak/>
        <w:t>     </w:t>
      </w:r>
      <w:r w:rsidR="00A36D6A">
        <w:rPr>
          <w:color w:val="000000" w:themeColor="text1"/>
          <w:sz w:val="28"/>
          <w:szCs w:val="28"/>
          <w:lang w:val="kk-KZ"/>
        </w:rPr>
        <w:tab/>
      </w:r>
      <w:r w:rsidRPr="00181270">
        <w:rPr>
          <w:color w:val="000000" w:themeColor="text1"/>
          <w:sz w:val="28"/>
          <w:szCs w:val="28"/>
          <w:lang w:val="kk-KZ"/>
        </w:rPr>
        <w:t>II қауіптілік сыныбының өндіріс қалдықтары агрегаттық күйіне сәйкес полиэтилен қаптарда, пакеттерде, бөшкелерде және зиянды заттардың (ингридиенттердің) таралуына кедергі болатын ыдыстардың басқа да түрлерінде сақталады</w:t>
      </w:r>
      <w:bookmarkStart w:id="7" w:name="z47"/>
      <w:bookmarkEnd w:id="7"/>
      <w:r w:rsidR="00A36D6A">
        <w:rPr>
          <w:color w:val="000000" w:themeColor="text1"/>
          <w:sz w:val="28"/>
          <w:szCs w:val="28"/>
          <w:lang w:val="kk-KZ"/>
        </w:rPr>
        <w:t>.</w:t>
      </w:r>
    </w:p>
    <w:p w:rsidR="00B74B3C" w:rsidRPr="00181270" w:rsidRDefault="00B74B3C"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III қауіптілік сыныбының өндіріс қалдықтары жайылтпай сақтауды қамтамасыз ететін, тиеу-түсіру жұмыстарын орындауға мүмкіндік беретін және зиянды заттардың таралуын болдырмайтын ыдыста сақталады.</w:t>
      </w:r>
    </w:p>
    <w:p w:rsidR="00BB777D" w:rsidRPr="00181270" w:rsidRDefault="00B74B3C" w:rsidP="00082A99">
      <w:pPr>
        <w:pStyle w:val="a5"/>
        <w:spacing w:before="0" w:beforeAutospacing="0" w:after="0" w:afterAutospacing="0"/>
        <w:ind w:firstLine="709"/>
        <w:jc w:val="both"/>
        <w:rPr>
          <w:color w:val="000000" w:themeColor="text1"/>
          <w:sz w:val="28"/>
          <w:szCs w:val="28"/>
          <w:lang w:val="kk-KZ"/>
        </w:rPr>
      </w:pPr>
      <w:bookmarkStart w:id="8" w:name="z48"/>
      <w:bookmarkEnd w:id="8"/>
      <w:r w:rsidRPr="00181270">
        <w:rPr>
          <w:color w:val="000000" w:themeColor="text1"/>
          <w:sz w:val="28"/>
          <w:szCs w:val="28"/>
          <w:lang w:val="kk-KZ"/>
        </w:rPr>
        <w:t>IV қауіптілік сыныбының өндіріс қалдықтары өнеркәсіптік алаңдарда конус тәрізді үйінді түрінде ашық сақталады, сол жақтан олар автотиегішпен автокөлікке тиеледі және кәдеге жарату және көму орындарына жеткізіледі. Бұл қалдықтарды тұтыну қалдықтарын көму орындарында олармен біріктіруге немесе оқшаулағыш материал немесе аумақтағы жоспарлау жұмыстары түрінде пайдалануға жол беріледі.</w:t>
      </w:r>
    </w:p>
    <w:p w:rsidR="008164D1" w:rsidRPr="00181270" w:rsidRDefault="008164D1" w:rsidP="00082A99">
      <w:pPr>
        <w:spacing w:after="0" w:line="240" w:lineRule="auto"/>
        <w:ind w:firstLine="709"/>
        <w:jc w:val="both"/>
        <w:rPr>
          <w:rFonts w:ascii="Times New Roman" w:hAnsi="Times New Roman"/>
          <w:color w:val="000000" w:themeColor="text1"/>
          <w:sz w:val="28"/>
          <w:szCs w:val="28"/>
          <w:lang w:val="kk-KZ"/>
        </w:rPr>
      </w:pPr>
    </w:p>
    <w:p w:rsidR="00167169" w:rsidRDefault="00082A99" w:rsidP="00082A99">
      <w:pPr>
        <w:spacing w:after="0" w:line="240" w:lineRule="auto"/>
        <w:ind w:firstLine="709"/>
        <w:jc w:val="both"/>
        <w:rPr>
          <w:rFonts w:ascii="Times New Roman" w:hAnsi="Times New Roman"/>
          <w:b/>
          <w:color w:val="000000" w:themeColor="text1"/>
          <w:sz w:val="28"/>
          <w:szCs w:val="28"/>
          <w:lang w:val="kk-KZ"/>
        </w:rPr>
      </w:pPr>
      <w:r w:rsidRPr="00A36D6A">
        <w:rPr>
          <w:rFonts w:ascii="Times New Roman" w:hAnsi="Times New Roman"/>
          <w:b/>
          <w:color w:val="000000" w:themeColor="text1"/>
          <w:sz w:val="28"/>
          <w:szCs w:val="28"/>
          <w:lang w:val="kk-KZ"/>
        </w:rPr>
        <w:t>Бақылау сұрақтары:</w:t>
      </w:r>
    </w:p>
    <w:p w:rsidR="00A36D6A" w:rsidRPr="00A36D6A" w:rsidRDefault="00A36D6A" w:rsidP="00082A99">
      <w:pPr>
        <w:spacing w:after="0" w:line="240" w:lineRule="auto"/>
        <w:ind w:firstLine="709"/>
        <w:jc w:val="both"/>
        <w:rPr>
          <w:rFonts w:ascii="Times New Roman" w:hAnsi="Times New Roman"/>
          <w:b/>
          <w:color w:val="000000" w:themeColor="text1"/>
          <w:sz w:val="28"/>
          <w:szCs w:val="28"/>
          <w:lang w:val="kk-KZ"/>
        </w:rPr>
      </w:pPr>
    </w:p>
    <w:p w:rsidR="00B74B3C" w:rsidRPr="00181270" w:rsidRDefault="0040259E" w:rsidP="00082A9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1. </w:t>
      </w:r>
      <w:r w:rsidR="00B74B3C" w:rsidRPr="00181270">
        <w:rPr>
          <w:rFonts w:ascii="Times New Roman" w:hAnsi="Times New Roman"/>
          <w:color w:val="000000" w:themeColor="text1"/>
          <w:sz w:val="28"/>
          <w:szCs w:val="28"/>
          <w:lang w:val="kk-KZ"/>
        </w:rPr>
        <w:t>Қалдықтардың  классификациясы, өңдеу әді</w:t>
      </w:r>
      <w:r w:rsidR="00A36D6A">
        <w:rPr>
          <w:rFonts w:ascii="Times New Roman" w:hAnsi="Times New Roman"/>
          <w:color w:val="000000" w:themeColor="text1"/>
          <w:sz w:val="28"/>
          <w:szCs w:val="28"/>
          <w:lang w:val="kk-KZ"/>
        </w:rPr>
        <w:t>с</w:t>
      </w:r>
      <w:r w:rsidR="00B74B3C" w:rsidRPr="00181270">
        <w:rPr>
          <w:rFonts w:ascii="Times New Roman" w:hAnsi="Times New Roman"/>
          <w:color w:val="000000" w:themeColor="text1"/>
          <w:sz w:val="28"/>
          <w:szCs w:val="28"/>
          <w:lang w:val="kk-KZ"/>
        </w:rPr>
        <w:t>тері және залалсыздандыру.</w:t>
      </w:r>
    </w:p>
    <w:p w:rsidR="00B74B3C" w:rsidRPr="00181270" w:rsidRDefault="0040259E" w:rsidP="00082A9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2. </w:t>
      </w:r>
      <w:r w:rsidR="00B74B3C" w:rsidRPr="00181270">
        <w:rPr>
          <w:rFonts w:ascii="Times New Roman" w:hAnsi="Times New Roman"/>
          <w:color w:val="000000" w:themeColor="text1"/>
          <w:sz w:val="28"/>
          <w:szCs w:val="28"/>
          <w:lang w:val="kk-KZ"/>
        </w:rPr>
        <w:t>Қалдықтардың құрамы және  қолданылуы дегеніміз</w:t>
      </w:r>
      <w:r w:rsidR="00A36D6A">
        <w:rPr>
          <w:rFonts w:ascii="Times New Roman" w:hAnsi="Times New Roman"/>
          <w:color w:val="000000" w:themeColor="text1"/>
          <w:sz w:val="28"/>
          <w:szCs w:val="28"/>
          <w:lang w:val="kk-KZ"/>
        </w:rPr>
        <w:t xml:space="preserve"> не</w:t>
      </w:r>
      <w:r w:rsidR="00B74B3C" w:rsidRPr="00181270">
        <w:rPr>
          <w:rFonts w:ascii="Times New Roman" w:hAnsi="Times New Roman"/>
          <w:color w:val="000000" w:themeColor="text1"/>
          <w:sz w:val="28"/>
          <w:szCs w:val="28"/>
          <w:lang w:val="kk-KZ"/>
        </w:rPr>
        <w:t>?</w:t>
      </w:r>
    </w:p>
    <w:p w:rsidR="00B74B3C" w:rsidRPr="00181270" w:rsidRDefault="00B74B3C" w:rsidP="00082A9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3. Қатты қалдықтарды  жою   (ұнтақтау,   ұсақтау,   классификация</w:t>
      </w:r>
      <w:r w:rsidR="00A36D6A">
        <w:rPr>
          <w:rFonts w:ascii="Times New Roman" w:hAnsi="Times New Roman"/>
          <w:color w:val="000000" w:themeColor="text1"/>
          <w:sz w:val="28"/>
          <w:szCs w:val="28"/>
          <w:lang w:val="kk-KZ"/>
        </w:rPr>
        <w:t>,   нығыздау   және компактілеу)</w:t>
      </w:r>
    </w:p>
    <w:p w:rsidR="00B74B3C" w:rsidRPr="00181270" w:rsidRDefault="00B74B3C" w:rsidP="00082A99">
      <w:pPr>
        <w:tabs>
          <w:tab w:val="left" w:pos="0"/>
        </w:tabs>
        <w:spacing w:after="0" w:line="240" w:lineRule="auto"/>
        <w:ind w:firstLine="709"/>
        <w:jc w:val="both"/>
        <w:rPr>
          <w:rFonts w:ascii="Times New Roman" w:hAnsi="Times New Roman"/>
          <w:color w:val="000000" w:themeColor="text1"/>
          <w:sz w:val="28"/>
          <w:szCs w:val="28"/>
          <w:lang w:val="kk-KZ"/>
        </w:rPr>
      </w:pPr>
    </w:p>
    <w:p w:rsidR="00B74B3C" w:rsidRPr="00181270" w:rsidRDefault="00B74B3C" w:rsidP="00082A99">
      <w:pPr>
        <w:spacing w:after="0" w:line="240" w:lineRule="auto"/>
        <w:ind w:firstLine="709"/>
        <w:jc w:val="both"/>
        <w:rPr>
          <w:rFonts w:ascii="Times New Roman" w:hAnsi="Times New Roman"/>
          <w:color w:val="000000" w:themeColor="text1"/>
          <w:sz w:val="28"/>
          <w:szCs w:val="28"/>
          <w:lang w:val="kk-KZ"/>
        </w:rPr>
      </w:pPr>
    </w:p>
    <w:p w:rsidR="008164D1" w:rsidRDefault="00A36D6A" w:rsidP="00082A99">
      <w:pPr>
        <w:spacing w:after="0" w:line="240" w:lineRule="auto"/>
        <w:ind w:firstLine="709"/>
        <w:jc w:val="both"/>
        <w:rPr>
          <w:rFonts w:ascii="Times New Roman" w:hAnsi="Times New Roman"/>
          <w:b/>
          <w:color w:val="000000" w:themeColor="text1"/>
          <w:sz w:val="28"/>
          <w:szCs w:val="28"/>
          <w:lang w:val="kk-KZ"/>
        </w:rPr>
      </w:pPr>
      <w:r w:rsidRPr="00A36D6A">
        <w:rPr>
          <w:rFonts w:ascii="Times New Roman" w:hAnsi="Times New Roman"/>
          <w:b/>
          <w:color w:val="000000" w:themeColor="text1"/>
          <w:sz w:val="28"/>
          <w:szCs w:val="28"/>
          <w:lang w:val="kk-KZ"/>
        </w:rPr>
        <w:t>Тақырыбы:</w:t>
      </w:r>
      <w:r w:rsidR="00BC5B17">
        <w:rPr>
          <w:rFonts w:ascii="Times New Roman" w:hAnsi="Times New Roman"/>
          <w:b/>
          <w:color w:val="000000" w:themeColor="text1"/>
          <w:sz w:val="28"/>
          <w:szCs w:val="28"/>
          <w:lang w:val="kk-KZ"/>
        </w:rPr>
        <w:t xml:space="preserve"> </w:t>
      </w:r>
      <w:r w:rsidR="00B74B3C" w:rsidRPr="00A36D6A">
        <w:rPr>
          <w:rFonts w:ascii="Times New Roman" w:hAnsi="Times New Roman"/>
          <w:b/>
          <w:color w:val="000000" w:themeColor="text1"/>
          <w:sz w:val="28"/>
          <w:szCs w:val="28"/>
          <w:lang w:val="kk-KZ"/>
        </w:rPr>
        <w:t>Ластаушы заттардың химиясы, оларды бөлу, тазарту және қ</w:t>
      </w:r>
      <w:r>
        <w:rPr>
          <w:rFonts w:ascii="Times New Roman" w:hAnsi="Times New Roman"/>
          <w:b/>
          <w:color w:val="000000" w:themeColor="text1"/>
          <w:sz w:val="28"/>
          <w:szCs w:val="28"/>
          <w:lang w:val="kk-KZ"/>
        </w:rPr>
        <w:t>оршаған ортаны бақылау әдістері</w:t>
      </w:r>
    </w:p>
    <w:p w:rsidR="00BC5B17" w:rsidRPr="00A36D6A" w:rsidRDefault="00BC5B17" w:rsidP="00082A99">
      <w:pPr>
        <w:spacing w:after="0" w:line="240" w:lineRule="auto"/>
        <w:ind w:firstLine="709"/>
        <w:jc w:val="both"/>
        <w:rPr>
          <w:rFonts w:ascii="Times New Roman" w:hAnsi="Times New Roman"/>
          <w:b/>
          <w:color w:val="000000" w:themeColor="text1"/>
          <w:sz w:val="28"/>
          <w:szCs w:val="28"/>
          <w:lang w:val="kk-KZ"/>
        </w:rPr>
      </w:pPr>
    </w:p>
    <w:p w:rsidR="00070DD0" w:rsidRPr="00181270" w:rsidRDefault="008164D1" w:rsidP="00082A99">
      <w:pPr>
        <w:spacing w:after="0" w:line="240" w:lineRule="auto"/>
        <w:ind w:firstLine="709"/>
        <w:jc w:val="both"/>
        <w:rPr>
          <w:rFonts w:ascii="Times New Roman" w:hAnsi="Times New Roman"/>
          <w:color w:val="000000" w:themeColor="text1"/>
          <w:sz w:val="28"/>
          <w:szCs w:val="28"/>
          <w:lang w:val="kk-KZ"/>
        </w:rPr>
      </w:pPr>
      <w:r w:rsidRPr="0040259E">
        <w:rPr>
          <w:rFonts w:ascii="Times New Roman" w:hAnsi="Times New Roman"/>
          <w:b/>
          <w:color w:val="000000" w:themeColor="text1"/>
          <w:sz w:val="28"/>
          <w:szCs w:val="28"/>
          <w:lang w:val="kk-KZ"/>
        </w:rPr>
        <w:t>Сабақтың мақсаты:</w:t>
      </w:r>
      <w:r w:rsidR="00A041BD" w:rsidRPr="00181270">
        <w:rPr>
          <w:rFonts w:ascii="Times New Roman" w:hAnsi="Times New Roman"/>
          <w:color w:val="000000" w:themeColor="text1"/>
          <w:sz w:val="28"/>
          <w:szCs w:val="28"/>
          <w:lang w:val="kk-KZ"/>
        </w:rPr>
        <w:t xml:space="preserve">студенттерді ластаушы заттардың химиясы, тазарту жайлы  </w:t>
      </w:r>
      <w:r w:rsidR="00070DD0" w:rsidRPr="00181270">
        <w:rPr>
          <w:rFonts w:ascii="Times New Roman" w:hAnsi="Times New Roman"/>
          <w:color w:val="000000" w:themeColor="text1"/>
          <w:sz w:val="28"/>
          <w:szCs w:val="28"/>
          <w:lang w:val="kk-KZ"/>
        </w:rPr>
        <w:t>үйрету</w:t>
      </w:r>
      <w:r w:rsidR="00A36D6A">
        <w:rPr>
          <w:rFonts w:ascii="Times New Roman" w:hAnsi="Times New Roman"/>
          <w:color w:val="000000" w:themeColor="text1"/>
          <w:sz w:val="28"/>
          <w:szCs w:val="28"/>
          <w:lang w:val="kk-KZ"/>
        </w:rPr>
        <w:t>.</w:t>
      </w:r>
    </w:p>
    <w:p w:rsidR="008164D1" w:rsidRPr="00181270" w:rsidRDefault="008164D1" w:rsidP="00082A99">
      <w:pPr>
        <w:spacing w:after="0" w:line="240" w:lineRule="auto"/>
        <w:ind w:firstLine="709"/>
        <w:jc w:val="both"/>
        <w:rPr>
          <w:rFonts w:ascii="Times New Roman" w:hAnsi="Times New Roman"/>
          <w:color w:val="000000" w:themeColor="text1"/>
          <w:sz w:val="28"/>
          <w:szCs w:val="28"/>
          <w:lang w:val="kk-KZ"/>
        </w:rPr>
      </w:pPr>
      <w:r w:rsidRPr="0040259E">
        <w:rPr>
          <w:rFonts w:ascii="Times New Roman" w:hAnsi="Times New Roman"/>
          <w:b/>
          <w:color w:val="000000" w:themeColor="text1"/>
          <w:sz w:val="28"/>
          <w:szCs w:val="28"/>
          <w:lang w:val="kk-KZ"/>
        </w:rPr>
        <w:t>Сабақ өткізу түрі:</w:t>
      </w:r>
      <w:r w:rsidR="0040259E">
        <w:rPr>
          <w:rFonts w:ascii="Times New Roman" w:hAnsi="Times New Roman"/>
          <w:color w:val="000000" w:themeColor="text1"/>
          <w:sz w:val="28"/>
          <w:szCs w:val="28"/>
          <w:lang w:val="kk-KZ"/>
        </w:rPr>
        <w:t xml:space="preserve"> п</w:t>
      </w:r>
      <w:r w:rsidR="00A041BD" w:rsidRPr="00181270">
        <w:rPr>
          <w:rFonts w:ascii="Times New Roman" w:hAnsi="Times New Roman"/>
          <w:color w:val="000000" w:themeColor="text1"/>
          <w:sz w:val="28"/>
          <w:szCs w:val="28"/>
          <w:lang w:val="kk-KZ"/>
        </w:rPr>
        <w:t>рактикалық зерртеу әдісі</w:t>
      </w:r>
    </w:p>
    <w:p w:rsidR="008164D1" w:rsidRPr="0040259E" w:rsidRDefault="008164D1" w:rsidP="00082A99">
      <w:pPr>
        <w:spacing w:after="0" w:line="240" w:lineRule="auto"/>
        <w:ind w:firstLine="709"/>
        <w:jc w:val="both"/>
        <w:rPr>
          <w:rFonts w:ascii="Times New Roman" w:hAnsi="Times New Roman"/>
          <w:b/>
          <w:color w:val="000000" w:themeColor="text1"/>
          <w:sz w:val="28"/>
          <w:szCs w:val="28"/>
          <w:lang w:val="kk-KZ"/>
        </w:rPr>
      </w:pPr>
      <w:r w:rsidRPr="0040259E">
        <w:rPr>
          <w:rFonts w:ascii="Times New Roman" w:hAnsi="Times New Roman"/>
          <w:b/>
          <w:color w:val="000000" w:themeColor="text1"/>
          <w:sz w:val="28"/>
          <w:szCs w:val="28"/>
          <w:lang w:val="kk-KZ"/>
        </w:rPr>
        <w:t xml:space="preserve">Сабақты өткізу жоспары: </w:t>
      </w:r>
    </w:p>
    <w:p w:rsidR="00A041BD" w:rsidRPr="00181270" w:rsidRDefault="008164D1" w:rsidP="00082A99">
      <w:pPr>
        <w:numPr>
          <w:ilvl w:val="0"/>
          <w:numId w:val="7"/>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Тақырыппен, сабақ өту мақсаты және түрімен таныстыру.</w:t>
      </w:r>
    </w:p>
    <w:p w:rsidR="00A041BD" w:rsidRPr="00181270" w:rsidRDefault="00A041BD" w:rsidP="00082A99">
      <w:pPr>
        <w:numPr>
          <w:ilvl w:val="0"/>
          <w:numId w:val="7"/>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Ластаушылардың классификациясы</w:t>
      </w:r>
    </w:p>
    <w:p w:rsidR="00A041BD" w:rsidRPr="0040259E" w:rsidRDefault="00A041BD" w:rsidP="00082A99">
      <w:pPr>
        <w:pStyle w:val="a5"/>
        <w:numPr>
          <w:ilvl w:val="0"/>
          <w:numId w:val="7"/>
        </w:numPr>
        <w:spacing w:before="0" w:beforeAutospacing="0" w:after="0" w:afterAutospacing="0"/>
        <w:ind w:left="0" w:firstLine="709"/>
        <w:jc w:val="both"/>
        <w:rPr>
          <w:color w:val="000000" w:themeColor="text1"/>
          <w:sz w:val="28"/>
          <w:szCs w:val="28"/>
        </w:rPr>
      </w:pPr>
      <w:r w:rsidRPr="0040259E">
        <w:rPr>
          <w:bCs/>
          <w:color w:val="000000" w:themeColor="text1"/>
          <w:sz w:val="28"/>
          <w:szCs w:val="28"/>
          <w:lang w:val="kk-KZ"/>
        </w:rPr>
        <w:t>Қ</w:t>
      </w:r>
      <w:r w:rsidRPr="0040259E">
        <w:rPr>
          <w:bCs/>
          <w:color w:val="000000" w:themeColor="text1"/>
          <w:sz w:val="28"/>
          <w:szCs w:val="28"/>
        </w:rPr>
        <w:t>оршаған орта жағдайын бақылау және мониторинг</w:t>
      </w:r>
    </w:p>
    <w:p w:rsidR="008164D1" w:rsidRPr="0040259E" w:rsidRDefault="008164D1" w:rsidP="00082A99">
      <w:pPr>
        <w:numPr>
          <w:ilvl w:val="0"/>
          <w:numId w:val="7"/>
        </w:numPr>
        <w:spacing w:after="0" w:line="240" w:lineRule="auto"/>
        <w:ind w:left="0" w:firstLine="709"/>
        <w:jc w:val="both"/>
        <w:rPr>
          <w:rFonts w:ascii="Times New Roman" w:hAnsi="Times New Roman"/>
          <w:color w:val="000000" w:themeColor="text1"/>
          <w:sz w:val="28"/>
          <w:szCs w:val="28"/>
          <w:lang w:val="kk-KZ"/>
        </w:rPr>
      </w:pPr>
      <w:r w:rsidRPr="0040259E">
        <w:rPr>
          <w:rFonts w:ascii="Times New Roman" w:hAnsi="Times New Roman"/>
          <w:color w:val="000000" w:themeColor="text1"/>
          <w:sz w:val="28"/>
          <w:szCs w:val="28"/>
          <w:lang w:val="kk-KZ"/>
        </w:rPr>
        <w:t>Сабақты қортындылау.</w:t>
      </w:r>
    </w:p>
    <w:p w:rsidR="008164D1" w:rsidRPr="00181270" w:rsidRDefault="008164D1" w:rsidP="00082A99">
      <w:pPr>
        <w:pStyle w:val="Heading"/>
        <w:ind w:firstLine="709"/>
        <w:jc w:val="both"/>
        <w:rPr>
          <w:rFonts w:ascii="Times New Roman" w:hAnsi="Times New Roman" w:cs="Times New Roman"/>
          <w:color w:val="000000" w:themeColor="text1"/>
          <w:sz w:val="28"/>
          <w:szCs w:val="28"/>
          <w:lang w:val="kk-KZ"/>
        </w:rPr>
      </w:pPr>
    </w:p>
    <w:p w:rsidR="008164D1" w:rsidRPr="00A36D6A" w:rsidRDefault="008164D1" w:rsidP="00082A99">
      <w:pPr>
        <w:spacing w:after="0" w:line="240" w:lineRule="auto"/>
        <w:ind w:firstLine="709"/>
        <w:jc w:val="both"/>
        <w:rPr>
          <w:rFonts w:ascii="Times New Roman" w:hAnsi="Times New Roman"/>
          <w:b/>
          <w:color w:val="000000" w:themeColor="text1"/>
          <w:sz w:val="28"/>
          <w:szCs w:val="28"/>
          <w:lang w:val="kk-KZ"/>
        </w:rPr>
      </w:pPr>
      <w:r w:rsidRPr="00A36D6A">
        <w:rPr>
          <w:rFonts w:ascii="Times New Roman" w:hAnsi="Times New Roman"/>
          <w:b/>
          <w:color w:val="000000" w:themeColor="text1"/>
          <w:sz w:val="28"/>
          <w:szCs w:val="28"/>
          <w:lang w:val="kk-KZ"/>
        </w:rPr>
        <w:t>Теориялық бөлім:</w:t>
      </w:r>
    </w:p>
    <w:p w:rsidR="0040259E" w:rsidRPr="00181270" w:rsidRDefault="0040259E" w:rsidP="00082A99">
      <w:pPr>
        <w:spacing w:after="0" w:line="240" w:lineRule="auto"/>
        <w:ind w:firstLine="709"/>
        <w:jc w:val="both"/>
        <w:rPr>
          <w:rFonts w:ascii="Times New Roman" w:hAnsi="Times New Roman"/>
          <w:color w:val="000000" w:themeColor="text1"/>
          <w:sz w:val="28"/>
          <w:szCs w:val="28"/>
          <w:lang w:val="kk-KZ"/>
        </w:rPr>
      </w:pPr>
    </w:p>
    <w:p w:rsidR="00E73D44" w:rsidRPr="00181270" w:rsidRDefault="00A041BD"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b/>
          <w:bCs/>
          <w:iCs/>
          <w:color w:val="000000" w:themeColor="text1"/>
          <w:sz w:val="28"/>
          <w:szCs w:val="28"/>
          <w:lang w:val="kk-KZ"/>
        </w:rPr>
        <w:t>Ластаушы</w:t>
      </w:r>
      <w:r w:rsidRPr="00181270">
        <w:rPr>
          <w:rFonts w:ascii="Times New Roman" w:hAnsi="Times New Roman"/>
          <w:color w:val="000000" w:themeColor="text1"/>
          <w:sz w:val="28"/>
          <w:szCs w:val="28"/>
          <w:lang w:val="kk-KZ"/>
        </w:rPr>
        <w:t xml:space="preserve"> - қоршаған ортаға әсер ету мөлшері табиғи деңгейден жоғары субьектілер (физикалық агент, химиялық зат, биологиялық түр). Ластану кез-келген агентпен болуы мүмкін. Тіпті ең таза агент те ластаушы болуы мүмкін, яғни, ластаушы дегеніміз табиғаттың өз тепе-теңдігінен шығуына алып келетін фактор.</w:t>
      </w:r>
    </w:p>
    <w:p w:rsidR="0040259E" w:rsidRDefault="00A041BD"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Жоғарыда айтылғандай, шығу тегі бойынша ластану табиғи және антропогенді (адамның қатысуымен) болып келеді. Табиғи ластану - табиғи, </w:t>
      </w:r>
      <w:r w:rsidRPr="00181270">
        <w:rPr>
          <w:rFonts w:ascii="Times New Roman" w:hAnsi="Times New Roman"/>
          <w:color w:val="000000" w:themeColor="text1"/>
          <w:sz w:val="28"/>
          <w:szCs w:val="28"/>
          <w:lang w:val="kk-KZ"/>
        </w:rPr>
        <w:lastRenderedPageBreak/>
        <w:t>әдетте үлкен апаттар, зілзалалар (жанартау атқылауы, жер сілкіну) нәтижесінде</w:t>
      </w:r>
      <w:r w:rsidR="0040259E">
        <w:rPr>
          <w:rFonts w:ascii="Times New Roman" w:hAnsi="Times New Roman"/>
          <w:color w:val="000000" w:themeColor="text1"/>
          <w:sz w:val="28"/>
          <w:szCs w:val="28"/>
          <w:lang w:val="kk-KZ"/>
        </w:rPr>
        <w:t xml:space="preserve"> пайда болады.</w:t>
      </w:r>
    </w:p>
    <w:p w:rsidR="00A041BD" w:rsidRPr="00181270" w:rsidRDefault="00A041BD"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 xml:space="preserve">Атмосфералық ауаны ластаушылар - </w:t>
      </w:r>
      <w:r w:rsidRPr="00181270">
        <w:rPr>
          <w:iCs/>
          <w:color w:val="000000" w:themeColor="text1"/>
          <w:sz w:val="28"/>
          <w:szCs w:val="28"/>
          <w:lang w:val="kk-KZ"/>
        </w:rPr>
        <w:t>механикалық</w:t>
      </w:r>
      <w:r w:rsidRPr="00181270">
        <w:rPr>
          <w:color w:val="000000" w:themeColor="text1"/>
          <w:sz w:val="28"/>
          <w:szCs w:val="28"/>
          <w:lang w:val="kk-KZ"/>
        </w:rPr>
        <w:t xml:space="preserve">, </w:t>
      </w:r>
      <w:r w:rsidRPr="00181270">
        <w:rPr>
          <w:iCs/>
          <w:color w:val="000000" w:themeColor="text1"/>
          <w:sz w:val="28"/>
          <w:szCs w:val="28"/>
          <w:lang w:val="kk-KZ"/>
        </w:rPr>
        <w:t>химиялық</w:t>
      </w:r>
      <w:r w:rsidRPr="00181270">
        <w:rPr>
          <w:color w:val="000000" w:themeColor="text1"/>
          <w:sz w:val="28"/>
          <w:szCs w:val="28"/>
          <w:lang w:val="kk-KZ"/>
        </w:rPr>
        <w:t xml:space="preserve">, </w:t>
      </w:r>
      <w:r w:rsidRPr="00181270">
        <w:rPr>
          <w:iCs/>
          <w:color w:val="000000" w:themeColor="text1"/>
          <w:sz w:val="28"/>
          <w:szCs w:val="28"/>
          <w:lang w:val="kk-KZ"/>
        </w:rPr>
        <w:t>физикалық</w:t>
      </w:r>
      <w:r w:rsidRPr="00181270">
        <w:rPr>
          <w:color w:val="000000" w:themeColor="text1"/>
          <w:sz w:val="28"/>
          <w:szCs w:val="28"/>
          <w:lang w:val="kk-KZ"/>
        </w:rPr>
        <w:t xml:space="preserve">, және </w:t>
      </w:r>
      <w:r w:rsidRPr="00181270">
        <w:rPr>
          <w:iCs/>
          <w:color w:val="000000" w:themeColor="text1"/>
          <w:sz w:val="28"/>
          <w:szCs w:val="28"/>
          <w:lang w:val="kk-KZ"/>
        </w:rPr>
        <w:t>биологиялық</w:t>
      </w:r>
      <w:r w:rsidRPr="00181270">
        <w:rPr>
          <w:color w:val="000000" w:themeColor="text1"/>
          <w:sz w:val="28"/>
          <w:szCs w:val="28"/>
          <w:lang w:val="kk-KZ"/>
        </w:rPr>
        <w:t xml:space="preserve"> болып бөлінеді.</w:t>
      </w:r>
    </w:p>
    <w:p w:rsidR="00A041BD" w:rsidRPr="00181270" w:rsidRDefault="00A041BD" w:rsidP="00082A99">
      <w:pPr>
        <w:pStyle w:val="a5"/>
        <w:spacing w:before="0" w:beforeAutospacing="0" w:after="0" w:afterAutospacing="0"/>
        <w:ind w:firstLine="709"/>
        <w:jc w:val="both"/>
        <w:rPr>
          <w:color w:val="000000" w:themeColor="text1"/>
          <w:sz w:val="28"/>
          <w:szCs w:val="28"/>
          <w:lang w:val="kk-KZ"/>
        </w:rPr>
      </w:pPr>
      <w:r w:rsidRPr="00181270">
        <w:rPr>
          <w:b/>
          <w:bCs/>
          <w:iCs/>
          <w:color w:val="000000" w:themeColor="text1"/>
          <w:sz w:val="28"/>
          <w:szCs w:val="28"/>
          <w:lang w:val="kk-KZ"/>
        </w:rPr>
        <w:t>Механикалық ластаушылар</w:t>
      </w:r>
      <w:r w:rsidRPr="00181270">
        <w:rPr>
          <w:color w:val="000000" w:themeColor="text1"/>
          <w:sz w:val="28"/>
          <w:szCs w:val="28"/>
          <w:lang w:val="kk-KZ"/>
        </w:rPr>
        <w:t xml:space="preserve"> - шаң, қоқыс. Олар органикалық отынды жақ қанда және құрылыс материалдарын дайындау процестері кезінде пайда болады. Мұндай ластану кезіндегі ең қауіптісі диаметрі 0,005 мм-ге дейінгі бөлшектер. Көптеген аурулар ауаның шаң болуымен байланысты: өкпе құрт ауруы (туберкулез), кеңірдектің аллергиялық аурулары және т.б. ауадағы шаңның жоғары конңентрациясы мұрынның шырышты қабығының жұмысын нашарлатады, мұрыннан қан кетеді.</w:t>
      </w:r>
    </w:p>
    <w:p w:rsidR="00A041BD" w:rsidRPr="00181270" w:rsidRDefault="00A041BD" w:rsidP="00082A99">
      <w:pPr>
        <w:tabs>
          <w:tab w:val="left" w:pos="0"/>
          <w:tab w:val="left" w:pos="142"/>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b/>
          <w:bCs/>
          <w:iCs/>
          <w:color w:val="000000" w:themeColor="text1"/>
          <w:sz w:val="28"/>
          <w:szCs w:val="28"/>
          <w:lang w:val="kk-KZ"/>
        </w:rPr>
        <w:t>Химиялық ластаушылар</w:t>
      </w:r>
      <w:r w:rsidRPr="00181270">
        <w:rPr>
          <w:rFonts w:ascii="Times New Roman" w:hAnsi="Times New Roman"/>
          <w:color w:val="000000" w:themeColor="text1"/>
          <w:sz w:val="28"/>
          <w:szCs w:val="28"/>
          <w:lang w:val="kk-KZ"/>
        </w:rPr>
        <w:t xml:space="preserve"> - экожүйедегі концентрациясы нормадан жоғары немесе басқа жақтан енген заттар. Ауаның мейлінше ластануы өнеркәсіп қажеттілігі үшін отындарды жағу, үйлерді жылыту, транспорттардың жұмысы кезінде, тұрмыстық және өндірістік қалдықтарды жағу, қайта өңдеу кезінде байқалады.</w:t>
      </w:r>
    </w:p>
    <w:p w:rsidR="00A041BD" w:rsidRPr="00181270" w:rsidRDefault="00A041BD" w:rsidP="00082A99">
      <w:pPr>
        <w:tabs>
          <w:tab w:val="left" w:pos="0"/>
          <w:tab w:val="left" w:pos="142"/>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b/>
          <w:bCs/>
          <w:iCs/>
          <w:color w:val="000000" w:themeColor="text1"/>
          <w:sz w:val="28"/>
          <w:szCs w:val="28"/>
          <w:lang w:val="kk-KZ"/>
        </w:rPr>
        <w:t>Физикалық ластаушылар</w:t>
      </w:r>
      <w:r w:rsidRPr="00181270">
        <w:rPr>
          <w:rFonts w:ascii="Times New Roman" w:hAnsi="Times New Roman"/>
          <w:color w:val="000000" w:themeColor="text1"/>
          <w:sz w:val="28"/>
          <w:szCs w:val="28"/>
          <w:lang w:val="kk-KZ"/>
        </w:rPr>
        <w:t xml:space="preserve"> - Бұл биосфераға техногендік себептерден түсетін энергияның артық көздері. Мысалы, жылу (атмосфераға қызған газдардың бөлінуі); жарық (жасанды жарықтың әсерінен табиғи жарықтың нашарлауы); шуыл (шуылдың мүмкін деңгейден артуы); электромагнитті (электр желісі, радио, теледидар); </w:t>
      </w:r>
      <w:hyperlink r:id="rId13" w:tooltip="Радиоактивтілік" w:history="1">
        <w:r w:rsidRPr="00181270">
          <w:rPr>
            <w:rStyle w:val="af2"/>
            <w:rFonts w:ascii="Times New Roman" w:hAnsi="Times New Roman"/>
            <w:color w:val="000000" w:themeColor="text1"/>
            <w:sz w:val="28"/>
            <w:szCs w:val="28"/>
            <w:u w:val="none"/>
            <w:lang w:val="kk-KZ"/>
          </w:rPr>
          <w:t>радиоактивті</w:t>
        </w:r>
      </w:hyperlink>
      <w:r w:rsidRPr="00181270">
        <w:rPr>
          <w:rFonts w:ascii="Times New Roman" w:hAnsi="Times New Roman"/>
          <w:color w:val="000000" w:themeColor="text1"/>
          <w:sz w:val="28"/>
          <w:szCs w:val="28"/>
          <w:lang w:val="kk-KZ"/>
        </w:rPr>
        <w:t xml:space="preserve"> (атмосфера радиоактивті заттардың бөлінуі); озон бұзғыш (</w:t>
      </w:r>
      <w:hyperlink r:id="rId14" w:tooltip="Фреондар" w:history="1">
        <w:r w:rsidRPr="00181270">
          <w:rPr>
            <w:rStyle w:val="af2"/>
            <w:rFonts w:ascii="Times New Roman" w:hAnsi="Times New Roman"/>
            <w:color w:val="000000" w:themeColor="text1"/>
            <w:sz w:val="28"/>
            <w:szCs w:val="28"/>
            <w:u w:val="none"/>
            <w:lang w:val="kk-KZ"/>
          </w:rPr>
          <w:t>фреондардың</w:t>
        </w:r>
      </w:hyperlink>
      <w:r w:rsidRPr="00181270">
        <w:rPr>
          <w:rFonts w:ascii="Times New Roman" w:hAnsi="Times New Roman"/>
          <w:color w:val="000000" w:themeColor="text1"/>
          <w:sz w:val="28"/>
          <w:szCs w:val="28"/>
          <w:lang w:val="kk-KZ"/>
        </w:rPr>
        <w:t xml:space="preserve"> атмосфераға бөлінуі).</w:t>
      </w:r>
    </w:p>
    <w:p w:rsidR="00A041BD" w:rsidRPr="00181270" w:rsidRDefault="00A041BD" w:rsidP="00082A99">
      <w:pPr>
        <w:tabs>
          <w:tab w:val="left" w:pos="0"/>
          <w:tab w:val="left" w:pos="142"/>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b/>
          <w:bCs/>
          <w:iCs/>
          <w:color w:val="000000" w:themeColor="text1"/>
          <w:sz w:val="28"/>
          <w:szCs w:val="28"/>
          <w:lang w:val="kk-KZ"/>
        </w:rPr>
        <w:t>Биологиялық ластаушылар</w:t>
      </w:r>
      <w:r w:rsidRPr="00181270">
        <w:rPr>
          <w:rFonts w:ascii="Times New Roman" w:hAnsi="Times New Roman"/>
          <w:color w:val="000000" w:themeColor="text1"/>
          <w:sz w:val="28"/>
          <w:szCs w:val="28"/>
          <w:lang w:val="kk-KZ"/>
        </w:rPr>
        <w:t xml:space="preserve"> - экожүйеде бұрын болмаған немесе мөлшері қалыпты жағдайдан аспаған организмдер түрлері. </w:t>
      </w:r>
    </w:p>
    <w:p w:rsidR="00A041BD" w:rsidRPr="00181270" w:rsidRDefault="00A041BD" w:rsidP="00082A99">
      <w:pPr>
        <w:pStyle w:val="a5"/>
        <w:tabs>
          <w:tab w:val="left" w:pos="0"/>
          <w:tab w:val="left" w:pos="142"/>
        </w:tabs>
        <w:spacing w:before="0" w:beforeAutospacing="0" w:after="0" w:afterAutospacing="0"/>
        <w:ind w:firstLine="709"/>
        <w:jc w:val="both"/>
        <w:rPr>
          <w:color w:val="000000" w:themeColor="text1"/>
          <w:sz w:val="28"/>
          <w:szCs w:val="28"/>
        </w:rPr>
      </w:pPr>
      <w:r w:rsidRPr="00181270">
        <w:rPr>
          <w:b/>
          <w:bCs/>
          <w:color w:val="000000" w:themeColor="text1"/>
          <w:sz w:val="28"/>
          <w:szCs w:val="28"/>
          <w:lang w:val="kk-KZ"/>
        </w:rPr>
        <w:t>Қ</w:t>
      </w:r>
      <w:r w:rsidRPr="00181270">
        <w:rPr>
          <w:b/>
          <w:bCs/>
          <w:color w:val="000000" w:themeColor="text1"/>
          <w:sz w:val="28"/>
          <w:szCs w:val="28"/>
        </w:rPr>
        <w:t>оршаған орта жағдайын бақылау және мониторинг</w:t>
      </w:r>
    </w:p>
    <w:p w:rsidR="00A041BD" w:rsidRPr="006B456C" w:rsidRDefault="00A041BD" w:rsidP="00082A99">
      <w:pPr>
        <w:pStyle w:val="a5"/>
        <w:tabs>
          <w:tab w:val="left" w:pos="0"/>
          <w:tab w:val="left" w:pos="142"/>
        </w:tabs>
        <w:spacing w:before="0" w:beforeAutospacing="0" w:after="0" w:afterAutospacing="0"/>
        <w:ind w:firstLine="709"/>
        <w:jc w:val="both"/>
        <w:rPr>
          <w:color w:val="000000" w:themeColor="text1"/>
          <w:sz w:val="28"/>
          <w:szCs w:val="28"/>
          <w:lang w:val="kk-KZ"/>
        </w:rPr>
      </w:pPr>
      <w:r w:rsidRPr="0040259E">
        <w:rPr>
          <w:color w:val="000000" w:themeColor="text1"/>
          <w:sz w:val="28"/>
          <w:szCs w:val="28"/>
          <w:lang w:val="kk-KZ"/>
        </w:rPr>
        <w:t xml:space="preserve">Соңғы жылдары эколог-болжаушылардың арасында XX ғасырдың 20-шы жылдарында қоршаған ортаға байланысты қолданылған </w:t>
      </w:r>
      <w:hyperlink r:id="rId15" w:tooltip="Мониторинг" w:history="1">
        <w:r w:rsidRPr="0040259E">
          <w:rPr>
            <w:rStyle w:val="af2"/>
            <w:b/>
            <w:bCs/>
            <w:iCs/>
            <w:color w:val="000000" w:themeColor="text1"/>
            <w:sz w:val="28"/>
            <w:szCs w:val="28"/>
            <w:u w:val="none"/>
            <w:lang w:val="kk-KZ"/>
          </w:rPr>
          <w:t>мониторинг</w:t>
        </w:r>
      </w:hyperlink>
      <w:r w:rsidRPr="0040259E">
        <w:rPr>
          <w:color w:val="000000" w:themeColor="text1"/>
          <w:sz w:val="28"/>
          <w:szCs w:val="28"/>
          <w:lang w:val="kk-KZ"/>
        </w:rPr>
        <w:t xml:space="preserve"> ұғымы кең таралған. </w:t>
      </w:r>
      <w:r w:rsidRPr="006B456C">
        <w:rPr>
          <w:iCs/>
          <w:color w:val="000000" w:themeColor="text1"/>
          <w:sz w:val="28"/>
          <w:szCs w:val="28"/>
          <w:lang w:val="kk-KZ"/>
        </w:rPr>
        <w:t xml:space="preserve">Экологиялық мониторинг - </w:t>
      </w:r>
      <w:hyperlink r:id="rId16" w:tooltip="Антропогендік факторлар" w:history="1">
        <w:r w:rsidRPr="006B456C">
          <w:rPr>
            <w:rStyle w:val="af2"/>
            <w:iCs/>
            <w:color w:val="000000" w:themeColor="text1"/>
            <w:sz w:val="28"/>
            <w:szCs w:val="28"/>
            <w:u w:val="none"/>
            <w:lang w:val="kk-KZ"/>
          </w:rPr>
          <w:t>антропогендік факторлар</w:t>
        </w:r>
      </w:hyperlink>
      <w:r w:rsidRPr="006B456C">
        <w:rPr>
          <w:iCs/>
          <w:color w:val="000000" w:themeColor="text1"/>
          <w:sz w:val="28"/>
          <w:szCs w:val="28"/>
          <w:lang w:val="kk-KZ"/>
        </w:rPr>
        <w:t xml:space="preserve"> әсерінен қоршаған орта жағдайының, </w:t>
      </w:r>
      <w:hyperlink r:id="rId17" w:tooltip="Биосфера" w:history="1">
        <w:r w:rsidRPr="006B456C">
          <w:rPr>
            <w:rStyle w:val="af2"/>
            <w:iCs/>
            <w:color w:val="000000" w:themeColor="text1"/>
            <w:sz w:val="28"/>
            <w:szCs w:val="28"/>
            <w:u w:val="none"/>
            <w:lang w:val="kk-KZ"/>
          </w:rPr>
          <w:t>биосфера</w:t>
        </w:r>
      </w:hyperlink>
      <w:r w:rsidRPr="006B456C">
        <w:rPr>
          <w:iCs/>
          <w:color w:val="000000" w:themeColor="text1"/>
          <w:sz w:val="28"/>
          <w:szCs w:val="28"/>
          <w:lang w:val="kk-KZ"/>
        </w:rPr>
        <w:t xml:space="preserve"> компоненттерінің өзгеруін бақылау, баға беру және болжау жүйесі.</w:t>
      </w:r>
      <w:r w:rsidRPr="006B456C">
        <w:rPr>
          <w:color w:val="000000" w:themeColor="text1"/>
          <w:sz w:val="28"/>
          <w:szCs w:val="28"/>
          <w:lang w:val="kk-KZ"/>
        </w:rPr>
        <w:t xml:space="preserve"> Мониторинг ұғымы кең ұғымда экономикада, өнеркәсіпте, және басқа да бақылаулар жүргізілетін салаларда қолданылады. Ғылыми оқулықтарға бұл ұғым Стокгольмдегі </w:t>
      </w:r>
      <w:hyperlink r:id="rId18" w:tooltip="БҰҰ" w:history="1">
        <w:r w:rsidRPr="006B456C">
          <w:rPr>
            <w:rStyle w:val="af2"/>
            <w:color w:val="000000" w:themeColor="text1"/>
            <w:sz w:val="28"/>
            <w:szCs w:val="28"/>
            <w:u w:val="none"/>
            <w:lang w:val="kk-KZ"/>
          </w:rPr>
          <w:t>БҰҰ</w:t>
        </w:r>
      </w:hyperlink>
      <w:r w:rsidRPr="006B456C">
        <w:rPr>
          <w:color w:val="000000" w:themeColor="text1"/>
          <w:sz w:val="28"/>
          <w:szCs w:val="28"/>
          <w:lang w:val="kk-KZ"/>
        </w:rPr>
        <w:t xml:space="preserve">-ның ұйымдастыруымен (маусым, </w:t>
      </w:r>
      <w:hyperlink r:id="rId19" w:tooltip="1972" w:history="1">
        <w:r w:rsidRPr="006B456C">
          <w:rPr>
            <w:rStyle w:val="af2"/>
            <w:color w:val="000000" w:themeColor="text1"/>
            <w:sz w:val="28"/>
            <w:szCs w:val="28"/>
            <w:u w:val="none"/>
            <w:lang w:val="kk-KZ"/>
          </w:rPr>
          <w:t>1972</w:t>
        </w:r>
      </w:hyperlink>
      <w:r w:rsidRPr="006B456C">
        <w:rPr>
          <w:color w:val="000000" w:themeColor="text1"/>
          <w:sz w:val="28"/>
          <w:szCs w:val="28"/>
          <w:lang w:val="kk-KZ"/>
        </w:rPr>
        <w:t xml:space="preserve"> ж.) өткен қоршаған ортаны қорғау жөніндегі конференңиядан кейін енді. Қазіргі таңда мониторинг ұғымы негізгі үш түрлі жұмыстардан тұратын қоршаған табиғи ортаны бақылау жүйелері ретінде қарастырылады:</w:t>
      </w:r>
    </w:p>
    <w:p w:rsidR="00A041BD" w:rsidRPr="006B456C" w:rsidRDefault="00A041BD" w:rsidP="00082A99">
      <w:pPr>
        <w:numPr>
          <w:ilvl w:val="0"/>
          <w:numId w:val="17"/>
        </w:numPr>
        <w:spacing w:after="0" w:line="240" w:lineRule="auto"/>
        <w:ind w:left="0" w:firstLine="709"/>
        <w:jc w:val="both"/>
        <w:rPr>
          <w:rFonts w:ascii="Times New Roman" w:hAnsi="Times New Roman"/>
          <w:color w:val="000000" w:themeColor="text1"/>
          <w:sz w:val="28"/>
          <w:szCs w:val="28"/>
          <w:lang w:val="kk-KZ"/>
        </w:rPr>
      </w:pPr>
      <w:r w:rsidRPr="006B456C">
        <w:rPr>
          <w:rFonts w:ascii="Times New Roman" w:hAnsi="Times New Roman"/>
          <w:color w:val="000000" w:themeColor="text1"/>
          <w:sz w:val="28"/>
          <w:szCs w:val="28"/>
          <w:lang w:val="kk-KZ"/>
        </w:rPr>
        <w:t xml:space="preserve">қоршаған ортаның жағдайын жүйелі түрде </w:t>
      </w:r>
      <w:r w:rsidRPr="006B456C">
        <w:rPr>
          <w:rFonts w:ascii="Times New Roman" w:hAnsi="Times New Roman"/>
          <w:iCs/>
          <w:color w:val="000000" w:themeColor="text1"/>
          <w:sz w:val="28"/>
          <w:szCs w:val="28"/>
          <w:lang w:val="kk-KZ"/>
        </w:rPr>
        <w:t>бақылау</w:t>
      </w:r>
      <w:r w:rsidRPr="006B456C">
        <w:rPr>
          <w:rFonts w:ascii="Times New Roman" w:hAnsi="Times New Roman"/>
          <w:color w:val="000000" w:themeColor="text1"/>
          <w:sz w:val="28"/>
          <w:szCs w:val="28"/>
          <w:lang w:val="kk-KZ"/>
        </w:rPr>
        <w:t>.</w:t>
      </w:r>
    </w:p>
    <w:p w:rsidR="00A041BD" w:rsidRPr="006B456C" w:rsidRDefault="00A041BD" w:rsidP="00082A99">
      <w:pPr>
        <w:numPr>
          <w:ilvl w:val="0"/>
          <w:numId w:val="17"/>
        </w:numPr>
        <w:spacing w:after="0" w:line="240" w:lineRule="auto"/>
        <w:ind w:left="0" w:firstLine="709"/>
        <w:jc w:val="both"/>
        <w:rPr>
          <w:rFonts w:ascii="Times New Roman" w:hAnsi="Times New Roman"/>
          <w:color w:val="000000" w:themeColor="text1"/>
          <w:sz w:val="28"/>
          <w:szCs w:val="28"/>
          <w:lang w:val="kk-KZ"/>
        </w:rPr>
      </w:pPr>
      <w:r w:rsidRPr="006B456C">
        <w:rPr>
          <w:rFonts w:ascii="Times New Roman" w:hAnsi="Times New Roman"/>
          <w:color w:val="000000" w:themeColor="text1"/>
          <w:sz w:val="28"/>
          <w:szCs w:val="28"/>
          <w:lang w:val="kk-KZ"/>
        </w:rPr>
        <w:t xml:space="preserve">табиғи және антропогендік факторлардың әсерінен табиғатта болуы мүмкін өзгерістерді </w:t>
      </w:r>
      <w:r w:rsidRPr="006B456C">
        <w:rPr>
          <w:rFonts w:ascii="Times New Roman" w:hAnsi="Times New Roman"/>
          <w:iCs/>
          <w:color w:val="000000" w:themeColor="text1"/>
          <w:sz w:val="28"/>
          <w:szCs w:val="28"/>
          <w:lang w:val="kk-KZ"/>
        </w:rPr>
        <w:t>болжау</w:t>
      </w:r>
      <w:r w:rsidRPr="006B456C">
        <w:rPr>
          <w:rFonts w:ascii="Times New Roman" w:hAnsi="Times New Roman"/>
          <w:color w:val="000000" w:themeColor="text1"/>
          <w:sz w:val="28"/>
          <w:szCs w:val="28"/>
          <w:lang w:val="kk-KZ"/>
        </w:rPr>
        <w:t>.</w:t>
      </w:r>
    </w:p>
    <w:p w:rsidR="00A041BD" w:rsidRPr="006B456C" w:rsidRDefault="00A041BD" w:rsidP="00082A99">
      <w:pPr>
        <w:numPr>
          <w:ilvl w:val="0"/>
          <w:numId w:val="17"/>
        </w:numPr>
        <w:spacing w:after="0" w:line="240" w:lineRule="auto"/>
        <w:ind w:left="0" w:firstLine="709"/>
        <w:jc w:val="both"/>
        <w:rPr>
          <w:rFonts w:ascii="Times New Roman" w:hAnsi="Times New Roman"/>
          <w:color w:val="000000" w:themeColor="text1"/>
          <w:sz w:val="28"/>
          <w:szCs w:val="28"/>
          <w:lang w:val="kk-KZ"/>
        </w:rPr>
      </w:pPr>
      <w:r w:rsidRPr="006B456C">
        <w:rPr>
          <w:rFonts w:ascii="Times New Roman" w:hAnsi="Times New Roman"/>
          <w:color w:val="000000" w:themeColor="text1"/>
          <w:sz w:val="28"/>
          <w:szCs w:val="28"/>
          <w:lang w:val="kk-KZ"/>
        </w:rPr>
        <w:t xml:space="preserve">қоршаған орта жағдайын ретке келтіру шараларын </w:t>
      </w:r>
      <w:r w:rsidRPr="006B456C">
        <w:rPr>
          <w:rFonts w:ascii="Times New Roman" w:hAnsi="Times New Roman"/>
          <w:iCs/>
          <w:color w:val="000000" w:themeColor="text1"/>
          <w:sz w:val="28"/>
          <w:szCs w:val="28"/>
          <w:lang w:val="kk-KZ"/>
        </w:rPr>
        <w:t>басқару</w:t>
      </w:r>
      <w:r w:rsidRPr="006B456C">
        <w:rPr>
          <w:rFonts w:ascii="Times New Roman" w:hAnsi="Times New Roman"/>
          <w:color w:val="000000" w:themeColor="text1"/>
          <w:sz w:val="28"/>
          <w:szCs w:val="28"/>
          <w:lang w:val="kk-KZ"/>
        </w:rPr>
        <w:t>.</w:t>
      </w:r>
    </w:p>
    <w:p w:rsidR="00A041BD" w:rsidRPr="006B456C" w:rsidRDefault="00A041BD" w:rsidP="00082A99">
      <w:pPr>
        <w:pStyle w:val="a5"/>
        <w:spacing w:before="0" w:beforeAutospacing="0" w:after="0" w:afterAutospacing="0"/>
        <w:ind w:firstLine="709"/>
        <w:jc w:val="both"/>
        <w:rPr>
          <w:color w:val="000000" w:themeColor="text1"/>
          <w:sz w:val="28"/>
          <w:szCs w:val="28"/>
          <w:lang w:val="kk-KZ"/>
        </w:rPr>
      </w:pPr>
      <w:r w:rsidRPr="006B456C">
        <w:rPr>
          <w:color w:val="000000" w:themeColor="text1"/>
          <w:sz w:val="28"/>
          <w:szCs w:val="28"/>
          <w:lang w:val="kk-KZ"/>
        </w:rPr>
        <w:t>Бақылайтын обьектілердің ерекшелігіне, түріне және бақылау әдістеріне байланысты мониторингтің бірнеше түрлерін ажыратады, Мысалы:</w:t>
      </w:r>
    </w:p>
    <w:p w:rsidR="00A041BD" w:rsidRPr="006B456C" w:rsidRDefault="00A041BD" w:rsidP="00082A99">
      <w:pPr>
        <w:pStyle w:val="a5"/>
        <w:spacing w:before="0" w:beforeAutospacing="0" w:after="0" w:afterAutospacing="0"/>
        <w:ind w:firstLine="709"/>
        <w:jc w:val="both"/>
        <w:rPr>
          <w:color w:val="000000" w:themeColor="text1"/>
          <w:sz w:val="28"/>
          <w:szCs w:val="28"/>
          <w:lang w:val="kk-KZ"/>
        </w:rPr>
      </w:pPr>
      <w:r w:rsidRPr="006B456C">
        <w:rPr>
          <w:iCs/>
          <w:color w:val="000000" w:themeColor="text1"/>
          <w:sz w:val="28"/>
          <w:szCs w:val="28"/>
          <w:lang w:val="kk-KZ"/>
        </w:rPr>
        <w:t>Жүргізу әдістері</w:t>
      </w:r>
      <w:r w:rsidRPr="006B456C">
        <w:rPr>
          <w:color w:val="000000" w:themeColor="text1"/>
          <w:sz w:val="28"/>
          <w:szCs w:val="28"/>
          <w:lang w:val="kk-KZ"/>
        </w:rPr>
        <w:t xml:space="preserve"> бойынша мониторингтің мынадай түрлері бар:</w:t>
      </w:r>
    </w:p>
    <w:p w:rsidR="00A041BD" w:rsidRPr="00181270" w:rsidRDefault="00A041BD" w:rsidP="00082A99">
      <w:pPr>
        <w:numPr>
          <w:ilvl w:val="0"/>
          <w:numId w:val="18"/>
        </w:numPr>
        <w:spacing w:after="0" w:line="240" w:lineRule="auto"/>
        <w:ind w:left="0" w:firstLine="709"/>
        <w:jc w:val="both"/>
        <w:rPr>
          <w:rFonts w:ascii="Times New Roman" w:hAnsi="Times New Roman"/>
          <w:color w:val="000000" w:themeColor="text1"/>
          <w:sz w:val="28"/>
          <w:szCs w:val="28"/>
        </w:rPr>
      </w:pPr>
      <w:r w:rsidRPr="00181270">
        <w:rPr>
          <w:rFonts w:ascii="Times New Roman" w:hAnsi="Times New Roman"/>
          <w:color w:val="000000" w:themeColor="text1"/>
          <w:sz w:val="28"/>
          <w:szCs w:val="28"/>
        </w:rPr>
        <w:t>биологиялық (биоиндикаторлар көмегімен);</w:t>
      </w:r>
    </w:p>
    <w:p w:rsidR="00A041BD" w:rsidRPr="00181270" w:rsidRDefault="00A041BD" w:rsidP="00082A99">
      <w:pPr>
        <w:numPr>
          <w:ilvl w:val="0"/>
          <w:numId w:val="18"/>
        </w:numPr>
        <w:spacing w:after="0" w:line="240" w:lineRule="auto"/>
        <w:ind w:left="0" w:firstLine="709"/>
        <w:jc w:val="both"/>
        <w:rPr>
          <w:rFonts w:ascii="Times New Roman" w:hAnsi="Times New Roman"/>
          <w:color w:val="000000" w:themeColor="text1"/>
          <w:sz w:val="28"/>
          <w:szCs w:val="28"/>
        </w:rPr>
      </w:pPr>
      <w:r w:rsidRPr="00181270">
        <w:rPr>
          <w:rFonts w:ascii="Times New Roman" w:hAnsi="Times New Roman"/>
          <w:color w:val="000000" w:themeColor="text1"/>
          <w:sz w:val="28"/>
          <w:szCs w:val="28"/>
        </w:rPr>
        <w:t>дистанционды (авиациялық және космостық);</w:t>
      </w:r>
    </w:p>
    <w:p w:rsidR="00A041BD" w:rsidRPr="00181270" w:rsidRDefault="00A041BD" w:rsidP="00082A99">
      <w:pPr>
        <w:numPr>
          <w:ilvl w:val="0"/>
          <w:numId w:val="18"/>
        </w:numPr>
        <w:spacing w:after="0" w:line="240" w:lineRule="auto"/>
        <w:ind w:left="0" w:firstLine="709"/>
        <w:jc w:val="both"/>
        <w:rPr>
          <w:rFonts w:ascii="Times New Roman" w:hAnsi="Times New Roman"/>
          <w:color w:val="000000" w:themeColor="text1"/>
          <w:sz w:val="28"/>
          <w:szCs w:val="28"/>
        </w:rPr>
      </w:pPr>
      <w:r w:rsidRPr="00181270">
        <w:rPr>
          <w:rFonts w:ascii="Times New Roman" w:hAnsi="Times New Roman"/>
          <w:color w:val="000000" w:themeColor="text1"/>
          <w:sz w:val="28"/>
          <w:szCs w:val="28"/>
        </w:rPr>
        <w:t>аналитикалық (химиялық және физико-химиялық талдау).</w:t>
      </w:r>
    </w:p>
    <w:p w:rsidR="00A041BD" w:rsidRPr="00181270" w:rsidRDefault="00A041BD" w:rsidP="00082A99">
      <w:pPr>
        <w:pStyle w:val="a5"/>
        <w:spacing w:before="0" w:beforeAutospacing="0" w:after="0" w:afterAutospacing="0"/>
        <w:ind w:firstLine="709"/>
        <w:jc w:val="both"/>
        <w:rPr>
          <w:color w:val="000000" w:themeColor="text1"/>
          <w:sz w:val="28"/>
          <w:szCs w:val="28"/>
        </w:rPr>
      </w:pPr>
      <w:r w:rsidRPr="00181270">
        <w:rPr>
          <w:iCs/>
          <w:color w:val="000000" w:themeColor="text1"/>
          <w:sz w:val="28"/>
          <w:szCs w:val="28"/>
        </w:rPr>
        <w:lastRenderedPageBreak/>
        <w:t>Бақылау обьектілері</w:t>
      </w:r>
      <w:r w:rsidRPr="00181270">
        <w:rPr>
          <w:color w:val="000000" w:themeColor="text1"/>
          <w:sz w:val="28"/>
          <w:szCs w:val="28"/>
        </w:rPr>
        <w:t xml:space="preserve"> бойынша:</w:t>
      </w:r>
    </w:p>
    <w:p w:rsidR="00A041BD" w:rsidRPr="00181270" w:rsidRDefault="00A041BD" w:rsidP="00082A99">
      <w:pPr>
        <w:numPr>
          <w:ilvl w:val="0"/>
          <w:numId w:val="19"/>
        </w:numPr>
        <w:spacing w:after="0" w:line="240" w:lineRule="auto"/>
        <w:ind w:left="0" w:firstLine="709"/>
        <w:jc w:val="both"/>
        <w:rPr>
          <w:rFonts w:ascii="Times New Roman" w:hAnsi="Times New Roman"/>
          <w:color w:val="000000" w:themeColor="text1"/>
          <w:sz w:val="28"/>
          <w:szCs w:val="28"/>
        </w:rPr>
      </w:pPr>
      <w:r w:rsidRPr="00181270">
        <w:rPr>
          <w:rFonts w:ascii="Times New Roman" w:hAnsi="Times New Roman"/>
          <w:color w:val="000000" w:themeColor="text1"/>
          <w:sz w:val="28"/>
          <w:szCs w:val="28"/>
        </w:rPr>
        <w:t>қоршаған ортаның жеке компоненттері мониторингі (топырақ, су, ауа);</w:t>
      </w:r>
    </w:p>
    <w:p w:rsidR="00A041BD" w:rsidRPr="00181270" w:rsidRDefault="00A041BD" w:rsidP="00082A99">
      <w:pPr>
        <w:numPr>
          <w:ilvl w:val="0"/>
          <w:numId w:val="19"/>
        </w:numPr>
        <w:spacing w:after="0" w:line="240" w:lineRule="auto"/>
        <w:ind w:left="0" w:firstLine="709"/>
        <w:jc w:val="both"/>
        <w:rPr>
          <w:rFonts w:ascii="Times New Roman" w:hAnsi="Times New Roman"/>
          <w:color w:val="000000" w:themeColor="text1"/>
          <w:sz w:val="28"/>
          <w:szCs w:val="28"/>
        </w:rPr>
      </w:pPr>
      <w:r w:rsidRPr="00181270">
        <w:rPr>
          <w:rFonts w:ascii="Times New Roman" w:hAnsi="Times New Roman"/>
          <w:color w:val="000000" w:themeColor="text1"/>
          <w:sz w:val="28"/>
          <w:szCs w:val="28"/>
        </w:rPr>
        <w:t>биологиялық мониторинг (өсімдіктер және жануарлар дүниесі).</w:t>
      </w:r>
    </w:p>
    <w:p w:rsidR="00A041BD" w:rsidRPr="00181270" w:rsidRDefault="00A041BD" w:rsidP="00082A99">
      <w:pPr>
        <w:spacing w:after="0" w:line="240" w:lineRule="auto"/>
        <w:ind w:firstLine="709"/>
        <w:jc w:val="both"/>
        <w:rPr>
          <w:rFonts w:ascii="Times New Roman" w:hAnsi="Times New Roman"/>
          <w:color w:val="000000" w:themeColor="text1"/>
          <w:sz w:val="28"/>
          <w:szCs w:val="28"/>
          <w:lang w:val="kk-KZ"/>
        </w:rPr>
      </w:pPr>
    </w:p>
    <w:p w:rsidR="00A041BD" w:rsidRPr="00A36D6A" w:rsidRDefault="00082A99" w:rsidP="00082A99">
      <w:pPr>
        <w:spacing w:after="0" w:line="240" w:lineRule="auto"/>
        <w:ind w:firstLine="709"/>
        <w:jc w:val="both"/>
        <w:rPr>
          <w:rFonts w:ascii="Times New Roman" w:hAnsi="Times New Roman"/>
          <w:b/>
          <w:color w:val="000000" w:themeColor="text1"/>
          <w:sz w:val="28"/>
          <w:szCs w:val="28"/>
          <w:lang w:val="kk-KZ"/>
        </w:rPr>
      </w:pPr>
      <w:r w:rsidRPr="00A36D6A">
        <w:rPr>
          <w:rFonts w:ascii="Times New Roman" w:hAnsi="Times New Roman"/>
          <w:b/>
          <w:color w:val="000000" w:themeColor="text1"/>
          <w:sz w:val="28"/>
          <w:szCs w:val="28"/>
          <w:lang w:val="kk-KZ"/>
        </w:rPr>
        <w:t>Бақылау сұрақтары:</w:t>
      </w:r>
    </w:p>
    <w:p w:rsidR="00A041BD" w:rsidRPr="0040259E" w:rsidRDefault="00A041BD" w:rsidP="00082A99">
      <w:pPr>
        <w:spacing w:after="0" w:line="240" w:lineRule="auto"/>
        <w:ind w:firstLine="709"/>
        <w:jc w:val="both"/>
        <w:rPr>
          <w:rFonts w:ascii="Times New Roman" w:hAnsi="Times New Roman"/>
          <w:color w:val="000000" w:themeColor="text1"/>
          <w:sz w:val="28"/>
          <w:szCs w:val="28"/>
          <w:lang w:val="kk-KZ"/>
        </w:rPr>
      </w:pPr>
      <w:r w:rsidRPr="0040259E">
        <w:rPr>
          <w:rFonts w:ascii="Times New Roman" w:hAnsi="Times New Roman"/>
          <w:color w:val="000000" w:themeColor="text1"/>
          <w:sz w:val="28"/>
          <w:szCs w:val="28"/>
          <w:lang w:val="kk-KZ"/>
        </w:rPr>
        <w:t>1. Атмосфералық ауаны ластаушыларға нелер жатады</w:t>
      </w:r>
    </w:p>
    <w:p w:rsidR="00A041BD" w:rsidRPr="0040259E" w:rsidRDefault="00A041BD" w:rsidP="00082A99">
      <w:pPr>
        <w:spacing w:after="0" w:line="240" w:lineRule="auto"/>
        <w:ind w:firstLine="709"/>
        <w:jc w:val="both"/>
        <w:rPr>
          <w:rFonts w:ascii="Times New Roman" w:hAnsi="Times New Roman"/>
          <w:bCs/>
          <w:color w:val="000000" w:themeColor="text1"/>
          <w:sz w:val="28"/>
          <w:szCs w:val="28"/>
          <w:lang w:val="kk-KZ"/>
        </w:rPr>
      </w:pPr>
      <w:r w:rsidRPr="0040259E">
        <w:rPr>
          <w:rFonts w:ascii="Times New Roman" w:hAnsi="Times New Roman"/>
          <w:color w:val="000000" w:themeColor="text1"/>
          <w:sz w:val="28"/>
          <w:szCs w:val="28"/>
          <w:lang w:val="kk-KZ"/>
        </w:rPr>
        <w:t xml:space="preserve">2. </w:t>
      </w:r>
      <w:r w:rsidRPr="0040259E">
        <w:rPr>
          <w:rFonts w:ascii="Times New Roman" w:hAnsi="Times New Roman"/>
          <w:bCs/>
          <w:color w:val="000000" w:themeColor="text1"/>
          <w:sz w:val="28"/>
          <w:szCs w:val="28"/>
          <w:lang w:val="kk-KZ"/>
        </w:rPr>
        <w:t>Қоршаған орта жағдайын бақылау дегеніміз не?</w:t>
      </w:r>
    </w:p>
    <w:p w:rsidR="00A041BD" w:rsidRPr="0040259E" w:rsidRDefault="00A041BD" w:rsidP="00082A99">
      <w:pPr>
        <w:spacing w:after="0" w:line="240" w:lineRule="auto"/>
        <w:ind w:firstLine="709"/>
        <w:jc w:val="both"/>
        <w:rPr>
          <w:rFonts w:ascii="Times New Roman" w:hAnsi="Times New Roman"/>
          <w:color w:val="000000" w:themeColor="text1"/>
          <w:sz w:val="28"/>
          <w:szCs w:val="28"/>
          <w:lang w:val="kk-KZ"/>
        </w:rPr>
      </w:pPr>
      <w:r w:rsidRPr="0040259E">
        <w:rPr>
          <w:rFonts w:ascii="Times New Roman" w:hAnsi="Times New Roman"/>
          <w:color w:val="000000" w:themeColor="text1"/>
          <w:sz w:val="28"/>
          <w:szCs w:val="28"/>
          <w:lang w:val="kk-KZ"/>
        </w:rPr>
        <w:t>3. Табиғи ластану туралы түсіндіру</w:t>
      </w:r>
    </w:p>
    <w:p w:rsidR="00FF2870" w:rsidRPr="00181270" w:rsidRDefault="00FF2870" w:rsidP="00082A99">
      <w:pPr>
        <w:spacing w:after="0" w:line="240" w:lineRule="auto"/>
        <w:ind w:firstLine="709"/>
        <w:jc w:val="both"/>
        <w:rPr>
          <w:rFonts w:ascii="Times New Roman" w:hAnsi="Times New Roman"/>
          <w:b/>
          <w:color w:val="000000" w:themeColor="text1"/>
          <w:sz w:val="28"/>
          <w:szCs w:val="28"/>
          <w:lang w:val="kk-KZ"/>
        </w:rPr>
      </w:pPr>
    </w:p>
    <w:p w:rsidR="00A041BD" w:rsidRPr="00181270" w:rsidRDefault="00A041BD" w:rsidP="00082A99">
      <w:pPr>
        <w:spacing w:after="0" w:line="240" w:lineRule="auto"/>
        <w:ind w:firstLine="709"/>
        <w:jc w:val="both"/>
        <w:rPr>
          <w:rFonts w:ascii="Times New Roman" w:hAnsi="Times New Roman"/>
          <w:b/>
          <w:color w:val="000000" w:themeColor="text1"/>
          <w:sz w:val="28"/>
          <w:szCs w:val="28"/>
          <w:lang w:val="kk-KZ"/>
        </w:rPr>
      </w:pPr>
    </w:p>
    <w:p w:rsidR="00CB776B" w:rsidRDefault="00226352" w:rsidP="00082A99">
      <w:pPr>
        <w:spacing w:after="0" w:line="240" w:lineRule="auto"/>
        <w:ind w:firstLine="709"/>
        <w:jc w:val="both"/>
        <w:rPr>
          <w:rFonts w:ascii="Times New Roman" w:hAnsi="Times New Roman"/>
          <w:b/>
          <w:color w:val="000000" w:themeColor="text1"/>
          <w:sz w:val="28"/>
          <w:szCs w:val="28"/>
          <w:lang w:val="kk-KZ"/>
        </w:rPr>
      </w:pPr>
      <w:r w:rsidRPr="00226352">
        <w:rPr>
          <w:rFonts w:ascii="Times New Roman" w:hAnsi="Times New Roman"/>
          <w:b/>
          <w:color w:val="000000" w:themeColor="text1"/>
          <w:sz w:val="28"/>
          <w:szCs w:val="28"/>
          <w:lang w:val="kk-KZ"/>
        </w:rPr>
        <w:t>Тақырыбы:</w:t>
      </w:r>
      <w:r w:rsidR="00BC5B17">
        <w:rPr>
          <w:rFonts w:ascii="Times New Roman" w:hAnsi="Times New Roman"/>
          <w:b/>
          <w:color w:val="000000" w:themeColor="text1"/>
          <w:sz w:val="28"/>
          <w:szCs w:val="28"/>
          <w:lang w:val="kk-KZ"/>
        </w:rPr>
        <w:t xml:space="preserve"> </w:t>
      </w:r>
      <w:r w:rsidR="00A041BD" w:rsidRPr="00226352">
        <w:rPr>
          <w:rFonts w:ascii="Times New Roman" w:hAnsi="Times New Roman"/>
          <w:b/>
          <w:color w:val="000000" w:themeColor="text1"/>
          <w:sz w:val="28"/>
          <w:szCs w:val="28"/>
          <w:lang w:val="kk-KZ"/>
        </w:rPr>
        <w:t>Химиялық әдістер және қоршаған ортаны қорғау тәсілдері</w:t>
      </w:r>
    </w:p>
    <w:p w:rsidR="00BC5B17" w:rsidRPr="00226352" w:rsidRDefault="00BC5B17" w:rsidP="00082A99">
      <w:pPr>
        <w:spacing w:after="0" w:line="240" w:lineRule="auto"/>
        <w:ind w:firstLine="709"/>
        <w:jc w:val="both"/>
        <w:rPr>
          <w:rFonts w:ascii="Times New Roman" w:hAnsi="Times New Roman"/>
          <w:b/>
          <w:color w:val="000000" w:themeColor="text1"/>
          <w:sz w:val="28"/>
          <w:szCs w:val="28"/>
          <w:lang w:val="kk-KZ"/>
        </w:rPr>
      </w:pPr>
    </w:p>
    <w:p w:rsidR="00070DD0" w:rsidRPr="00181270" w:rsidRDefault="004054D7" w:rsidP="00082A99">
      <w:pPr>
        <w:spacing w:after="0" w:line="240" w:lineRule="auto"/>
        <w:ind w:firstLine="709"/>
        <w:jc w:val="both"/>
        <w:rPr>
          <w:rFonts w:ascii="Times New Roman" w:hAnsi="Times New Roman"/>
          <w:color w:val="000000" w:themeColor="text1"/>
          <w:sz w:val="28"/>
          <w:szCs w:val="28"/>
          <w:lang w:val="kk-KZ"/>
        </w:rPr>
      </w:pPr>
      <w:r w:rsidRPr="0040259E">
        <w:rPr>
          <w:rFonts w:ascii="Times New Roman" w:hAnsi="Times New Roman"/>
          <w:b/>
          <w:color w:val="000000" w:themeColor="text1"/>
          <w:sz w:val="28"/>
          <w:szCs w:val="28"/>
          <w:lang w:val="kk-KZ"/>
        </w:rPr>
        <w:t>Сабақтың мақсаты:</w:t>
      </w:r>
      <w:r w:rsidR="003D40CA" w:rsidRPr="00181270">
        <w:rPr>
          <w:rFonts w:ascii="Times New Roman" w:hAnsi="Times New Roman"/>
          <w:color w:val="000000" w:themeColor="text1"/>
          <w:sz w:val="28"/>
          <w:szCs w:val="28"/>
          <w:lang w:val="kk-KZ"/>
        </w:rPr>
        <w:t>қоршаған ортадағы химиялық элементтердің айналымы, олардан туындайтын химиялық реакцияларды ажырата білу,алыну жолдарымен таныстыру, тәжірибе жасай отырып реакция көмегімен қасиеттерін жаза білуге үйрету</w:t>
      </w:r>
    </w:p>
    <w:p w:rsidR="00070DD0" w:rsidRPr="00181270" w:rsidRDefault="004054D7" w:rsidP="00082A99">
      <w:pPr>
        <w:spacing w:after="0" w:line="240" w:lineRule="auto"/>
        <w:ind w:firstLine="709"/>
        <w:jc w:val="both"/>
        <w:rPr>
          <w:rFonts w:ascii="Times New Roman" w:hAnsi="Times New Roman"/>
          <w:color w:val="000000" w:themeColor="text1"/>
          <w:sz w:val="28"/>
          <w:szCs w:val="28"/>
          <w:lang w:val="kk-KZ"/>
        </w:rPr>
      </w:pPr>
      <w:r w:rsidRPr="0040259E">
        <w:rPr>
          <w:rFonts w:ascii="Times New Roman" w:hAnsi="Times New Roman"/>
          <w:b/>
          <w:color w:val="000000" w:themeColor="text1"/>
          <w:sz w:val="28"/>
          <w:szCs w:val="28"/>
          <w:lang w:val="kk-KZ"/>
        </w:rPr>
        <w:t>Сабақ өткізу түрі:</w:t>
      </w:r>
      <w:r w:rsidR="00226352">
        <w:rPr>
          <w:rFonts w:ascii="Times New Roman" w:hAnsi="Times New Roman"/>
          <w:color w:val="000000" w:themeColor="text1"/>
          <w:sz w:val="28"/>
          <w:szCs w:val="28"/>
          <w:lang w:val="kk-KZ"/>
        </w:rPr>
        <w:t>п</w:t>
      </w:r>
      <w:r w:rsidR="00A041BD" w:rsidRPr="00181270">
        <w:rPr>
          <w:rFonts w:ascii="Times New Roman" w:hAnsi="Times New Roman"/>
          <w:color w:val="000000" w:themeColor="text1"/>
          <w:sz w:val="28"/>
          <w:szCs w:val="28"/>
          <w:lang w:val="kk-KZ"/>
        </w:rPr>
        <w:t>рактикалақ зер</w:t>
      </w:r>
      <w:r w:rsidR="003D40CA" w:rsidRPr="00181270">
        <w:rPr>
          <w:rFonts w:ascii="Times New Roman" w:hAnsi="Times New Roman"/>
          <w:color w:val="000000" w:themeColor="text1"/>
          <w:sz w:val="28"/>
          <w:szCs w:val="28"/>
          <w:lang w:val="kk-KZ"/>
        </w:rPr>
        <w:t>т</w:t>
      </w:r>
      <w:r w:rsidR="00A041BD" w:rsidRPr="00181270">
        <w:rPr>
          <w:rFonts w:ascii="Times New Roman" w:hAnsi="Times New Roman"/>
          <w:color w:val="000000" w:themeColor="text1"/>
          <w:sz w:val="28"/>
          <w:szCs w:val="28"/>
          <w:lang w:val="kk-KZ"/>
        </w:rPr>
        <w:t>теу әдісі</w:t>
      </w:r>
    </w:p>
    <w:p w:rsidR="004054D7" w:rsidRPr="0040259E" w:rsidRDefault="004054D7" w:rsidP="00082A99">
      <w:pPr>
        <w:spacing w:after="0" w:line="240" w:lineRule="auto"/>
        <w:ind w:firstLine="709"/>
        <w:jc w:val="both"/>
        <w:rPr>
          <w:rFonts w:ascii="Times New Roman" w:hAnsi="Times New Roman"/>
          <w:b/>
          <w:color w:val="000000" w:themeColor="text1"/>
          <w:sz w:val="28"/>
          <w:szCs w:val="28"/>
          <w:lang w:val="kk-KZ"/>
        </w:rPr>
      </w:pPr>
      <w:r w:rsidRPr="0040259E">
        <w:rPr>
          <w:rFonts w:ascii="Times New Roman" w:hAnsi="Times New Roman"/>
          <w:b/>
          <w:color w:val="000000" w:themeColor="text1"/>
          <w:sz w:val="28"/>
          <w:szCs w:val="28"/>
          <w:lang w:val="kk-KZ"/>
        </w:rPr>
        <w:t xml:space="preserve">Сабақты өткізу жоспары: </w:t>
      </w:r>
    </w:p>
    <w:p w:rsidR="004054D7" w:rsidRPr="00181270" w:rsidRDefault="004054D7" w:rsidP="00082A99">
      <w:pPr>
        <w:numPr>
          <w:ilvl w:val="0"/>
          <w:numId w:val="8"/>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Тақырыппен, сабақ өту мақсаты және түрімен таныстыру.</w:t>
      </w:r>
    </w:p>
    <w:p w:rsidR="003D40CA" w:rsidRPr="0040259E" w:rsidRDefault="00943FB6" w:rsidP="00082A99">
      <w:pPr>
        <w:numPr>
          <w:ilvl w:val="0"/>
          <w:numId w:val="8"/>
        </w:numPr>
        <w:spacing w:after="0" w:line="240" w:lineRule="auto"/>
        <w:ind w:left="0" w:firstLine="709"/>
        <w:jc w:val="both"/>
        <w:rPr>
          <w:rFonts w:ascii="Times New Roman" w:hAnsi="Times New Roman"/>
          <w:color w:val="000000" w:themeColor="text1"/>
          <w:sz w:val="28"/>
          <w:szCs w:val="28"/>
          <w:lang w:val="kk-KZ"/>
        </w:rPr>
      </w:pPr>
      <w:hyperlink r:id="rId20" w:tooltip="Қоршаған орта" w:history="1">
        <w:r w:rsidR="0040259E">
          <w:rPr>
            <w:rStyle w:val="af2"/>
            <w:rFonts w:ascii="Times New Roman" w:hAnsi="Times New Roman"/>
            <w:color w:val="000000" w:themeColor="text1"/>
            <w:sz w:val="28"/>
            <w:szCs w:val="28"/>
            <w:u w:val="none"/>
            <w:lang w:val="kk-KZ"/>
          </w:rPr>
          <w:t>Қ</w:t>
        </w:r>
        <w:r w:rsidR="0040259E" w:rsidRPr="0040259E">
          <w:rPr>
            <w:rStyle w:val="af2"/>
            <w:rFonts w:ascii="Times New Roman" w:hAnsi="Times New Roman"/>
            <w:color w:val="000000" w:themeColor="text1"/>
            <w:sz w:val="28"/>
            <w:szCs w:val="28"/>
            <w:u w:val="none"/>
            <w:lang w:val="kk-KZ"/>
          </w:rPr>
          <w:t>ор</w:t>
        </w:r>
        <w:r w:rsidR="003D40CA" w:rsidRPr="0040259E">
          <w:rPr>
            <w:rStyle w:val="af2"/>
            <w:rFonts w:ascii="Times New Roman" w:hAnsi="Times New Roman"/>
            <w:color w:val="000000" w:themeColor="text1"/>
            <w:sz w:val="28"/>
            <w:szCs w:val="28"/>
            <w:u w:val="none"/>
            <w:lang w:val="kk-KZ"/>
          </w:rPr>
          <w:t>шаған ортаның</w:t>
        </w:r>
      </w:hyperlink>
      <w:r w:rsidR="003D40CA" w:rsidRPr="0040259E">
        <w:rPr>
          <w:rFonts w:ascii="Times New Roman" w:hAnsi="Times New Roman"/>
          <w:color w:val="000000" w:themeColor="text1"/>
          <w:sz w:val="28"/>
          <w:szCs w:val="28"/>
          <w:lang w:val="kk-KZ"/>
        </w:rPr>
        <w:t xml:space="preserve"> табиғи </w:t>
      </w:r>
      <w:hyperlink r:id="rId21" w:tooltip="Химиялық қасиеттер" w:history="1">
        <w:r w:rsidR="003D40CA" w:rsidRPr="0040259E">
          <w:rPr>
            <w:rStyle w:val="af2"/>
            <w:rFonts w:ascii="Times New Roman" w:hAnsi="Times New Roman"/>
            <w:color w:val="000000" w:themeColor="text1"/>
            <w:sz w:val="28"/>
            <w:szCs w:val="28"/>
            <w:u w:val="none"/>
            <w:lang w:val="kk-KZ"/>
          </w:rPr>
          <w:t>химиялық қасиеттері</w:t>
        </w:r>
      </w:hyperlink>
    </w:p>
    <w:p w:rsidR="004054D7" w:rsidRPr="00181270" w:rsidRDefault="00043358" w:rsidP="00082A99">
      <w:pPr>
        <w:numPr>
          <w:ilvl w:val="0"/>
          <w:numId w:val="8"/>
        </w:numPr>
        <w:spacing w:after="0" w:line="240" w:lineRule="auto"/>
        <w:ind w:left="0" w:firstLine="709"/>
        <w:jc w:val="both"/>
        <w:rPr>
          <w:rFonts w:ascii="Times New Roman" w:hAnsi="Times New Roman"/>
          <w:color w:val="000000" w:themeColor="text1"/>
          <w:sz w:val="28"/>
          <w:szCs w:val="28"/>
          <w:lang w:val="kk-KZ"/>
        </w:rPr>
      </w:pPr>
      <w:r w:rsidRPr="0040259E">
        <w:rPr>
          <w:rFonts w:ascii="Times New Roman" w:hAnsi="Times New Roman"/>
          <w:color w:val="000000" w:themeColor="text1"/>
          <w:sz w:val="28"/>
          <w:szCs w:val="28"/>
          <w:lang w:val="kk-KZ"/>
        </w:rPr>
        <w:t>Қоршаған ортаға тигізген зиянды</w:t>
      </w:r>
      <w:r w:rsidR="004054D7" w:rsidRPr="00181270">
        <w:rPr>
          <w:rFonts w:ascii="Times New Roman" w:hAnsi="Times New Roman"/>
          <w:color w:val="000000" w:themeColor="text1"/>
          <w:sz w:val="28"/>
          <w:szCs w:val="28"/>
          <w:lang w:val="kk-KZ"/>
        </w:rPr>
        <w:t>есептеу.</w:t>
      </w:r>
    </w:p>
    <w:p w:rsidR="004054D7" w:rsidRPr="00181270" w:rsidRDefault="004054D7" w:rsidP="00082A99">
      <w:pPr>
        <w:numPr>
          <w:ilvl w:val="0"/>
          <w:numId w:val="8"/>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Сабақты қортындылау.</w:t>
      </w:r>
    </w:p>
    <w:p w:rsidR="004054D7" w:rsidRPr="00181270" w:rsidRDefault="004054D7" w:rsidP="00082A99">
      <w:pPr>
        <w:pStyle w:val="Heading"/>
        <w:ind w:firstLine="709"/>
        <w:jc w:val="both"/>
        <w:rPr>
          <w:rFonts w:ascii="Times New Roman" w:hAnsi="Times New Roman" w:cs="Times New Roman"/>
          <w:color w:val="000000" w:themeColor="text1"/>
          <w:sz w:val="28"/>
          <w:szCs w:val="28"/>
          <w:lang w:val="kk-KZ"/>
        </w:rPr>
      </w:pPr>
    </w:p>
    <w:p w:rsidR="003D40CA" w:rsidRPr="00BC5B17" w:rsidRDefault="004054D7" w:rsidP="00082A99">
      <w:pPr>
        <w:spacing w:after="0" w:line="240" w:lineRule="auto"/>
        <w:ind w:firstLine="709"/>
        <w:jc w:val="both"/>
        <w:rPr>
          <w:rFonts w:ascii="Times New Roman" w:hAnsi="Times New Roman"/>
          <w:b/>
          <w:color w:val="000000" w:themeColor="text1"/>
          <w:sz w:val="28"/>
          <w:szCs w:val="28"/>
          <w:lang w:val="kk-KZ"/>
        </w:rPr>
      </w:pPr>
      <w:r w:rsidRPr="00BC5B17">
        <w:rPr>
          <w:rFonts w:ascii="Times New Roman" w:hAnsi="Times New Roman"/>
          <w:b/>
          <w:color w:val="000000" w:themeColor="text1"/>
          <w:sz w:val="28"/>
          <w:szCs w:val="28"/>
          <w:lang w:val="kk-KZ"/>
        </w:rPr>
        <w:t>Теориялық бөлім:</w:t>
      </w:r>
    </w:p>
    <w:p w:rsidR="003D40CA" w:rsidRPr="00181270" w:rsidRDefault="003D40CA" w:rsidP="00082A99">
      <w:pPr>
        <w:pStyle w:val="af0"/>
        <w:ind w:firstLine="709"/>
        <w:jc w:val="both"/>
        <w:rPr>
          <w:rFonts w:ascii="Times New Roman" w:hAnsi="Times New Roman"/>
          <w:b w:val="0"/>
          <w:color w:val="000000" w:themeColor="text1"/>
          <w:sz w:val="28"/>
          <w:szCs w:val="28"/>
          <w:lang w:val="kk-KZ"/>
        </w:rPr>
      </w:pPr>
      <w:r w:rsidRPr="00181270">
        <w:rPr>
          <w:rFonts w:ascii="Times New Roman" w:hAnsi="Times New Roman"/>
          <w:b w:val="0"/>
          <w:color w:val="000000" w:themeColor="text1"/>
          <w:sz w:val="28"/>
          <w:szCs w:val="28"/>
          <w:lang w:val="kk-KZ"/>
        </w:rPr>
        <w:t>Химиялық ластануға қоршаған ортада табиғи, табиғи – антропогенді және антропогенді немесе тіршілік ортада болып жатқан физикалық – химиялық процестер кезінде зиянды, улы заттардың пайда болуын жатқызамыз. Дамуы жоғары елдерде соңғы екі – үш онжылдықта қолданылған шараларға байланысты қоршаған ортаның химиялық ластануы екінші орынға түсіп, бірінші орынға радиактивті ластану шығып отыр. Біздің елімізді қоршаған ортаның химиялық ластану қаупі әлі де жоғары болып тұр.</w:t>
      </w:r>
    </w:p>
    <w:p w:rsidR="003D40CA" w:rsidRPr="00181270" w:rsidRDefault="003D40CA" w:rsidP="00082A99">
      <w:pPr>
        <w:pStyle w:val="af0"/>
        <w:ind w:firstLine="709"/>
        <w:jc w:val="both"/>
        <w:rPr>
          <w:rFonts w:ascii="Times New Roman" w:hAnsi="Times New Roman"/>
          <w:b w:val="0"/>
          <w:color w:val="000000" w:themeColor="text1"/>
          <w:sz w:val="28"/>
          <w:szCs w:val="28"/>
          <w:lang w:val="kk-KZ"/>
        </w:rPr>
      </w:pPr>
      <w:r w:rsidRPr="00181270">
        <w:rPr>
          <w:rFonts w:ascii="Times New Roman" w:hAnsi="Times New Roman"/>
          <w:b w:val="0"/>
          <w:color w:val="000000" w:themeColor="text1"/>
          <w:sz w:val="28"/>
          <w:szCs w:val="28"/>
          <w:lang w:val="kk-KZ"/>
        </w:rPr>
        <w:t xml:space="preserve">Қазіргі кезде химиктерге химиялық заттардың 4 – 5 млн түрі белгілі. </w:t>
      </w:r>
      <w:r w:rsidRPr="00181270">
        <w:rPr>
          <w:rFonts w:ascii="Times New Roman" w:hAnsi="Times New Roman"/>
          <w:b w:val="0"/>
          <w:color w:val="000000" w:themeColor="text1"/>
          <w:sz w:val="28"/>
          <w:szCs w:val="28"/>
          <w:lang w:val="kk-KZ"/>
        </w:rPr>
        <w:tab/>
        <w:t xml:space="preserve">Олардың саны жыл сайын 10% өсіп отырады. Адам организміне әр түрлі жолдармен (тамақпен, ауамен, сумен) түсіп тұратын организмге жат химиялық ластаушы заттарды </w:t>
      </w:r>
      <w:r w:rsidRPr="00181270">
        <w:rPr>
          <w:rFonts w:ascii="Times New Roman" w:hAnsi="Times New Roman"/>
          <w:b w:val="0"/>
          <w:bCs/>
          <w:color w:val="000000" w:themeColor="text1"/>
          <w:sz w:val="28"/>
          <w:szCs w:val="28"/>
          <w:lang w:val="kk-KZ"/>
        </w:rPr>
        <w:t>ксенобиотиктер</w:t>
      </w:r>
      <w:r w:rsidRPr="00181270">
        <w:rPr>
          <w:rFonts w:ascii="Times New Roman" w:hAnsi="Times New Roman"/>
          <w:b w:val="0"/>
          <w:color w:val="000000" w:themeColor="text1"/>
          <w:sz w:val="28"/>
          <w:szCs w:val="28"/>
          <w:lang w:val="kk-KZ"/>
        </w:rPr>
        <w:t xml:space="preserve"> (грек. ксенос – жат, биос - өмір) деп айтады.</w:t>
      </w:r>
    </w:p>
    <w:p w:rsidR="003D40CA" w:rsidRPr="00181270" w:rsidRDefault="003D40CA" w:rsidP="00082A99">
      <w:pPr>
        <w:pStyle w:val="af0"/>
        <w:ind w:firstLine="709"/>
        <w:jc w:val="both"/>
        <w:rPr>
          <w:rFonts w:ascii="Times New Roman" w:hAnsi="Times New Roman"/>
          <w:b w:val="0"/>
          <w:color w:val="000000" w:themeColor="text1"/>
          <w:sz w:val="28"/>
          <w:szCs w:val="28"/>
          <w:lang w:val="kk-KZ"/>
        </w:rPr>
      </w:pPr>
      <w:r w:rsidRPr="00181270">
        <w:rPr>
          <w:rFonts w:ascii="Times New Roman" w:hAnsi="Times New Roman"/>
          <w:b w:val="0"/>
          <w:color w:val="000000" w:themeColor="text1"/>
          <w:sz w:val="28"/>
          <w:szCs w:val="28"/>
          <w:lang w:val="kk-KZ"/>
        </w:rPr>
        <w:t>Жердің геосферасы бойынша атмосфераның, гидросфераның және литосфераның ластануын айтады. Қоршаған ортаның компоненттері мен ластану орындары бойынша химиялық ластануды келесі түрлерге бөледі:</w:t>
      </w:r>
      <w:r w:rsidRPr="00181270">
        <w:rPr>
          <w:rFonts w:ascii="Times New Roman" w:hAnsi="Times New Roman"/>
          <w:b w:val="0"/>
          <w:color w:val="000000" w:themeColor="text1"/>
          <w:sz w:val="28"/>
          <w:szCs w:val="28"/>
          <w:lang w:val="kk-KZ"/>
        </w:rPr>
        <w:br/>
        <w:t>1) ауаның ластануы (мысалы, адамдар тұратын аймақтар, жұмыс істейтін жерлер);</w:t>
      </w:r>
    </w:p>
    <w:p w:rsidR="003D40CA" w:rsidRPr="00181270" w:rsidRDefault="003D40CA" w:rsidP="00082A99">
      <w:pPr>
        <w:pStyle w:val="af0"/>
        <w:ind w:firstLine="709"/>
        <w:jc w:val="both"/>
        <w:rPr>
          <w:rFonts w:ascii="Times New Roman" w:hAnsi="Times New Roman"/>
          <w:b w:val="0"/>
          <w:color w:val="000000" w:themeColor="text1"/>
          <w:sz w:val="28"/>
          <w:szCs w:val="28"/>
          <w:lang w:val="kk-KZ"/>
        </w:rPr>
      </w:pPr>
      <w:r w:rsidRPr="00181270">
        <w:rPr>
          <w:rFonts w:ascii="Times New Roman" w:hAnsi="Times New Roman"/>
          <w:b w:val="0"/>
          <w:color w:val="000000" w:themeColor="text1"/>
          <w:sz w:val="28"/>
          <w:szCs w:val="28"/>
          <w:lang w:val="kk-KZ"/>
        </w:rPr>
        <w:t>2) тұрмыстық және өндірістік бөлмелердің;</w:t>
      </w:r>
    </w:p>
    <w:p w:rsidR="003D40CA" w:rsidRPr="00181270" w:rsidRDefault="003D40CA" w:rsidP="00082A99">
      <w:pPr>
        <w:pStyle w:val="af0"/>
        <w:ind w:firstLine="709"/>
        <w:jc w:val="both"/>
        <w:rPr>
          <w:rFonts w:ascii="Times New Roman" w:hAnsi="Times New Roman"/>
          <w:b w:val="0"/>
          <w:color w:val="000000" w:themeColor="text1"/>
          <w:sz w:val="28"/>
          <w:szCs w:val="28"/>
          <w:lang w:val="kk-KZ"/>
        </w:rPr>
      </w:pPr>
      <w:r w:rsidRPr="00181270">
        <w:rPr>
          <w:rFonts w:ascii="Times New Roman" w:hAnsi="Times New Roman"/>
          <w:b w:val="0"/>
          <w:color w:val="000000" w:themeColor="text1"/>
          <w:sz w:val="28"/>
          <w:szCs w:val="28"/>
          <w:lang w:val="kk-KZ"/>
        </w:rPr>
        <w:t>3) жербетілік және жерасты суларының;</w:t>
      </w:r>
    </w:p>
    <w:p w:rsidR="003D40CA" w:rsidRPr="00181270" w:rsidRDefault="003D40CA" w:rsidP="00082A99">
      <w:pPr>
        <w:pStyle w:val="af0"/>
        <w:ind w:firstLine="709"/>
        <w:jc w:val="both"/>
        <w:rPr>
          <w:rFonts w:ascii="Times New Roman" w:hAnsi="Times New Roman"/>
          <w:b w:val="0"/>
          <w:color w:val="000000" w:themeColor="text1"/>
          <w:sz w:val="28"/>
          <w:szCs w:val="28"/>
          <w:lang w:val="kk-KZ"/>
        </w:rPr>
      </w:pPr>
      <w:r w:rsidRPr="00181270">
        <w:rPr>
          <w:rFonts w:ascii="Times New Roman" w:hAnsi="Times New Roman"/>
          <w:b w:val="0"/>
          <w:color w:val="000000" w:themeColor="text1"/>
          <w:sz w:val="28"/>
          <w:szCs w:val="28"/>
          <w:lang w:val="kk-KZ"/>
        </w:rPr>
        <w:lastRenderedPageBreak/>
        <w:t>4) топырақтың;</w:t>
      </w:r>
    </w:p>
    <w:p w:rsidR="003D40CA" w:rsidRPr="00181270" w:rsidRDefault="003D40CA" w:rsidP="00082A99">
      <w:pPr>
        <w:pStyle w:val="af0"/>
        <w:ind w:firstLine="709"/>
        <w:jc w:val="both"/>
        <w:rPr>
          <w:rFonts w:ascii="Times New Roman" w:hAnsi="Times New Roman"/>
          <w:b w:val="0"/>
          <w:color w:val="000000" w:themeColor="text1"/>
          <w:sz w:val="28"/>
          <w:szCs w:val="28"/>
          <w:lang w:val="kk-KZ"/>
        </w:rPr>
      </w:pPr>
      <w:r w:rsidRPr="00181270">
        <w:rPr>
          <w:rFonts w:ascii="Times New Roman" w:hAnsi="Times New Roman"/>
          <w:b w:val="0"/>
          <w:color w:val="000000" w:themeColor="text1"/>
          <w:sz w:val="28"/>
          <w:szCs w:val="28"/>
          <w:lang w:val="kk-KZ"/>
        </w:rPr>
        <w:t>5) тамақтың және т.б.</w:t>
      </w:r>
    </w:p>
    <w:p w:rsidR="003D40CA" w:rsidRPr="00181270" w:rsidRDefault="003D40CA" w:rsidP="00082A99">
      <w:pPr>
        <w:pStyle w:val="af0"/>
        <w:ind w:firstLine="709"/>
        <w:jc w:val="both"/>
        <w:rPr>
          <w:rFonts w:ascii="Times New Roman" w:hAnsi="Times New Roman"/>
          <w:b w:val="0"/>
          <w:color w:val="000000" w:themeColor="text1"/>
          <w:sz w:val="28"/>
          <w:szCs w:val="28"/>
          <w:lang w:val="kk-KZ"/>
        </w:rPr>
      </w:pPr>
      <w:r w:rsidRPr="00181270">
        <w:rPr>
          <w:rFonts w:ascii="Times New Roman" w:hAnsi="Times New Roman"/>
          <w:b w:val="0"/>
          <w:color w:val="000000" w:themeColor="text1"/>
          <w:sz w:val="28"/>
          <w:szCs w:val="28"/>
          <w:lang w:val="kk-KZ"/>
        </w:rPr>
        <w:t>Ортаның химиялық ластаушы көздерін мынадай үлкен топтарға бөлеміз:</w:t>
      </w:r>
    </w:p>
    <w:p w:rsidR="00226352" w:rsidRDefault="003D40CA" w:rsidP="00226352">
      <w:pPr>
        <w:pStyle w:val="af0"/>
        <w:jc w:val="both"/>
        <w:rPr>
          <w:rFonts w:ascii="Times New Roman" w:hAnsi="Times New Roman"/>
          <w:b w:val="0"/>
          <w:color w:val="000000" w:themeColor="text1"/>
          <w:sz w:val="28"/>
          <w:szCs w:val="28"/>
          <w:lang w:val="kk-KZ"/>
        </w:rPr>
      </w:pPr>
      <w:r w:rsidRPr="00181270">
        <w:rPr>
          <w:rFonts w:ascii="Times New Roman" w:hAnsi="Times New Roman"/>
          <w:b w:val="0"/>
          <w:color w:val="000000" w:themeColor="text1"/>
          <w:sz w:val="28"/>
          <w:szCs w:val="28"/>
          <w:lang w:val="kk-KZ"/>
        </w:rPr>
        <w:t>1) қоршаған ортаға сұйықтық, газды және қатты түрдегі өндірістік қалдықтарын шы</w:t>
      </w:r>
      <w:r w:rsidR="00226352">
        <w:rPr>
          <w:rFonts w:ascii="Times New Roman" w:hAnsi="Times New Roman"/>
          <w:b w:val="0"/>
          <w:color w:val="000000" w:themeColor="text1"/>
          <w:sz w:val="28"/>
          <w:szCs w:val="28"/>
          <w:lang w:val="kk-KZ"/>
        </w:rPr>
        <w:t>ғаратын техникалық қондырғылар;</w:t>
      </w:r>
    </w:p>
    <w:p w:rsidR="00C306DC" w:rsidRPr="00181270" w:rsidRDefault="003D40CA" w:rsidP="00226352">
      <w:pPr>
        <w:pStyle w:val="af0"/>
        <w:jc w:val="both"/>
        <w:rPr>
          <w:rFonts w:ascii="Times New Roman" w:hAnsi="Times New Roman"/>
          <w:b w:val="0"/>
          <w:color w:val="000000" w:themeColor="text1"/>
          <w:sz w:val="28"/>
          <w:szCs w:val="28"/>
          <w:lang w:val="kk-KZ"/>
        </w:rPr>
      </w:pPr>
      <w:r w:rsidRPr="00181270">
        <w:rPr>
          <w:rFonts w:ascii="Times New Roman" w:hAnsi="Times New Roman"/>
          <w:b w:val="0"/>
          <w:color w:val="000000" w:themeColor="text1"/>
          <w:sz w:val="28"/>
          <w:szCs w:val="28"/>
          <w:lang w:val="kk-KZ"/>
        </w:rPr>
        <w:t>2) ластанушы заттар шығаратын немесе оларды жинақтап, сақтайтын шаруашылықтар;</w:t>
      </w:r>
      <w:r w:rsidRPr="00181270">
        <w:rPr>
          <w:rFonts w:ascii="Times New Roman" w:hAnsi="Times New Roman"/>
          <w:b w:val="0"/>
          <w:color w:val="000000" w:themeColor="text1"/>
          <w:sz w:val="28"/>
          <w:szCs w:val="28"/>
          <w:lang w:val="kk-KZ"/>
        </w:rPr>
        <w:br/>
        <w:t>3) ластаушы заттар келіп тұратын (трансшекаралық жылду) аймақтар;</w:t>
      </w:r>
      <w:r w:rsidRPr="00181270">
        <w:rPr>
          <w:rFonts w:ascii="Times New Roman" w:hAnsi="Times New Roman"/>
          <w:b w:val="0"/>
          <w:color w:val="000000" w:themeColor="text1"/>
          <w:sz w:val="28"/>
          <w:szCs w:val="28"/>
          <w:lang w:val="kk-KZ"/>
        </w:rPr>
        <w:br/>
        <w:t>4) планетарлық ластануға әкелетін атмосфералық жауын – шашын, тұрмыстық, өндірістік және ауылшарушылық қалдықты сулар</w:t>
      </w:r>
    </w:p>
    <w:p w:rsidR="003D40CA" w:rsidRPr="00181270" w:rsidRDefault="003D40CA" w:rsidP="00082A99">
      <w:pPr>
        <w:pStyle w:val="af0"/>
        <w:ind w:firstLine="709"/>
        <w:jc w:val="both"/>
        <w:rPr>
          <w:rFonts w:ascii="Times New Roman" w:hAnsi="Times New Roman"/>
          <w:b w:val="0"/>
          <w:color w:val="000000" w:themeColor="text1"/>
          <w:sz w:val="28"/>
          <w:szCs w:val="28"/>
          <w:lang w:val="kk-KZ"/>
        </w:rPr>
      </w:pPr>
    </w:p>
    <w:p w:rsidR="00C306DC" w:rsidRPr="00226352" w:rsidRDefault="00082A99" w:rsidP="00082A99">
      <w:pPr>
        <w:spacing w:after="0" w:line="240" w:lineRule="auto"/>
        <w:ind w:firstLine="709"/>
        <w:jc w:val="both"/>
        <w:rPr>
          <w:rFonts w:ascii="Times New Roman" w:hAnsi="Times New Roman"/>
          <w:b/>
          <w:color w:val="000000" w:themeColor="text1"/>
          <w:sz w:val="28"/>
          <w:szCs w:val="28"/>
          <w:lang w:val="kk-KZ"/>
        </w:rPr>
      </w:pPr>
      <w:r w:rsidRPr="00226352">
        <w:rPr>
          <w:rFonts w:ascii="Times New Roman" w:hAnsi="Times New Roman"/>
          <w:b/>
          <w:color w:val="000000" w:themeColor="text1"/>
          <w:sz w:val="28"/>
          <w:szCs w:val="28"/>
          <w:lang w:val="kk-KZ"/>
        </w:rPr>
        <w:t>Бақылау сұрақтары:</w:t>
      </w:r>
    </w:p>
    <w:p w:rsidR="003D40CA" w:rsidRPr="00181270" w:rsidRDefault="003D40CA" w:rsidP="00082A99">
      <w:pPr>
        <w:pStyle w:val="af0"/>
        <w:ind w:firstLine="709"/>
        <w:jc w:val="both"/>
        <w:rPr>
          <w:rFonts w:ascii="Times New Roman" w:hAnsi="Times New Roman"/>
          <w:b w:val="0"/>
          <w:color w:val="000000" w:themeColor="text1"/>
          <w:sz w:val="28"/>
          <w:szCs w:val="28"/>
          <w:lang w:val="kk-KZ"/>
        </w:rPr>
      </w:pPr>
      <w:r w:rsidRPr="00181270">
        <w:rPr>
          <w:rFonts w:ascii="Times New Roman" w:hAnsi="Times New Roman"/>
          <w:b w:val="0"/>
          <w:color w:val="000000" w:themeColor="text1"/>
          <w:sz w:val="28"/>
          <w:szCs w:val="28"/>
          <w:lang w:val="kk-KZ"/>
        </w:rPr>
        <w:t xml:space="preserve">1. Қоршаған ортаның компоненттері </w:t>
      </w:r>
    </w:p>
    <w:p w:rsidR="00C306DC" w:rsidRPr="00181270" w:rsidRDefault="003D40CA" w:rsidP="00082A99">
      <w:pPr>
        <w:pStyle w:val="af0"/>
        <w:ind w:firstLine="709"/>
        <w:jc w:val="both"/>
        <w:rPr>
          <w:rFonts w:ascii="Times New Roman" w:hAnsi="Times New Roman"/>
          <w:b w:val="0"/>
          <w:color w:val="000000" w:themeColor="text1"/>
          <w:sz w:val="28"/>
          <w:szCs w:val="28"/>
          <w:lang w:val="kk-KZ"/>
        </w:rPr>
      </w:pPr>
      <w:r w:rsidRPr="00181270">
        <w:rPr>
          <w:rFonts w:ascii="Times New Roman" w:hAnsi="Times New Roman"/>
          <w:b w:val="0"/>
          <w:color w:val="000000" w:themeColor="text1"/>
          <w:sz w:val="28"/>
          <w:szCs w:val="28"/>
          <w:lang w:val="kk-KZ"/>
        </w:rPr>
        <w:t>2. Ластану орындары бойынша химиялық ластануды түрлері</w:t>
      </w:r>
    </w:p>
    <w:p w:rsidR="003D40CA" w:rsidRPr="00181270" w:rsidRDefault="003D40CA" w:rsidP="00082A99">
      <w:pPr>
        <w:pStyle w:val="af0"/>
        <w:ind w:firstLine="709"/>
        <w:jc w:val="both"/>
        <w:rPr>
          <w:rFonts w:ascii="Times New Roman" w:hAnsi="Times New Roman"/>
          <w:b w:val="0"/>
          <w:color w:val="000000" w:themeColor="text1"/>
          <w:sz w:val="28"/>
          <w:szCs w:val="28"/>
          <w:lang w:val="kk-KZ"/>
        </w:rPr>
      </w:pPr>
    </w:p>
    <w:p w:rsidR="003D40CA" w:rsidRPr="00181270" w:rsidRDefault="003D40CA" w:rsidP="00082A99">
      <w:pPr>
        <w:pStyle w:val="af0"/>
        <w:ind w:firstLine="709"/>
        <w:jc w:val="both"/>
        <w:rPr>
          <w:rFonts w:ascii="Times New Roman" w:hAnsi="Times New Roman"/>
          <w:b w:val="0"/>
          <w:color w:val="000000" w:themeColor="text1"/>
          <w:sz w:val="28"/>
          <w:szCs w:val="28"/>
          <w:lang w:val="kk-KZ"/>
        </w:rPr>
      </w:pPr>
    </w:p>
    <w:p w:rsidR="00A95E6E" w:rsidRPr="00C91D31" w:rsidRDefault="00226352" w:rsidP="00082A99">
      <w:pPr>
        <w:pStyle w:val="af0"/>
        <w:ind w:firstLine="709"/>
        <w:jc w:val="both"/>
        <w:rPr>
          <w:rFonts w:ascii="Times New Roman" w:hAnsi="Times New Roman"/>
          <w:color w:val="000000" w:themeColor="text1"/>
          <w:sz w:val="28"/>
          <w:szCs w:val="28"/>
          <w:lang w:val="kk-KZ"/>
        </w:rPr>
      </w:pPr>
      <w:r w:rsidRPr="00C91D31">
        <w:rPr>
          <w:rFonts w:ascii="Times New Roman" w:hAnsi="Times New Roman"/>
          <w:color w:val="000000" w:themeColor="text1"/>
          <w:sz w:val="28"/>
          <w:szCs w:val="28"/>
          <w:lang w:val="kk-KZ"/>
        </w:rPr>
        <w:t>Тақырыбы:</w:t>
      </w:r>
      <w:r w:rsidR="003C235D">
        <w:rPr>
          <w:rFonts w:ascii="Times New Roman" w:hAnsi="Times New Roman"/>
          <w:color w:val="000000" w:themeColor="text1"/>
          <w:sz w:val="28"/>
          <w:szCs w:val="28"/>
          <w:lang w:val="kk-KZ"/>
        </w:rPr>
        <w:t xml:space="preserve"> </w:t>
      </w:r>
      <w:r w:rsidR="003D40CA" w:rsidRPr="00C91D31">
        <w:rPr>
          <w:rFonts w:ascii="Times New Roman" w:hAnsi="Times New Roman"/>
          <w:color w:val="000000" w:themeColor="text1"/>
          <w:sz w:val="28"/>
          <w:szCs w:val="28"/>
          <w:lang w:val="kk-KZ"/>
        </w:rPr>
        <w:t>Техногенді физикалық ластану және табиғи фон</w:t>
      </w:r>
    </w:p>
    <w:p w:rsidR="00BA4F78" w:rsidRPr="00181270" w:rsidRDefault="00BA4F78" w:rsidP="00082A99">
      <w:pPr>
        <w:spacing w:after="0" w:line="240" w:lineRule="auto"/>
        <w:ind w:firstLine="709"/>
        <w:jc w:val="both"/>
        <w:rPr>
          <w:rFonts w:ascii="Times New Roman" w:hAnsi="Times New Roman"/>
          <w:color w:val="000000" w:themeColor="text1"/>
          <w:sz w:val="28"/>
          <w:szCs w:val="28"/>
          <w:lang w:val="kk-KZ"/>
        </w:rPr>
      </w:pPr>
    </w:p>
    <w:p w:rsidR="00070DD0" w:rsidRDefault="00A95E6E" w:rsidP="00C91D31">
      <w:pPr>
        <w:spacing w:after="0" w:line="240" w:lineRule="auto"/>
        <w:jc w:val="both"/>
        <w:rPr>
          <w:rFonts w:ascii="Times New Roman" w:hAnsi="Times New Roman"/>
          <w:color w:val="000000" w:themeColor="text1"/>
          <w:sz w:val="28"/>
          <w:szCs w:val="28"/>
          <w:lang w:val="kk-KZ"/>
        </w:rPr>
      </w:pPr>
      <w:r w:rsidRPr="0040259E">
        <w:rPr>
          <w:rFonts w:ascii="Times New Roman" w:hAnsi="Times New Roman"/>
          <w:b/>
          <w:color w:val="000000" w:themeColor="text1"/>
          <w:sz w:val="28"/>
          <w:szCs w:val="28"/>
          <w:lang w:val="kk-KZ"/>
        </w:rPr>
        <w:t>Сабақтың мақсаты:</w:t>
      </w:r>
      <w:r w:rsidR="00EC674F" w:rsidRPr="00181270">
        <w:rPr>
          <w:rFonts w:ascii="Times New Roman" w:hAnsi="Times New Roman"/>
          <w:color w:val="000000" w:themeColor="text1"/>
          <w:sz w:val="28"/>
          <w:szCs w:val="28"/>
          <w:lang w:val="kk-KZ"/>
        </w:rPr>
        <w:t>Қоршаған ортаның ластануы туралы мәлімет беру</w:t>
      </w:r>
    </w:p>
    <w:p w:rsidR="00BA4F78" w:rsidRPr="00181270" w:rsidRDefault="00A95E6E" w:rsidP="00C91D31">
      <w:pPr>
        <w:spacing w:after="0" w:line="240" w:lineRule="auto"/>
        <w:jc w:val="both"/>
        <w:rPr>
          <w:rFonts w:ascii="Times New Roman" w:hAnsi="Times New Roman"/>
          <w:color w:val="000000" w:themeColor="text1"/>
          <w:sz w:val="28"/>
          <w:szCs w:val="28"/>
          <w:lang w:val="kk-KZ"/>
        </w:rPr>
      </w:pPr>
      <w:r w:rsidRPr="0040259E">
        <w:rPr>
          <w:rFonts w:ascii="Times New Roman" w:hAnsi="Times New Roman"/>
          <w:b/>
          <w:color w:val="000000" w:themeColor="text1"/>
          <w:sz w:val="28"/>
          <w:szCs w:val="28"/>
          <w:lang w:val="kk-KZ"/>
        </w:rPr>
        <w:t>Сабақ өткізу түрі:</w:t>
      </w:r>
      <w:r w:rsidR="00C91D31">
        <w:rPr>
          <w:rFonts w:ascii="Times New Roman" w:hAnsi="Times New Roman"/>
          <w:color w:val="000000" w:themeColor="text1"/>
          <w:sz w:val="28"/>
          <w:szCs w:val="28"/>
          <w:lang w:val="kk-KZ"/>
        </w:rPr>
        <w:t>с</w:t>
      </w:r>
      <w:r w:rsidR="00EC674F" w:rsidRPr="00181270">
        <w:rPr>
          <w:rFonts w:ascii="Times New Roman" w:hAnsi="Times New Roman"/>
          <w:color w:val="000000" w:themeColor="text1"/>
          <w:sz w:val="28"/>
          <w:szCs w:val="28"/>
          <w:lang w:val="kk-KZ"/>
        </w:rPr>
        <w:t>еминар конференция</w:t>
      </w:r>
    </w:p>
    <w:p w:rsidR="00A95E6E" w:rsidRPr="0040259E" w:rsidRDefault="00A95E6E" w:rsidP="00C91D31">
      <w:pPr>
        <w:spacing w:after="0" w:line="240" w:lineRule="auto"/>
        <w:jc w:val="both"/>
        <w:rPr>
          <w:rFonts w:ascii="Times New Roman" w:hAnsi="Times New Roman"/>
          <w:b/>
          <w:color w:val="000000" w:themeColor="text1"/>
          <w:sz w:val="28"/>
          <w:szCs w:val="28"/>
          <w:lang w:val="kk-KZ"/>
        </w:rPr>
      </w:pPr>
      <w:r w:rsidRPr="0040259E">
        <w:rPr>
          <w:rFonts w:ascii="Times New Roman" w:hAnsi="Times New Roman"/>
          <w:b/>
          <w:color w:val="000000" w:themeColor="text1"/>
          <w:sz w:val="28"/>
          <w:szCs w:val="28"/>
          <w:lang w:val="kk-KZ"/>
        </w:rPr>
        <w:t xml:space="preserve">Сабақты өткізу жоспары: </w:t>
      </w:r>
    </w:p>
    <w:p w:rsidR="00A95E6E" w:rsidRPr="0040259E" w:rsidRDefault="00A95E6E" w:rsidP="00C91D31">
      <w:pPr>
        <w:numPr>
          <w:ilvl w:val="0"/>
          <w:numId w:val="9"/>
        </w:numPr>
        <w:spacing w:after="0" w:line="240" w:lineRule="auto"/>
        <w:ind w:left="0" w:firstLine="0"/>
        <w:jc w:val="both"/>
        <w:rPr>
          <w:rFonts w:ascii="Times New Roman" w:hAnsi="Times New Roman"/>
          <w:color w:val="000000" w:themeColor="text1"/>
          <w:sz w:val="28"/>
          <w:szCs w:val="28"/>
          <w:lang w:val="kk-KZ"/>
        </w:rPr>
      </w:pPr>
      <w:r w:rsidRPr="0040259E">
        <w:rPr>
          <w:rFonts w:ascii="Times New Roman" w:hAnsi="Times New Roman"/>
          <w:color w:val="000000" w:themeColor="text1"/>
          <w:sz w:val="28"/>
          <w:szCs w:val="28"/>
          <w:lang w:val="kk-KZ"/>
        </w:rPr>
        <w:t>Тақырыппен, сабақ өту мақсаты және түрімен таныстыру.</w:t>
      </w:r>
    </w:p>
    <w:p w:rsidR="00145C39" w:rsidRDefault="00A95E6E" w:rsidP="00C91D31">
      <w:pPr>
        <w:numPr>
          <w:ilvl w:val="0"/>
          <w:numId w:val="9"/>
        </w:numPr>
        <w:spacing w:after="0" w:line="240" w:lineRule="auto"/>
        <w:ind w:left="0" w:firstLine="0"/>
        <w:jc w:val="both"/>
        <w:rPr>
          <w:rFonts w:ascii="Times New Roman" w:hAnsi="Times New Roman"/>
          <w:color w:val="000000" w:themeColor="text1"/>
          <w:sz w:val="28"/>
          <w:szCs w:val="28"/>
          <w:lang w:val="kk-KZ"/>
        </w:rPr>
      </w:pPr>
      <w:r w:rsidRPr="0040259E">
        <w:rPr>
          <w:rFonts w:ascii="Times New Roman" w:hAnsi="Times New Roman"/>
          <w:color w:val="000000" w:themeColor="text1"/>
          <w:sz w:val="28"/>
          <w:szCs w:val="28"/>
          <w:lang w:val="kk-KZ"/>
        </w:rPr>
        <w:t>Қолданылатын  әдістермен танысу</w:t>
      </w:r>
    </w:p>
    <w:p w:rsidR="00145C39" w:rsidRDefault="00EC674F" w:rsidP="00C91D31">
      <w:pPr>
        <w:numPr>
          <w:ilvl w:val="0"/>
          <w:numId w:val="9"/>
        </w:numPr>
        <w:spacing w:after="0" w:line="240" w:lineRule="auto"/>
        <w:ind w:left="0" w:firstLine="0"/>
        <w:jc w:val="both"/>
        <w:rPr>
          <w:rFonts w:ascii="Times New Roman" w:hAnsi="Times New Roman"/>
          <w:color w:val="000000" w:themeColor="text1"/>
          <w:sz w:val="28"/>
          <w:szCs w:val="28"/>
          <w:lang w:val="kk-KZ"/>
        </w:rPr>
      </w:pPr>
      <w:r w:rsidRPr="00145C39">
        <w:rPr>
          <w:rFonts w:ascii="Times New Roman" w:hAnsi="Times New Roman"/>
          <w:color w:val="000000" w:themeColor="text1"/>
          <w:sz w:val="28"/>
          <w:szCs w:val="28"/>
          <w:lang w:val="kk-KZ"/>
        </w:rPr>
        <w:t>Табиғи радиациялық фон (ТРФ) туралы түсінік</w:t>
      </w:r>
    </w:p>
    <w:p w:rsidR="00A95E6E" w:rsidRPr="00C91D31" w:rsidRDefault="00A95E6E" w:rsidP="00C91D31">
      <w:pPr>
        <w:numPr>
          <w:ilvl w:val="0"/>
          <w:numId w:val="9"/>
        </w:numPr>
        <w:spacing w:after="0" w:line="240" w:lineRule="auto"/>
        <w:ind w:left="0" w:firstLine="0"/>
        <w:jc w:val="both"/>
        <w:rPr>
          <w:rFonts w:ascii="Times New Roman" w:hAnsi="Times New Roman"/>
          <w:color w:val="000000" w:themeColor="text1"/>
          <w:sz w:val="28"/>
          <w:szCs w:val="28"/>
          <w:lang w:val="kk-KZ"/>
        </w:rPr>
      </w:pPr>
      <w:r w:rsidRPr="00C91D31">
        <w:rPr>
          <w:rFonts w:ascii="Times New Roman" w:hAnsi="Times New Roman"/>
          <w:color w:val="000000" w:themeColor="text1"/>
          <w:sz w:val="28"/>
          <w:szCs w:val="28"/>
          <w:lang w:val="kk-KZ"/>
        </w:rPr>
        <w:t>Сабақты қортындылау.</w:t>
      </w:r>
    </w:p>
    <w:p w:rsidR="00A95E6E" w:rsidRPr="00181270" w:rsidRDefault="00A95E6E" w:rsidP="00082A99">
      <w:pPr>
        <w:pStyle w:val="Heading"/>
        <w:ind w:firstLine="709"/>
        <w:jc w:val="both"/>
        <w:rPr>
          <w:rFonts w:ascii="Times New Roman" w:hAnsi="Times New Roman" w:cs="Times New Roman"/>
          <w:color w:val="000000" w:themeColor="text1"/>
          <w:sz w:val="28"/>
          <w:szCs w:val="28"/>
          <w:lang w:val="kk-KZ"/>
        </w:rPr>
      </w:pPr>
    </w:p>
    <w:p w:rsidR="00A95E6E" w:rsidRPr="00226352" w:rsidRDefault="00A95E6E" w:rsidP="00082A99">
      <w:pPr>
        <w:spacing w:after="0" w:line="240" w:lineRule="auto"/>
        <w:ind w:firstLine="709"/>
        <w:jc w:val="both"/>
        <w:rPr>
          <w:rFonts w:ascii="Times New Roman" w:hAnsi="Times New Roman"/>
          <w:b/>
          <w:color w:val="000000" w:themeColor="text1"/>
          <w:sz w:val="28"/>
          <w:szCs w:val="28"/>
          <w:lang w:val="kk-KZ"/>
        </w:rPr>
      </w:pPr>
      <w:r w:rsidRPr="00226352">
        <w:rPr>
          <w:rFonts w:ascii="Times New Roman" w:hAnsi="Times New Roman"/>
          <w:b/>
          <w:color w:val="000000" w:themeColor="text1"/>
          <w:sz w:val="28"/>
          <w:szCs w:val="28"/>
          <w:lang w:val="kk-KZ"/>
        </w:rPr>
        <w:t>Теориялық бөлім:</w:t>
      </w:r>
    </w:p>
    <w:p w:rsidR="00EC674F" w:rsidRPr="00181270" w:rsidRDefault="00EC674F" w:rsidP="00082A99">
      <w:pPr>
        <w:spacing w:after="0" w:line="240" w:lineRule="auto"/>
        <w:ind w:firstLine="709"/>
        <w:jc w:val="both"/>
        <w:rPr>
          <w:rFonts w:ascii="Times New Roman" w:hAnsi="Times New Roman"/>
          <w:color w:val="000000" w:themeColor="text1"/>
          <w:sz w:val="28"/>
          <w:szCs w:val="28"/>
          <w:lang w:val="kk-KZ"/>
        </w:rPr>
      </w:pPr>
    </w:p>
    <w:p w:rsidR="00EC674F" w:rsidRPr="00181270" w:rsidRDefault="00EC674F"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 xml:space="preserve">Адамдардың шаруашылық қызметі қазіргі кезде биосфераны ластаушылардың негізгі көзі болып отыр. Табиғи ортаға күн сайын, сағат сайын өнеркәсіптің газ тәріздес, сұйық және қатты қалдықтары түсіп отырады.Осы калдықтардағы әр түрлі химиялық заттар ауаға, суға және топыраққа түсіп, бір трофикалық тізбектен екіншісіне өте отырып, соңынан адам организміне келіп түседі. Табиғи ортаны ластаушы заттар әр түрлі болып келеді. Ол заттар өзінің табиғатына, шоғырлануына және адам организміне әсер ету уақытына қарай. әр түрлі жағымсыз ; нәтижелер туғызады. Осындай заттардың қысқа мерзімде болса да адамға әсері— адамның басын айналдырады, құсқысын келтіреді, тамағын жыбырлатып, жөтелтеді. Егер адам организміне осындай улы заттар көп молшерде әсер етсе қатты уланып есінен танады, тіптен өліп кетуі де мүмкін. Ондай улы заттарға ірі өнеркәсіптк қалалардың үстіне желсіз күндері жиналған қара түтіндер немесе өнеркәсіптік кәсіпорындардың қалдықтары мысал бола алады. Электр станциялары, түрлі-түсті металл өндіретін зауыттар, химиялық және мұнайды кайта өңдейтін кәсіпорындар атмосфераға үлкен түтін шығаратын мұржалар аркылы көптеген адам организміне зиянды улы заттарды ауаға шығарады. Қазіргі кезде ауаны ластайтын улы заттардың 150-ден астамы </w:t>
      </w:r>
      <w:r w:rsidRPr="00181270">
        <w:rPr>
          <w:color w:val="000000" w:themeColor="text1"/>
          <w:sz w:val="28"/>
          <w:szCs w:val="28"/>
          <w:lang w:val="kk-KZ"/>
        </w:rPr>
        <w:lastRenderedPageBreak/>
        <w:t xml:space="preserve">белгілі. Бұл заттар ауада күн сәулесінің әсерімен бір-бірімен реакцияға түсіп, жаңа косындылар түзеді. Өнеркәсібі дамыған елдерде ауаны ластаушы улы заттың бірі күкірттің қос тотығы (80з) коксохимия зауыттарымен, тау-кен өндіру және целлюлоза-қағаз өнеркәсіптерінің жұмысы нәтижесінде ауаға шығарылады. Олар ауада ылғалдың әсерінен күкірт қышқылына айналады. Құрамында күкірт кышқылы бар тұман немесе ылғалды ауа адамның, жануарлардың тыныс жолдарының кілегей қабаттарына, терісіне әсер етеді. және өсімдік те көп зардап шегеді. Ауадағы күкіртті сутек адам организмін улап қана қоймайды, сонымен қатар адамдардың жүйке ауруларын туғызады. </w:t>
      </w:r>
      <w:r w:rsidR="0040259E">
        <w:rPr>
          <w:color w:val="000000" w:themeColor="text1"/>
          <w:sz w:val="28"/>
          <w:szCs w:val="28"/>
          <w:lang w:val="kk-KZ"/>
        </w:rPr>
        <w:tab/>
      </w:r>
      <w:r w:rsidRPr="00181270">
        <w:rPr>
          <w:color w:val="000000" w:themeColor="text1"/>
          <w:sz w:val="28"/>
          <w:szCs w:val="28"/>
          <w:lang w:val="kk-KZ"/>
        </w:rPr>
        <w:t>Ауадағы фторлы сутек өте улы. Азық-түліктің құрамындағы фторлы сутек адамды,жануарларды құстырып өте жаман ауру туғызады. Хлорлы сутек пластмасса қалдықтарын жақканда пайда болады. Осы газбен тыныс алғанда; адамның тыныс жолдарының кілегейлі қабығын закымдандырып, өкпенің ісік ауруын туғызады. Қоңыр көмірді жағудың нәтижесінде ауаға күл бөлініп шығады. Ол ауылшаруашылығы мен орман өсімдіктеріне әсер етеді. шы сәулелену, бұл адам синтездеген көптеген химиялық заттар сияқты, бұрын табиғатта болмаған, адамға әсер ететін қандай да бір жаңа фактор емес.</w:t>
      </w:r>
    </w:p>
    <w:p w:rsidR="00EC674F" w:rsidRPr="00181270" w:rsidRDefault="0040259E" w:rsidP="00082A99">
      <w:pPr>
        <w:pStyle w:val="a5"/>
        <w:spacing w:before="0" w:beforeAutospacing="0" w:after="0" w:afterAutospacing="0"/>
        <w:ind w:firstLine="709"/>
        <w:jc w:val="both"/>
        <w:rPr>
          <w:color w:val="000000" w:themeColor="text1"/>
          <w:sz w:val="28"/>
          <w:szCs w:val="28"/>
          <w:lang w:val="kk-KZ"/>
        </w:rPr>
      </w:pPr>
      <w:r>
        <w:rPr>
          <w:color w:val="000000" w:themeColor="text1"/>
          <w:sz w:val="28"/>
          <w:szCs w:val="28"/>
          <w:lang w:val="kk-KZ"/>
        </w:rPr>
        <w:tab/>
      </w:r>
    </w:p>
    <w:p w:rsidR="00EC674F" w:rsidRPr="00181270" w:rsidRDefault="00EC674F" w:rsidP="00082A99">
      <w:pPr>
        <w:spacing w:after="0" w:line="240" w:lineRule="auto"/>
        <w:ind w:firstLine="709"/>
        <w:jc w:val="both"/>
        <w:rPr>
          <w:rFonts w:ascii="Times New Roman" w:hAnsi="Times New Roman"/>
          <w:color w:val="000000" w:themeColor="text1"/>
          <w:sz w:val="28"/>
          <w:szCs w:val="28"/>
          <w:lang w:val="kk-KZ"/>
        </w:rPr>
      </w:pPr>
    </w:p>
    <w:p w:rsidR="00566207" w:rsidRPr="00226352" w:rsidRDefault="00082A99" w:rsidP="00082A99">
      <w:pPr>
        <w:spacing w:after="0" w:line="240" w:lineRule="auto"/>
        <w:ind w:firstLine="709"/>
        <w:jc w:val="both"/>
        <w:rPr>
          <w:rFonts w:ascii="Times New Roman" w:hAnsi="Times New Roman"/>
          <w:b/>
          <w:color w:val="000000" w:themeColor="text1"/>
          <w:sz w:val="28"/>
          <w:szCs w:val="28"/>
          <w:lang w:val="kk-KZ"/>
        </w:rPr>
      </w:pPr>
      <w:r w:rsidRPr="00226352">
        <w:rPr>
          <w:rFonts w:ascii="Times New Roman" w:hAnsi="Times New Roman"/>
          <w:b/>
          <w:color w:val="000000" w:themeColor="text1"/>
          <w:sz w:val="28"/>
          <w:szCs w:val="28"/>
          <w:lang w:val="kk-KZ"/>
        </w:rPr>
        <w:t>Бақылау сұрақтары:</w:t>
      </w:r>
    </w:p>
    <w:p w:rsidR="00EC674F" w:rsidRPr="00181270" w:rsidRDefault="00EC674F"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1.Техногенді ластану және оның қоршаған ортаға тигізетін әсерін көрсетіңіз. </w:t>
      </w:r>
    </w:p>
    <w:p w:rsidR="00EC674F" w:rsidRPr="00181270" w:rsidRDefault="00EC674F"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2.</w:t>
      </w:r>
      <w:r w:rsidRPr="00181270">
        <w:rPr>
          <w:rFonts w:ascii="Times New Roman" w:hAnsi="Times New Roman"/>
          <w:color w:val="000000" w:themeColor="text1"/>
          <w:sz w:val="28"/>
          <w:szCs w:val="28"/>
        </w:rPr>
        <w:t xml:space="preserve"> Биосферадағы ластану процесі</w:t>
      </w:r>
      <w:r w:rsidRPr="00181270">
        <w:rPr>
          <w:rFonts w:ascii="Times New Roman" w:hAnsi="Times New Roman"/>
          <w:color w:val="000000" w:themeColor="text1"/>
          <w:sz w:val="28"/>
          <w:szCs w:val="28"/>
          <w:lang w:val="kk-KZ"/>
        </w:rPr>
        <w:t xml:space="preserve"> қандай</w:t>
      </w:r>
    </w:p>
    <w:p w:rsidR="00EC674F" w:rsidRPr="00181270" w:rsidRDefault="00EC674F" w:rsidP="00082A99">
      <w:pPr>
        <w:spacing w:after="0" w:line="240" w:lineRule="auto"/>
        <w:ind w:firstLine="709"/>
        <w:jc w:val="both"/>
        <w:rPr>
          <w:rFonts w:ascii="Times New Roman" w:hAnsi="Times New Roman"/>
          <w:b/>
          <w:color w:val="000000" w:themeColor="text1"/>
          <w:sz w:val="28"/>
          <w:szCs w:val="28"/>
          <w:lang w:val="kk-KZ"/>
        </w:rPr>
      </w:pPr>
      <w:r w:rsidRPr="00181270">
        <w:rPr>
          <w:rFonts w:ascii="Times New Roman" w:hAnsi="Times New Roman"/>
          <w:color w:val="000000" w:themeColor="text1"/>
          <w:sz w:val="28"/>
          <w:szCs w:val="28"/>
          <w:lang w:val="kk-KZ"/>
        </w:rPr>
        <w:t xml:space="preserve">3. Табиғи </w:t>
      </w:r>
      <w:r w:rsidRPr="00181270">
        <w:rPr>
          <w:rFonts w:ascii="Times New Roman" w:hAnsi="Times New Roman"/>
          <w:iCs/>
          <w:color w:val="000000" w:themeColor="text1"/>
          <w:sz w:val="28"/>
          <w:szCs w:val="28"/>
          <w:lang w:val="kk-KZ"/>
        </w:rPr>
        <w:t>радиациялық фон дегеніміз не?</w:t>
      </w:r>
    </w:p>
    <w:p w:rsidR="00FF5F7B" w:rsidRDefault="00FF5F7B" w:rsidP="00082A99">
      <w:pPr>
        <w:spacing w:after="0" w:line="240" w:lineRule="auto"/>
        <w:ind w:firstLine="709"/>
        <w:jc w:val="both"/>
        <w:rPr>
          <w:rFonts w:ascii="Times New Roman" w:hAnsi="Times New Roman"/>
          <w:color w:val="000000" w:themeColor="text1"/>
          <w:sz w:val="28"/>
          <w:szCs w:val="28"/>
          <w:lang w:val="kk-KZ"/>
        </w:rPr>
      </w:pPr>
    </w:p>
    <w:p w:rsidR="00C504C9" w:rsidRPr="00181270" w:rsidRDefault="00C504C9" w:rsidP="00082A99">
      <w:pPr>
        <w:spacing w:after="0" w:line="240" w:lineRule="auto"/>
        <w:ind w:firstLine="709"/>
        <w:jc w:val="both"/>
        <w:rPr>
          <w:rFonts w:ascii="Times New Roman" w:hAnsi="Times New Roman"/>
          <w:color w:val="000000" w:themeColor="text1"/>
          <w:sz w:val="28"/>
          <w:szCs w:val="28"/>
          <w:lang w:val="kk-KZ"/>
        </w:rPr>
      </w:pPr>
    </w:p>
    <w:p w:rsidR="00AC5462" w:rsidRDefault="001835D9" w:rsidP="00082A99">
      <w:pPr>
        <w:pStyle w:val="af0"/>
        <w:ind w:firstLine="709"/>
        <w:jc w:val="both"/>
        <w:rPr>
          <w:rFonts w:ascii="Times New Roman" w:hAnsi="Times New Roman"/>
          <w:color w:val="000000" w:themeColor="text1"/>
          <w:sz w:val="28"/>
          <w:szCs w:val="28"/>
          <w:lang w:val="kk-KZ"/>
        </w:rPr>
      </w:pPr>
      <w:r w:rsidRPr="00C91D31">
        <w:rPr>
          <w:rFonts w:ascii="Times New Roman" w:hAnsi="Times New Roman"/>
          <w:color w:val="000000" w:themeColor="text1"/>
          <w:sz w:val="28"/>
          <w:szCs w:val="28"/>
          <w:lang w:val="kk-KZ"/>
        </w:rPr>
        <w:t>Тақырыбы:</w:t>
      </w:r>
      <w:r w:rsidR="00C91D31">
        <w:rPr>
          <w:rFonts w:ascii="Times New Roman" w:hAnsi="Times New Roman"/>
          <w:color w:val="000000" w:themeColor="text1"/>
          <w:sz w:val="28"/>
          <w:szCs w:val="28"/>
          <w:lang w:val="kk-KZ"/>
        </w:rPr>
        <w:t xml:space="preserve"> </w:t>
      </w:r>
      <w:r w:rsidR="00FF5F7B" w:rsidRPr="00C91D31">
        <w:rPr>
          <w:rFonts w:ascii="Times New Roman" w:hAnsi="Times New Roman"/>
          <w:color w:val="000000" w:themeColor="text1"/>
          <w:sz w:val="28"/>
          <w:szCs w:val="28"/>
          <w:lang w:val="kk-KZ"/>
        </w:rPr>
        <w:t>Жердің отын-энергетикалық қорлары</w:t>
      </w:r>
    </w:p>
    <w:p w:rsidR="00C91D31" w:rsidRPr="00C91D31" w:rsidRDefault="00C91D31" w:rsidP="00082A99">
      <w:pPr>
        <w:pStyle w:val="af0"/>
        <w:ind w:firstLine="709"/>
        <w:jc w:val="both"/>
        <w:rPr>
          <w:rFonts w:ascii="Times New Roman" w:hAnsi="Times New Roman"/>
          <w:color w:val="000000" w:themeColor="text1"/>
          <w:sz w:val="28"/>
          <w:szCs w:val="28"/>
          <w:lang w:val="kk-KZ"/>
        </w:rPr>
      </w:pPr>
    </w:p>
    <w:p w:rsidR="00AC5462" w:rsidRPr="00181270" w:rsidRDefault="00AC5462" w:rsidP="00082A99">
      <w:pPr>
        <w:pStyle w:val="3"/>
        <w:spacing w:before="0" w:after="0"/>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Сабақтың мақсаты: </w:t>
      </w:r>
      <w:r w:rsidR="00FF5F7B" w:rsidRPr="00181270">
        <w:rPr>
          <w:rFonts w:ascii="Times New Roman" w:hAnsi="Times New Roman"/>
          <w:b w:val="0"/>
          <w:color w:val="000000" w:themeColor="text1"/>
          <w:sz w:val="28"/>
          <w:szCs w:val="28"/>
          <w:lang w:val="kk-KZ"/>
        </w:rPr>
        <w:t>шикізат және отын-энергетикалық ресурстарды тиімді пайдалану туралы студенттерге түсіндіру</w:t>
      </w:r>
    </w:p>
    <w:p w:rsidR="00AC5462" w:rsidRPr="00181270" w:rsidRDefault="00AC5462" w:rsidP="00082A99">
      <w:pPr>
        <w:spacing w:after="0" w:line="240" w:lineRule="auto"/>
        <w:ind w:firstLine="709"/>
        <w:jc w:val="both"/>
        <w:rPr>
          <w:rFonts w:ascii="Times New Roman" w:hAnsi="Times New Roman"/>
          <w:color w:val="000000" w:themeColor="text1"/>
          <w:sz w:val="28"/>
          <w:szCs w:val="28"/>
          <w:lang w:val="kk-KZ"/>
        </w:rPr>
      </w:pPr>
      <w:r w:rsidRPr="0040259E">
        <w:rPr>
          <w:rFonts w:ascii="Times New Roman" w:hAnsi="Times New Roman"/>
          <w:b/>
          <w:color w:val="000000" w:themeColor="text1"/>
          <w:sz w:val="28"/>
          <w:szCs w:val="28"/>
          <w:lang w:val="kk-KZ"/>
        </w:rPr>
        <w:t>Сабақ өткізу түрі:</w:t>
      </w:r>
      <w:r w:rsidR="00FF5F7B" w:rsidRPr="00181270">
        <w:rPr>
          <w:rFonts w:ascii="Times New Roman" w:hAnsi="Times New Roman"/>
          <w:color w:val="000000" w:themeColor="text1"/>
          <w:sz w:val="28"/>
          <w:szCs w:val="28"/>
          <w:lang w:val="kk-KZ"/>
        </w:rPr>
        <w:t>дисскуссия</w:t>
      </w:r>
    </w:p>
    <w:p w:rsidR="00AC5462" w:rsidRPr="0040259E" w:rsidRDefault="00AC5462" w:rsidP="00082A99">
      <w:pPr>
        <w:spacing w:after="0" w:line="240" w:lineRule="auto"/>
        <w:ind w:firstLine="709"/>
        <w:jc w:val="both"/>
        <w:rPr>
          <w:rFonts w:ascii="Times New Roman" w:hAnsi="Times New Roman"/>
          <w:b/>
          <w:color w:val="000000" w:themeColor="text1"/>
          <w:sz w:val="28"/>
          <w:szCs w:val="28"/>
          <w:lang w:val="kk-KZ"/>
        </w:rPr>
      </w:pPr>
      <w:r w:rsidRPr="0040259E">
        <w:rPr>
          <w:rFonts w:ascii="Times New Roman" w:hAnsi="Times New Roman"/>
          <w:b/>
          <w:color w:val="000000" w:themeColor="text1"/>
          <w:sz w:val="28"/>
          <w:szCs w:val="28"/>
          <w:lang w:val="kk-KZ"/>
        </w:rPr>
        <w:t xml:space="preserve">Сабақты өткізу жоспары: </w:t>
      </w:r>
    </w:p>
    <w:p w:rsidR="00AC5462" w:rsidRPr="00181270" w:rsidRDefault="00AC5462" w:rsidP="00082A99">
      <w:pPr>
        <w:numPr>
          <w:ilvl w:val="0"/>
          <w:numId w:val="10"/>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Тақырыппен, сабақ өту мақсаты және түрімен таныстыру.</w:t>
      </w:r>
    </w:p>
    <w:p w:rsidR="00AC5462" w:rsidRPr="00181270" w:rsidRDefault="00AC5462" w:rsidP="00082A99">
      <w:pPr>
        <w:numPr>
          <w:ilvl w:val="0"/>
          <w:numId w:val="10"/>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Қолданылатын  әдістермен танысу</w:t>
      </w:r>
    </w:p>
    <w:p w:rsidR="00AC5462" w:rsidRPr="0040259E" w:rsidRDefault="00FF5F7B" w:rsidP="00082A99">
      <w:pPr>
        <w:numPr>
          <w:ilvl w:val="0"/>
          <w:numId w:val="10"/>
        </w:numPr>
        <w:spacing w:after="0" w:line="240" w:lineRule="auto"/>
        <w:ind w:left="0" w:firstLine="709"/>
        <w:jc w:val="both"/>
        <w:rPr>
          <w:rFonts w:ascii="Times New Roman" w:hAnsi="Times New Roman"/>
          <w:color w:val="000000" w:themeColor="text1"/>
          <w:sz w:val="28"/>
          <w:szCs w:val="28"/>
          <w:lang w:val="kk-KZ"/>
        </w:rPr>
      </w:pPr>
      <w:r w:rsidRPr="0040259E">
        <w:rPr>
          <w:rFonts w:ascii="Times New Roman" w:hAnsi="Times New Roman"/>
          <w:bCs/>
          <w:color w:val="000000" w:themeColor="text1"/>
          <w:sz w:val="28"/>
          <w:szCs w:val="28"/>
          <w:lang w:val="kk-KZ"/>
        </w:rPr>
        <w:t>Табиғи қорлар</w:t>
      </w:r>
      <w:r w:rsidRPr="0040259E">
        <w:rPr>
          <w:rFonts w:ascii="Times New Roman" w:hAnsi="Times New Roman"/>
          <w:color w:val="000000" w:themeColor="text1"/>
          <w:sz w:val="28"/>
          <w:szCs w:val="28"/>
          <w:lang w:val="kk-KZ"/>
        </w:rPr>
        <w:t xml:space="preserve"> туралы түсінік</w:t>
      </w:r>
    </w:p>
    <w:p w:rsidR="00AC5462" w:rsidRPr="0040259E" w:rsidRDefault="00AC5462" w:rsidP="00082A99">
      <w:pPr>
        <w:numPr>
          <w:ilvl w:val="0"/>
          <w:numId w:val="10"/>
        </w:numPr>
        <w:spacing w:after="0" w:line="240" w:lineRule="auto"/>
        <w:ind w:left="0" w:firstLine="709"/>
        <w:jc w:val="both"/>
        <w:rPr>
          <w:rFonts w:ascii="Times New Roman" w:hAnsi="Times New Roman"/>
          <w:color w:val="000000" w:themeColor="text1"/>
          <w:sz w:val="28"/>
          <w:szCs w:val="28"/>
          <w:lang w:val="kk-KZ"/>
        </w:rPr>
      </w:pPr>
      <w:r w:rsidRPr="0040259E">
        <w:rPr>
          <w:rFonts w:ascii="Times New Roman" w:hAnsi="Times New Roman"/>
          <w:color w:val="000000" w:themeColor="text1"/>
          <w:sz w:val="28"/>
          <w:szCs w:val="28"/>
          <w:lang w:val="kk-KZ"/>
        </w:rPr>
        <w:t>Сабақты қортындылау.</w:t>
      </w:r>
    </w:p>
    <w:p w:rsidR="00AC5462" w:rsidRPr="00181270" w:rsidRDefault="00AC5462" w:rsidP="00082A99">
      <w:pPr>
        <w:pStyle w:val="Heading"/>
        <w:ind w:firstLine="709"/>
        <w:jc w:val="both"/>
        <w:rPr>
          <w:rFonts w:ascii="Times New Roman" w:hAnsi="Times New Roman" w:cs="Times New Roman"/>
          <w:color w:val="000000" w:themeColor="text1"/>
          <w:sz w:val="28"/>
          <w:szCs w:val="28"/>
          <w:lang w:val="kk-KZ"/>
        </w:rPr>
      </w:pPr>
    </w:p>
    <w:p w:rsidR="00FF5F7B" w:rsidRPr="00C91D31" w:rsidRDefault="00AC5462" w:rsidP="00082A99">
      <w:pPr>
        <w:spacing w:after="0" w:line="240" w:lineRule="auto"/>
        <w:ind w:firstLine="709"/>
        <w:jc w:val="both"/>
        <w:rPr>
          <w:rFonts w:ascii="Times New Roman" w:hAnsi="Times New Roman"/>
          <w:b/>
          <w:color w:val="000000" w:themeColor="text1"/>
          <w:sz w:val="28"/>
          <w:szCs w:val="28"/>
          <w:lang w:val="kk-KZ"/>
        </w:rPr>
      </w:pPr>
      <w:r w:rsidRPr="00C91D31">
        <w:rPr>
          <w:rFonts w:ascii="Times New Roman" w:hAnsi="Times New Roman"/>
          <w:b/>
          <w:color w:val="000000" w:themeColor="text1"/>
          <w:sz w:val="28"/>
          <w:szCs w:val="28"/>
          <w:lang w:val="kk-KZ"/>
        </w:rPr>
        <w:t>Теориялық бөлім:</w:t>
      </w:r>
    </w:p>
    <w:p w:rsidR="0040259E" w:rsidRPr="00181270" w:rsidRDefault="0040259E" w:rsidP="00082A99">
      <w:pPr>
        <w:spacing w:after="0" w:line="240" w:lineRule="auto"/>
        <w:ind w:firstLine="709"/>
        <w:jc w:val="both"/>
        <w:rPr>
          <w:rFonts w:ascii="Times New Roman" w:hAnsi="Times New Roman"/>
          <w:color w:val="000000" w:themeColor="text1"/>
          <w:sz w:val="28"/>
          <w:szCs w:val="28"/>
          <w:lang w:val="kk-KZ"/>
        </w:rPr>
      </w:pPr>
    </w:p>
    <w:p w:rsidR="00FF5F7B" w:rsidRPr="00181270" w:rsidRDefault="00FF5F7B"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b/>
          <w:bCs/>
          <w:color w:val="000000" w:themeColor="text1"/>
          <w:sz w:val="28"/>
          <w:szCs w:val="28"/>
          <w:lang w:val="kk-KZ"/>
        </w:rPr>
        <w:t>Табиғи қорлар</w:t>
      </w:r>
      <w:r w:rsidRPr="00181270">
        <w:rPr>
          <w:rFonts w:ascii="Times New Roman" w:hAnsi="Times New Roman"/>
          <w:color w:val="000000" w:themeColor="text1"/>
          <w:sz w:val="28"/>
          <w:szCs w:val="28"/>
          <w:lang w:val="kk-KZ"/>
        </w:rPr>
        <w:t xml:space="preserve"> - табиғи ортаның, қоғамның материалдық және рухани мұқтажын қамтамасыз ету үшін, өндірісте пайдаланылатын бөлігі. Табиғи қорларды тиімді пайдалану және адамзатты өне бойын табиғи қормен қамтамасыз ету өте күрделі мәселелердің бірі болып отыр. Сондықтан табиғи қорларды сарқылтпау үшін қалпына келмейтін табиғат байлықтарын тиімді пайдалануға, </w:t>
      </w:r>
      <w:hyperlink r:id="rId22" w:tooltip="Шикізат" w:history="1">
        <w:r w:rsidRPr="00181270">
          <w:rPr>
            <w:rStyle w:val="af2"/>
            <w:rFonts w:ascii="Times New Roman" w:hAnsi="Times New Roman"/>
            <w:color w:val="000000" w:themeColor="text1"/>
            <w:sz w:val="28"/>
            <w:szCs w:val="28"/>
            <w:u w:val="none"/>
            <w:lang w:val="kk-KZ"/>
          </w:rPr>
          <w:t>шикізаттың</w:t>
        </w:r>
      </w:hyperlink>
      <w:r w:rsidRPr="00181270">
        <w:rPr>
          <w:rFonts w:ascii="Times New Roman" w:hAnsi="Times New Roman"/>
          <w:color w:val="000000" w:themeColor="text1"/>
          <w:sz w:val="28"/>
          <w:szCs w:val="28"/>
          <w:lang w:val="kk-KZ"/>
        </w:rPr>
        <w:t xml:space="preserve">, отынның, энергияның жаңа көздерін іздеуге барлық </w:t>
      </w:r>
      <w:r w:rsidRPr="00181270">
        <w:rPr>
          <w:rFonts w:ascii="Times New Roman" w:hAnsi="Times New Roman"/>
          <w:color w:val="000000" w:themeColor="text1"/>
          <w:sz w:val="28"/>
          <w:szCs w:val="28"/>
          <w:lang w:val="kk-KZ"/>
        </w:rPr>
        <w:lastRenderedPageBreak/>
        <w:t xml:space="preserve">күш жұмылдыруда. Бұл шараларды іске асырудың маңызды жолдары басқа (арзан) шикізатты кеңінен қолдану және жан-жақты толық пайдалану. </w:t>
      </w:r>
    </w:p>
    <w:p w:rsidR="00FF5F7B" w:rsidRPr="006B456C" w:rsidRDefault="00FF5F7B" w:rsidP="00082A99">
      <w:pPr>
        <w:pStyle w:val="2"/>
        <w:spacing w:before="0" w:line="240" w:lineRule="auto"/>
        <w:ind w:firstLine="709"/>
        <w:jc w:val="both"/>
        <w:rPr>
          <w:rFonts w:ascii="Times New Roman" w:hAnsi="Times New Roman" w:cs="Times New Roman"/>
          <w:color w:val="000000" w:themeColor="text1"/>
          <w:sz w:val="28"/>
          <w:szCs w:val="28"/>
          <w:lang w:val="kk-KZ"/>
        </w:rPr>
      </w:pPr>
      <w:r w:rsidRPr="006B456C">
        <w:rPr>
          <w:rStyle w:val="mw-headline"/>
          <w:rFonts w:ascii="Times New Roman" w:hAnsi="Times New Roman" w:cs="Times New Roman"/>
          <w:color w:val="000000" w:themeColor="text1"/>
          <w:sz w:val="28"/>
          <w:szCs w:val="28"/>
          <w:lang w:val="kk-KZ"/>
        </w:rPr>
        <w:t>Отын-энергетикалық қорлар</w:t>
      </w:r>
    </w:p>
    <w:p w:rsidR="00FF5F7B" w:rsidRPr="00181270" w:rsidRDefault="00FF5F7B" w:rsidP="00082A99">
      <w:pPr>
        <w:spacing w:after="0" w:line="240" w:lineRule="auto"/>
        <w:ind w:firstLine="709"/>
        <w:jc w:val="both"/>
        <w:rPr>
          <w:rFonts w:ascii="Times New Roman" w:hAnsi="Times New Roman"/>
          <w:color w:val="000000" w:themeColor="text1"/>
          <w:sz w:val="28"/>
          <w:szCs w:val="28"/>
          <w:lang w:val="kk-KZ"/>
        </w:rPr>
      </w:pPr>
      <w:r w:rsidRPr="006B456C">
        <w:rPr>
          <w:rFonts w:ascii="Times New Roman" w:hAnsi="Times New Roman"/>
          <w:color w:val="000000" w:themeColor="text1"/>
          <w:sz w:val="28"/>
          <w:szCs w:val="28"/>
          <w:lang w:val="kk-KZ"/>
        </w:rPr>
        <w:t>Қазақстанда бұл қор түрлерінен тас көмір, қоңыр көмір, мұнай, табиғи газ және жанғыш тақтатастар таралған. Тас көмір өндірілетін аудандары Екібастұз, Майкүбі, Қарағанды, Кендірлік, Таскөмірсай, Алакөл кен орындары. Осылардың ішінде маңыздырағы Қарағанды және Екібастұз алаптары. Мұнай мен газ қорлары Қазақтанның батысында шоғырланған. Бұлардың Маңғыстау түбегі мен Жемнің төменгі ағысындағы алқаптар игерілген. Барлық кен орындарында мұнайға қосымша табиғи газ өндіріледі. Ембі мұнайының сапасы жөнінен дүние жүзінде алдыңғы орындарда. Соңғы жылдары мұнда жаңа кен орындары барланып, игеріле бастады.</w:t>
      </w:r>
      <w:r w:rsidRPr="00181270">
        <w:rPr>
          <w:rFonts w:ascii="Times New Roman" w:hAnsi="Times New Roman"/>
          <w:color w:val="000000" w:themeColor="text1"/>
          <w:sz w:val="28"/>
          <w:szCs w:val="28"/>
          <w:lang w:val="kk-KZ"/>
        </w:rPr>
        <w:t> </w:t>
      </w:r>
    </w:p>
    <w:p w:rsidR="00FF5F7B" w:rsidRPr="00181270" w:rsidRDefault="00FF5F7B"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Материалдық ресурстар өндірістің негізгі факторының бірі болып табылады. Олар шығарылатын өнімнің заттай құрамын қалыптастырады және өндіріс процесін қандай да бір дәрежеде қамтамасыз етеді. Ал шығарылған өнім қоғамның қажеттілігі мен тұтынысын қамтамасыз етеді. Сондықтан да қоғамның әл-ауқаты материалдық ресурстарды қалай пайдалануына, материалды тұтыну тұрғысынан өндіріс процесі қаншалықты тиімді әрекет етуіне байланысты. Шаруашылықтың экстенсивтіден интенсивті типіне ауысуы, кез келген мемлекеттің экономикасының алдына материалдық ресурстарды оңтайлы және тиімді пайдалану проблемасын қояды.</w:t>
      </w:r>
    </w:p>
    <w:p w:rsidR="00FF5F7B" w:rsidRPr="00181270" w:rsidRDefault="00FF5F7B"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Шикізаттың сапалық сипаттамасы қолданылатын техниканың, жабдықтың, технологияның, өндіріс көлемінің, өнімнің бәсеке қабілеттілігінің, яғни өндірістің барлық технико-экономикалық көрсеткіштерін анықтайды, сәйкесінше өндірістің тиімділік деңгейіне әсерін тигізеді.</w:t>
      </w:r>
    </w:p>
    <w:p w:rsidR="00FF5F7B" w:rsidRPr="00181270" w:rsidRDefault="00FF5F7B"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Шикізат пен отын-энергетикалық ресурстарды оңтайлы пайдаланудың негізгі бағыттарына мыналар жатады:</w:t>
      </w:r>
    </w:p>
    <w:p w:rsidR="00FF5F7B" w:rsidRPr="00181270" w:rsidRDefault="00FF5F7B"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   жылу және отын-энергетикалық баланстың құрылымын жақсарту;</w:t>
      </w:r>
    </w:p>
    <w:p w:rsidR="00FF5F7B" w:rsidRDefault="00FF5F7B"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   шикізатты өнеркәсіптік кәсіпорындарда тікелей пайдалану үшін оларды анғұрлым мұқият және сапалы даярлау, өңдеу.</w:t>
      </w:r>
    </w:p>
    <w:p w:rsidR="0040259E" w:rsidRDefault="0040259E" w:rsidP="00082A99">
      <w:pPr>
        <w:pStyle w:val="a5"/>
        <w:spacing w:before="0" w:beforeAutospacing="0" w:after="0" w:afterAutospacing="0"/>
        <w:ind w:firstLine="709"/>
        <w:jc w:val="both"/>
        <w:rPr>
          <w:color w:val="000000" w:themeColor="text1"/>
          <w:sz w:val="28"/>
          <w:szCs w:val="28"/>
          <w:lang w:val="kk-KZ"/>
        </w:rPr>
      </w:pPr>
    </w:p>
    <w:p w:rsidR="00C504C9" w:rsidRDefault="00C504C9" w:rsidP="00082A99">
      <w:pPr>
        <w:pStyle w:val="a5"/>
        <w:spacing w:before="0" w:beforeAutospacing="0" w:after="0" w:afterAutospacing="0"/>
        <w:ind w:firstLine="709"/>
        <w:jc w:val="both"/>
        <w:rPr>
          <w:color w:val="000000" w:themeColor="text1"/>
          <w:sz w:val="28"/>
          <w:szCs w:val="28"/>
          <w:lang w:val="kk-KZ"/>
        </w:rPr>
      </w:pPr>
    </w:p>
    <w:p w:rsidR="00C504C9" w:rsidRPr="00181270" w:rsidRDefault="00C504C9" w:rsidP="00082A99">
      <w:pPr>
        <w:pStyle w:val="a5"/>
        <w:spacing w:before="0" w:beforeAutospacing="0" w:after="0" w:afterAutospacing="0"/>
        <w:ind w:firstLine="709"/>
        <w:jc w:val="both"/>
        <w:rPr>
          <w:color w:val="000000" w:themeColor="text1"/>
          <w:sz w:val="28"/>
          <w:szCs w:val="28"/>
          <w:lang w:val="kk-KZ"/>
        </w:rPr>
      </w:pPr>
    </w:p>
    <w:p w:rsidR="00AA7409" w:rsidRPr="001835D9" w:rsidRDefault="00082A99" w:rsidP="00082A99">
      <w:pPr>
        <w:spacing w:after="0" w:line="240" w:lineRule="auto"/>
        <w:ind w:firstLine="709"/>
        <w:jc w:val="both"/>
        <w:rPr>
          <w:rFonts w:ascii="Times New Roman" w:hAnsi="Times New Roman"/>
          <w:b/>
          <w:color w:val="000000" w:themeColor="text1"/>
          <w:sz w:val="28"/>
          <w:szCs w:val="28"/>
          <w:lang w:val="kk-KZ"/>
        </w:rPr>
      </w:pPr>
      <w:r w:rsidRPr="001835D9">
        <w:rPr>
          <w:rFonts w:ascii="Times New Roman" w:hAnsi="Times New Roman"/>
          <w:b/>
          <w:color w:val="000000" w:themeColor="text1"/>
          <w:sz w:val="28"/>
          <w:szCs w:val="28"/>
          <w:lang w:val="kk-KZ"/>
        </w:rPr>
        <w:t>Бақылау сұрақтары:</w:t>
      </w:r>
    </w:p>
    <w:p w:rsidR="00FF5F7B" w:rsidRPr="00181270" w:rsidRDefault="00FF5F7B"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1. Ұлттық экономика мен кәсіпорын қызметіндегі материалды-шикізат ресурстарының мәні неде?</w:t>
      </w:r>
    </w:p>
    <w:p w:rsidR="00FF5F7B" w:rsidRPr="00181270" w:rsidRDefault="00FF5F7B"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2. Елдің экономикасы мен өндірістің шаруашылық қызметіндегі жылу-энергетикалық ресурстардың ролі неде?</w:t>
      </w:r>
    </w:p>
    <w:p w:rsidR="00FF5F7B" w:rsidRPr="00181270" w:rsidRDefault="00FF5F7B"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3. Материалдық ресурстарды оңтайлы және үнемді пайдалану категорияларының мазмұнын ашыңыз.</w:t>
      </w:r>
    </w:p>
    <w:p w:rsidR="00FF5F7B" w:rsidRPr="00181270" w:rsidRDefault="00FF5F7B"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4. Шикізат, отын, материал ұғымдарының негізгі түсінігі мен жіктелуі қандай?</w:t>
      </w:r>
    </w:p>
    <w:p w:rsidR="00205C93" w:rsidRPr="00181270" w:rsidRDefault="00205C93" w:rsidP="00082A99">
      <w:pPr>
        <w:spacing w:after="0" w:line="240" w:lineRule="auto"/>
        <w:ind w:firstLine="709"/>
        <w:jc w:val="both"/>
        <w:rPr>
          <w:rFonts w:ascii="Times New Roman" w:hAnsi="Times New Roman"/>
          <w:color w:val="000000" w:themeColor="text1"/>
          <w:sz w:val="28"/>
          <w:szCs w:val="28"/>
          <w:lang w:val="kk-KZ"/>
        </w:rPr>
      </w:pPr>
    </w:p>
    <w:p w:rsidR="00C00FDA" w:rsidRPr="00181270" w:rsidRDefault="00C00FDA" w:rsidP="00082A99">
      <w:pPr>
        <w:spacing w:after="0" w:line="240" w:lineRule="auto"/>
        <w:ind w:firstLine="709"/>
        <w:jc w:val="both"/>
        <w:rPr>
          <w:rFonts w:ascii="Times New Roman" w:hAnsi="Times New Roman"/>
          <w:color w:val="000000" w:themeColor="text1"/>
          <w:sz w:val="28"/>
          <w:szCs w:val="28"/>
          <w:lang w:val="kk-KZ"/>
        </w:rPr>
      </w:pPr>
    </w:p>
    <w:p w:rsidR="00205C93" w:rsidRPr="0040259E" w:rsidRDefault="001835D9" w:rsidP="00082A99">
      <w:pPr>
        <w:spacing w:after="0" w:line="240" w:lineRule="auto"/>
        <w:ind w:firstLine="709"/>
        <w:jc w:val="both"/>
        <w:rPr>
          <w:rFonts w:ascii="Times New Roman" w:hAnsi="Times New Roman"/>
          <w:b/>
          <w:color w:val="000000" w:themeColor="text1"/>
          <w:sz w:val="28"/>
          <w:szCs w:val="28"/>
          <w:lang w:val="kk-KZ"/>
        </w:rPr>
      </w:pPr>
      <w:r>
        <w:rPr>
          <w:rFonts w:ascii="Times New Roman" w:hAnsi="Times New Roman"/>
          <w:b/>
          <w:color w:val="000000" w:themeColor="text1"/>
          <w:sz w:val="28"/>
          <w:szCs w:val="28"/>
          <w:lang w:val="kk-KZ"/>
        </w:rPr>
        <w:lastRenderedPageBreak/>
        <w:t>Тақырыбы:</w:t>
      </w:r>
      <w:r w:rsidR="00FF5F7B" w:rsidRPr="00181270">
        <w:rPr>
          <w:rFonts w:ascii="Times New Roman" w:hAnsi="Times New Roman"/>
          <w:b/>
          <w:color w:val="000000" w:themeColor="text1"/>
          <w:sz w:val="28"/>
          <w:szCs w:val="28"/>
          <w:lang w:val="kk-KZ"/>
        </w:rPr>
        <w:t xml:space="preserve"> Биосферадағы энергия ағындары. Энергетикалық алмасу.</w:t>
      </w:r>
    </w:p>
    <w:p w:rsidR="00205C93" w:rsidRPr="00181270" w:rsidRDefault="00205C93" w:rsidP="00082A99">
      <w:pPr>
        <w:spacing w:after="0" w:line="240" w:lineRule="auto"/>
        <w:ind w:firstLine="709"/>
        <w:jc w:val="both"/>
        <w:rPr>
          <w:rFonts w:ascii="Times New Roman" w:hAnsi="Times New Roman"/>
          <w:color w:val="000000" w:themeColor="text1"/>
          <w:sz w:val="28"/>
          <w:szCs w:val="28"/>
          <w:lang w:val="kk-KZ"/>
        </w:rPr>
      </w:pPr>
      <w:r w:rsidRPr="0040259E">
        <w:rPr>
          <w:rFonts w:ascii="Times New Roman" w:hAnsi="Times New Roman"/>
          <w:b/>
          <w:color w:val="000000" w:themeColor="text1"/>
          <w:sz w:val="28"/>
          <w:szCs w:val="28"/>
          <w:lang w:val="kk-KZ"/>
        </w:rPr>
        <w:t>Сабақтың мақсаты:</w:t>
      </w:r>
      <w:r w:rsidRPr="0040259E">
        <w:rPr>
          <w:rFonts w:ascii="Times New Roman" w:hAnsi="Times New Roman"/>
          <w:color w:val="000000" w:themeColor="text1"/>
          <w:sz w:val="28"/>
          <w:szCs w:val="28"/>
          <w:lang w:val="kk-KZ"/>
        </w:rPr>
        <w:t xml:space="preserve">студенттерді </w:t>
      </w:r>
      <w:r w:rsidR="008E66C7" w:rsidRPr="0040259E">
        <w:rPr>
          <w:rFonts w:ascii="Times New Roman" w:hAnsi="Times New Roman"/>
          <w:color w:val="000000" w:themeColor="text1"/>
          <w:sz w:val="28"/>
          <w:szCs w:val="28"/>
          <w:lang w:val="kk-KZ"/>
        </w:rPr>
        <w:t>энергетикалық алмасу</w:t>
      </w:r>
      <w:r w:rsidR="00207994" w:rsidRPr="0040259E">
        <w:rPr>
          <w:rFonts w:ascii="Times New Roman" w:hAnsi="Times New Roman"/>
          <w:color w:val="000000" w:themeColor="text1"/>
          <w:sz w:val="28"/>
          <w:szCs w:val="28"/>
          <w:lang w:val="kk-KZ"/>
        </w:rPr>
        <w:t>, биосферадағы энергия ағындары қасиеттері, маңыздылығын түсіндіру</w:t>
      </w:r>
    </w:p>
    <w:p w:rsidR="00205C93" w:rsidRPr="00181270" w:rsidRDefault="00205C93" w:rsidP="00082A99">
      <w:pPr>
        <w:spacing w:after="0" w:line="240" w:lineRule="auto"/>
        <w:ind w:firstLine="709"/>
        <w:jc w:val="both"/>
        <w:rPr>
          <w:rFonts w:ascii="Times New Roman" w:hAnsi="Times New Roman"/>
          <w:color w:val="000000" w:themeColor="text1"/>
          <w:sz w:val="28"/>
          <w:szCs w:val="28"/>
          <w:lang w:val="kk-KZ"/>
        </w:rPr>
      </w:pPr>
      <w:r w:rsidRPr="0040259E">
        <w:rPr>
          <w:rFonts w:ascii="Times New Roman" w:hAnsi="Times New Roman"/>
          <w:b/>
          <w:color w:val="000000" w:themeColor="text1"/>
          <w:sz w:val="28"/>
          <w:szCs w:val="28"/>
          <w:lang w:val="kk-KZ"/>
        </w:rPr>
        <w:t>Сабақ өткізу түрі:</w:t>
      </w:r>
      <w:r w:rsidR="00C91D31">
        <w:rPr>
          <w:rFonts w:ascii="Times New Roman" w:hAnsi="Times New Roman"/>
          <w:color w:val="000000" w:themeColor="text1"/>
          <w:sz w:val="28"/>
          <w:szCs w:val="28"/>
          <w:lang w:val="kk-KZ"/>
        </w:rPr>
        <w:t>п</w:t>
      </w:r>
      <w:r w:rsidR="00FF5F7B" w:rsidRPr="00181270">
        <w:rPr>
          <w:rFonts w:ascii="Times New Roman" w:hAnsi="Times New Roman"/>
          <w:color w:val="000000" w:themeColor="text1"/>
          <w:sz w:val="28"/>
          <w:szCs w:val="28"/>
          <w:lang w:val="kk-KZ"/>
        </w:rPr>
        <w:t>рактикалық зерттеу әдісі</w:t>
      </w:r>
    </w:p>
    <w:p w:rsidR="00205C93" w:rsidRPr="0040259E" w:rsidRDefault="00205C93" w:rsidP="00082A99">
      <w:pPr>
        <w:spacing w:after="0" w:line="240" w:lineRule="auto"/>
        <w:ind w:firstLine="709"/>
        <w:jc w:val="both"/>
        <w:rPr>
          <w:rFonts w:ascii="Times New Roman" w:hAnsi="Times New Roman"/>
          <w:b/>
          <w:color w:val="000000" w:themeColor="text1"/>
          <w:sz w:val="28"/>
          <w:szCs w:val="28"/>
          <w:lang w:val="kk-KZ"/>
        </w:rPr>
      </w:pPr>
      <w:r w:rsidRPr="0040259E">
        <w:rPr>
          <w:rFonts w:ascii="Times New Roman" w:hAnsi="Times New Roman"/>
          <w:b/>
          <w:color w:val="000000" w:themeColor="text1"/>
          <w:sz w:val="28"/>
          <w:szCs w:val="28"/>
          <w:lang w:val="kk-KZ"/>
        </w:rPr>
        <w:t xml:space="preserve">Сабақты өткізу жоспары: </w:t>
      </w:r>
    </w:p>
    <w:p w:rsidR="00205C93" w:rsidRPr="00181270" w:rsidRDefault="00205C93" w:rsidP="00082A99">
      <w:pPr>
        <w:numPr>
          <w:ilvl w:val="0"/>
          <w:numId w:val="11"/>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Тақырыппен, сабақ өту мақсаты және түрімен таныстыру.</w:t>
      </w:r>
    </w:p>
    <w:p w:rsidR="00205C93" w:rsidRPr="00181270" w:rsidRDefault="00205C93" w:rsidP="00082A99">
      <w:pPr>
        <w:numPr>
          <w:ilvl w:val="0"/>
          <w:numId w:val="11"/>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Қолданылатын  әдістермен танысу</w:t>
      </w:r>
    </w:p>
    <w:p w:rsidR="00205C93" w:rsidRPr="00181270" w:rsidRDefault="00207994" w:rsidP="00082A99">
      <w:pPr>
        <w:numPr>
          <w:ilvl w:val="0"/>
          <w:numId w:val="11"/>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Энергетикалық алмасу жайлы түсіндіру</w:t>
      </w:r>
    </w:p>
    <w:p w:rsidR="00205C93" w:rsidRPr="00181270" w:rsidRDefault="00205C93" w:rsidP="00082A99">
      <w:pPr>
        <w:numPr>
          <w:ilvl w:val="0"/>
          <w:numId w:val="11"/>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Сабақты қортындылау.</w:t>
      </w:r>
    </w:p>
    <w:p w:rsidR="00205C93" w:rsidRPr="00181270" w:rsidRDefault="00205C93" w:rsidP="00082A99">
      <w:pPr>
        <w:pStyle w:val="Heading"/>
        <w:ind w:firstLine="709"/>
        <w:jc w:val="both"/>
        <w:rPr>
          <w:rFonts w:ascii="Times New Roman" w:hAnsi="Times New Roman" w:cs="Times New Roman"/>
          <w:color w:val="000000" w:themeColor="text1"/>
          <w:sz w:val="28"/>
          <w:szCs w:val="28"/>
          <w:lang w:val="kk-KZ"/>
        </w:rPr>
      </w:pPr>
    </w:p>
    <w:p w:rsidR="00205C93" w:rsidRPr="001835D9" w:rsidRDefault="00205C93" w:rsidP="00082A99">
      <w:pPr>
        <w:spacing w:after="0" w:line="240" w:lineRule="auto"/>
        <w:ind w:firstLine="709"/>
        <w:jc w:val="both"/>
        <w:rPr>
          <w:rFonts w:ascii="Times New Roman" w:hAnsi="Times New Roman"/>
          <w:b/>
          <w:color w:val="000000" w:themeColor="text1"/>
          <w:sz w:val="28"/>
          <w:szCs w:val="28"/>
          <w:lang w:val="kk-KZ"/>
        </w:rPr>
      </w:pPr>
      <w:r w:rsidRPr="001835D9">
        <w:rPr>
          <w:rFonts w:ascii="Times New Roman" w:hAnsi="Times New Roman"/>
          <w:b/>
          <w:color w:val="000000" w:themeColor="text1"/>
          <w:sz w:val="28"/>
          <w:szCs w:val="28"/>
          <w:lang w:val="kk-KZ"/>
        </w:rPr>
        <w:t>Теориялық бөлім:</w:t>
      </w:r>
    </w:p>
    <w:p w:rsidR="00FF5F7B" w:rsidRPr="00181270" w:rsidRDefault="00FF5F7B"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Биосфера күнелтіп, өмір даму үшін заттар бір ағзалар пайдаланған соң басқа ағзалар сіңіре алатын түрге ауысып отыру керек. Айналымның екі түрі бар: үлкен (геологиялық) және кіші (биогендік немесе биохимиялық).</w:t>
      </w:r>
    </w:p>
    <w:p w:rsidR="00FF5F7B" w:rsidRPr="00181270" w:rsidRDefault="00FF5F7B"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Үлкен айналым жүздеген млн. жылға созылып, жек қыртысының қабаттарында жүреді.</w:t>
      </w:r>
    </w:p>
    <w:p w:rsidR="00FF5F7B" w:rsidRPr="00181270" w:rsidRDefault="00FF5F7B"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Кіші айналым биосфера шегінде биогеоценоз деңгейінде жүреді. Мүндай айналымды биогеохимиялық цикл деп атайды. Ол: 1) газдық (азот, оттегі, көмірқышқыл газы, бу) және 2) шөгу (фосфор, кальций, темір) болып бөлінеді.</w:t>
      </w:r>
    </w:p>
    <w:p w:rsidR="0040259E" w:rsidRDefault="00FF5F7B"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Су айналымы өсімдіктер мен жануарлардың өлі материямен байланысындағы маңызды көпір. Үлкен айналымда су литосфераны бұзып, теңіздерге алып кетеді. Көмірқышқыл газы айналымы – фотосинтез. N</w:t>
      </w:r>
      <w:r w:rsidRPr="00181270">
        <w:rPr>
          <w:color w:val="000000" w:themeColor="text1"/>
          <w:sz w:val="28"/>
          <w:szCs w:val="28"/>
          <w:vertAlign w:val="subscript"/>
          <w:lang w:val="kk-KZ"/>
        </w:rPr>
        <w:t xml:space="preserve">2 </w:t>
      </w:r>
      <w:r w:rsidRPr="00181270">
        <w:rPr>
          <w:color w:val="000000" w:themeColor="text1"/>
          <w:sz w:val="28"/>
          <w:szCs w:val="28"/>
          <w:lang w:val="kk-KZ"/>
        </w:rPr>
        <w:t>айналымы микроағзалар арқылы өңделіп, өсімдіктер сіңіретін түрге айналып отырады.</w:t>
      </w:r>
    </w:p>
    <w:p w:rsidR="0040259E" w:rsidRDefault="008E66C7"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 xml:space="preserve">Тағамның құрамындағы күрделі ағзалық заттар ыдыраған кезде едәуір мөлшерде </w:t>
      </w:r>
      <w:hyperlink r:id="rId23" w:tooltip="Энергия" w:history="1">
        <w:r w:rsidRPr="00181270">
          <w:rPr>
            <w:rStyle w:val="af2"/>
            <w:color w:val="000000" w:themeColor="text1"/>
            <w:sz w:val="28"/>
            <w:szCs w:val="28"/>
            <w:u w:val="none"/>
            <w:lang w:val="kk-KZ"/>
          </w:rPr>
          <w:t>энергия</w:t>
        </w:r>
      </w:hyperlink>
      <w:r w:rsidRPr="00181270">
        <w:rPr>
          <w:color w:val="000000" w:themeColor="text1"/>
          <w:sz w:val="28"/>
          <w:szCs w:val="28"/>
          <w:lang w:val="kk-KZ"/>
        </w:rPr>
        <w:t xml:space="preserve"> бөлінеді. Ферменттердің қатысуымен күрделі ағзалық қосылыстардың ыдырауы кезінде </w:t>
      </w:r>
      <w:hyperlink r:id="rId24" w:tooltip="Энергия" w:history="1">
        <w:r w:rsidRPr="00181270">
          <w:rPr>
            <w:rStyle w:val="af2"/>
            <w:color w:val="000000" w:themeColor="text1"/>
            <w:sz w:val="28"/>
            <w:szCs w:val="28"/>
            <w:u w:val="none"/>
            <w:lang w:val="kk-KZ"/>
          </w:rPr>
          <w:t>энергия</w:t>
        </w:r>
      </w:hyperlink>
      <w:r w:rsidRPr="00181270">
        <w:rPr>
          <w:color w:val="000000" w:themeColor="text1"/>
          <w:sz w:val="28"/>
          <w:szCs w:val="28"/>
          <w:lang w:val="kk-KZ"/>
        </w:rPr>
        <w:t xml:space="preserve"> бөлінетін реакциялардың жиынтығы </w:t>
      </w:r>
      <w:hyperlink r:id="rId25" w:tooltip="Энергетикалық алмасу (мұндай бет жоқ)" w:history="1">
        <w:r w:rsidRPr="00181270">
          <w:rPr>
            <w:rStyle w:val="af2"/>
            <w:color w:val="000000" w:themeColor="text1"/>
            <w:sz w:val="28"/>
            <w:szCs w:val="28"/>
            <w:u w:val="none"/>
            <w:lang w:val="kk-KZ"/>
          </w:rPr>
          <w:t>энергетикалық алмасу</w:t>
        </w:r>
      </w:hyperlink>
      <w:r w:rsidRPr="00181270">
        <w:rPr>
          <w:color w:val="000000" w:themeColor="text1"/>
          <w:sz w:val="28"/>
          <w:szCs w:val="28"/>
          <w:lang w:val="kk-KZ"/>
        </w:rPr>
        <w:t xml:space="preserve"> дейді. Энергетикалық алмасуды кейде </w:t>
      </w:r>
      <w:r w:rsidRPr="00181270">
        <w:rPr>
          <w:iCs/>
          <w:color w:val="000000" w:themeColor="text1"/>
          <w:sz w:val="28"/>
          <w:szCs w:val="28"/>
          <w:lang w:val="kk-KZ"/>
        </w:rPr>
        <w:t>диссимиляция</w:t>
      </w:r>
      <w:r w:rsidRPr="00181270">
        <w:rPr>
          <w:color w:val="000000" w:themeColor="text1"/>
          <w:sz w:val="28"/>
          <w:szCs w:val="28"/>
          <w:lang w:val="kk-KZ"/>
        </w:rPr>
        <w:t xml:space="preserve"> (</w:t>
      </w:r>
      <w:hyperlink r:id="rId26" w:tooltip="Латын тілі" w:history="1">
        <w:r w:rsidRPr="00181270">
          <w:rPr>
            <w:rStyle w:val="af2"/>
            <w:color w:val="000000" w:themeColor="text1"/>
            <w:sz w:val="28"/>
            <w:szCs w:val="28"/>
            <w:u w:val="none"/>
            <w:lang w:val="kk-KZ"/>
          </w:rPr>
          <w:t>лат.</w:t>
        </w:r>
      </w:hyperlink>
      <w:r w:rsidRPr="00181270">
        <w:rPr>
          <w:iCs/>
          <w:color w:val="000000" w:themeColor="text1"/>
          <w:sz w:val="28"/>
          <w:szCs w:val="28"/>
          <w:lang w:val="la-Latn"/>
        </w:rPr>
        <w:t>dissimilis</w:t>
      </w:r>
      <w:r w:rsidRPr="00181270">
        <w:rPr>
          <w:color w:val="000000" w:themeColor="text1"/>
          <w:sz w:val="28"/>
          <w:szCs w:val="28"/>
          <w:lang w:val="kk-KZ"/>
        </w:rPr>
        <w:t xml:space="preserve"> - бөліну) деп те атайды. Соңғы кезде </w:t>
      </w:r>
      <w:r w:rsidRPr="00181270">
        <w:rPr>
          <w:iCs/>
          <w:color w:val="000000" w:themeColor="text1"/>
          <w:sz w:val="28"/>
          <w:szCs w:val="28"/>
          <w:lang w:val="kk-KZ"/>
        </w:rPr>
        <w:t>катаболизм</w:t>
      </w:r>
      <w:r w:rsidRPr="00181270">
        <w:rPr>
          <w:color w:val="000000" w:themeColor="text1"/>
          <w:sz w:val="28"/>
          <w:szCs w:val="28"/>
          <w:lang w:val="kk-KZ"/>
        </w:rPr>
        <w:t xml:space="preserve"> (</w:t>
      </w:r>
      <w:hyperlink r:id="rId27" w:tooltip="Грек тілі" w:history="1">
        <w:r w:rsidRPr="00181270">
          <w:rPr>
            <w:rStyle w:val="af2"/>
            <w:color w:val="000000" w:themeColor="text1"/>
            <w:sz w:val="28"/>
            <w:szCs w:val="28"/>
            <w:u w:val="none"/>
            <w:lang w:val="kk-KZ"/>
          </w:rPr>
          <w:t>гр.</w:t>
        </w:r>
      </w:hyperlink>
      <w:r w:rsidRPr="00181270">
        <w:rPr>
          <w:iCs/>
          <w:color w:val="000000" w:themeColor="text1"/>
          <w:sz w:val="28"/>
          <w:szCs w:val="28"/>
          <w:lang w:val="el-GR"/>
        </w:rPr>
        <w:t>katabole</w:t>
      </w:r>
      <w:r w:rsidRPr="00181270">
        <w:rPr>
          <w:color w:val="000000" w:themeColor="text1"/>
          <w:sz w:val="28"/>
          <w:szCs w:val="28"/>
          <w:lang w:val="kk-KZ"/>
        </w:rPr>
        <w:t xml:space="preserve"> - төменге карай құлдырау) сөзі жиірек қолданылады.</w:t>
      </w:r>
    </w:p>
    <w:p w:rsidR="0040259E" w:rsidRDefault="008E66C7"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 xml:space="preserve">Энергетикалық алмасу кезінде бөлінген энергияның 30%-ы қоршаған ортаға жылу күйінде таралады. 60-70%-ы жасушадағы </w:t>
      </w:r>
      <w:hyperlink r:id="rId28" w:tooltip="Митохондрия" w:history="1">
        <w:r w:rsidRPr="00181270">
          <w:rPr>
            <w:rStyle w:val="af2"/>
            <w:color w:val="000000" w:themeColor="text1"/>
            <w:sz w:val="28"/>
            <w:szCs w:val="28"/>
            <w:u w:val="none"/>
            <w:lang w:val="kk-KZ"/>
          </w:rPr>
          <w:t>митохондрияларда</w:t>
        </w:r>
      </w:hyperlink>
      <w:r w:rsidRPr="00181270">
        <w:rPr>
          <w:color w:val="000000" w:themeColor="text1"/>
          <w:sz w:val="28"/>
          <w:szCs w:val="28"/>
          <w:lang w:val="kk-KZ"/>
        </w:rPr>
        <w:t xml:space="preserve"> қор ретінде жиналады. Ағзаның жұмсаған энергиясының мөлшері белгілі бір уақыт аралығында бөлінген жылудың мөлшерімен есептеледі. Жұмсалған </w:t>
      </w:r>
      <w:hyperlink r:id="rId29" w:tooltip="Энергия" w:history="1">
        <w:r w:rsidRPr="00181270">
          <w:rPr>
            <w:rStyle w:val="af2"/>
            <w:color w:val="000000" w:themeColor="text1"/>
            <w:sz w:val="28"/>
            <w:szCs w:val="28"/>
            <w:u w:val="none"/>
            <w:lang w:val="kk-KZ"/>
          </w:rPr>
          <w:t>энергия</w:t>
        </w:r>
      </w:hyperlink>
      <w:hyperlink r:id="rId30" w:tooltip="Джоуль (мұндай бет жоқ)" w:history="1">
        <w:r w:rsidRPr="00181270">
          <w:rPr>
            <w:rStyle w:val="af2"/>
            <w:color w:val="000000" w:themeColor="text1"/>
            <w:sz w:val="28"/>
            <w:szCs w:val="28"/>
            <w:u w:val="none"/>
            <w:lang w:val="kk-KZ"/>
          </w:rPr>
          <w:t>джоульмен</w:t>
        </w:r>
      </w:hyperlink>
      <w:r w:rsidRPr="00181270">
        <w:rPr>
          <w:color w:val="000000" w:themeColor="text1"/>
          <w:sz w:val="28"/>
          <w:szCs w:val="28"/>
          <w:lang w:val="kk-KZ"/>
        </w:rPr>
        <w:t xml:space="preserve">, калориямен өлшенеді. 1 ккал 4,19 кДж-ға тең. 1 </w:t>
      </w:r>
      <w:hyperlink r:id="rId31" w:tooltip="Калория" w:history="1">
        <w:r w:rsidRPr="00181270">
          <w:rPr>
            <w:rStyle w:val="af2"/>
            <w:color w:val="000000" w:themeColor="text1"/>
            <w:sz w:val="28"/>
            <w:szCs w:val="28"/>
            <w:u w:val="none"/>
            <w:lang w:val="kk-KZ"/>
          </w:rPr>
          <w:t>калория</w:t>
        </w:r>
      </w:hyperlink>
      <w:r w:rsidRPr="00181270">
        <w:rPr>
          <w:color w:val="000000" w:themeColor="text1"/>
          <w:sz w:val="28"/>
          <w:szCs w:val="28"/>
          <w:lang w:val="kk-KZ"/>
        </w:rPr>
        <w:t xml:space="preserve"> дегеніміз — 1 грамм суды 1°С көтеруге қажетті жылу мөлшері. Энергияны өлшеу бірлігі - джоуль (Дж).</w:t>
      </w:r>
    </w:p>
    <w:p w:rsidR="0040259E" w:rsidRDefault="00943FB6" w:rsidP="00082A99">
      <w:pPr>
        <w:pStyle w:val="a5"/>
        <w:spacing w:before="0" w:beforeAutospacing="0" w:after="0" w:afterAutospacing="0"/>
        <w:ind w:firstLine="709"/>
        <w:jc w:val="both"/>
        <w:rPr>
          <w:color w:val="000000" w:themeColor="text1"/>
          <w:sz w:val="28"/>
          <w:szCs w:val="28"/>
          <w:lang w:val="kk-KZ"/>
        </w:rPr>
      </w:pPr>
      <w:hyperlink r:id="rId32" w:tooltip="Энергетикалық алмасу (мұндай бет жоқ)" w:history="1">
        <w:r w:rsidR="008E66C7" w:rsidRPr="00181270">
          <w:rPr>
            <w:rStyle w:val="af2"/>
            <w:color w:val="000000" w:themeColor="text1"/>
            <w:sz w:val="28"/>
            <w:szCs w:val="28"/>
            <w:u w:val="none"/>
            <w:lang w:val="kk-KZ"/>
          </w:rPr>
          <w:t>Энергетикалық алмасу</w:t>
        </w:r>
      </w:hyperlink>
      <w:r w:rsidR="008E66C7" w:rsidRPr="00181270">
        <w:rPr>
          <w:color w:val="000000" w:themeColor="text1"/>
          <w:sz w:val="28"/>
          <w:szCs w:val="28"/>
          <w:lang w:val="kk-KZ"/>
        </w:rPr>
        <w:t xml:space="preserve"> кезіндегі ағзалық қосылыстардың ыдырауы тамақтың қорытылуы және </w:t>
      </w:r>
      <w:hyperlink r:id="rId33" w:tooltip="Тынысалу (мұндай бет жоқ)" w:history="1">
        <w:r w:rsidR="008E66C7" w:rsidRPr="00181270">
          <w:rPr>
            <w:rStyle w:val="af2"/>
            <w:color w:val="000000" w:themeColor="text1"/>
            <w:sz w:val="28"/>
            <w:szCs w:val="28"/>
            <w:u w:val="none"/>
            <w:lang w:val="kk-KZ"/>
          </w:rPr>
          <w:t>тынысалу</w:t>
        </w:r>
      </w:hyperlink>
      <w:r w:rsidR="008E66C7" w:rsidRPr="00181270">
        <w:rPr>
          <w:color w:val="000000" w:themeColor="text1"/>
          <w:sz w:val="28"/>
          <w:szCs w:val="28"/>
          <w:lang w:val="kk-KZ"/>
        </w:rPr>
        <w:t xml:space="preserve"> арқылы жүзеге асады. Тамақтың қорытылуы кезінде күрделі </w:t>
      </w:r>
      <w:hyperlink r:id="rId34" w:tooltip="Ағзалық қосылыстар (мұндай бет жоқ)" w:history="1">
        <w:r w:rsidR="008E66C7" w:rsidRPr="00181270">
          <w:rPr>
            <w:rStyle w:val="af2"/>
            <w:color w:val="000000" w:themeColor="text1"/>
            <w:sz w:val="28"/>
            <w:szCs w:val="28"/>
            <w:u w:val="none"/>
            <w:lang w:val="kk-KZ"/>
          </w:rPr>
          <w:t>ағзалық қосылыстар</w:t>
        </w:r>
      </w:hyperlink>
      <w:r w:rsidR="008E66C7" w:rsidRPr="00181270">
        <w:rPr>
          <w:color w:val="000000" w:themeColor="text1"/>
          <w:sz w:val="28"/>
          <w:szCs w:val="28"/>
          <w:lang w:val="kk-KZ"/>
        </w:rPr>
        <w:t xml:space="preserve"> қарапайым қосылыстарға дейін ыдырайды. </w:t>
      </w:r>
      <w:hyperlink r:id="rId35" w:tooltip="Тынысалу (мұндай бет жоқ)" w:history="1">
        <w:r w:rsidR="008E66C7" w:rsidRPr="00181270">
          <w:rPr>
            <w:rStyle w:val="af2"/>
            <w:color w:val="000000" w:themeColor="text1"/>
            <w:sz w:val="28"/>
            <w:szCs w:val="28"/>
            <w:u w:val="none"/>
          </w:rPr>
          <w:t>Тынысалу</w:t>
        </w:r>
      </w:hyperlink>
      <w:r w:rsidR="008E66C7" w:rsidRPr="00181270">
        <w:rPr>
          <w:color w:val="000000" w:themeColor="text1"/>
          <w:sz w:val="28"/>
          <w:szCs w:val="28"/>
        </w:rPr>
        <w:t xml:space="preserve"> кезінде қарапайым қосылыстар оттегінің қатысуымен тотығып, одан химиялық энергия бөлінеді. Бөлінген </w:t>
      </w:r>
      <w:hyperlink r:id="rId36" w:tooltip="Энергия" w:history="1">
        <w:r w:rsidR="008E66C7" w:rsidRPr="00181270">
          <w:rPr>
            <w:rStyle w:val="af2"/>
            <w:color w:val="000000" w:themeColor="text1"/>
            <w:sz w:val="28"/>
            <w:szCs w:val="28"/>
            <w:u w:val="none"/>
          </w:rPr>
          <w:t>энергия</w:t>
        </w:r>
      </w:hyperlink>
      <w:r w:rsidR="008E66C7" w:rsidRPr="00181270">
        <w:rPr>
          <w:color w:val="000000" w:themeColor="text1"/>
          <w:sz w:val="28"/>
          <w:szCs w:val="28"/>
        </w:rPr>
        <w:t xml:space="preserve"> дене температурасының тұрақтылығын сақтауға, бұлшыкеттердің жиырылуына, ішкі мүшелердің жұмысына жұмсалады. </w:t>
      </w:r>
      <w:hyperlink r:id="rId37" w:tooltip="Энергетикалық алмасу (мұндай бет жоқ)" w:history="1">
        <w:r w:rsidR="008E66C7" w:rsidRPr="00181270">
          <w:rPr>
            <w:rStyle w:val="af2"/>
            <w:color w:val="000000" w:themeColor="text1"/>
            <w:sz w:val="28"/>
            <w:szCs w:val="28"/>
            <w:u w:val="none"/>
          </w:rPr>
          <w:t>Энергетикалық алмасу</w:t>
        </w:r>
      </w:hyperlink>
      <w:r w:rsidR="008E66C7" w:rsidRPr="00181270">
        <w:rPr>
          <w:color w:val="000000" w:themeColor="text1"/>
          <w:sz w:val="28"/>
          <w:szCs w:val="28"/>
        </w:rPr>
        <w:t xml:space="preserve"> кезінде ағзадағы </w:t>
      </w:r>
      <w:r w:rsidR="008E66C7" w:rsidRPr="00181270">
        <w:rPr>
          <w:color w:val="000000" w:themeColor="text1"/>
          <w:sz w:val="28"/>
          <w:szCs w:val="28"/>
        </w:rPr>
        <w:lastRenderedPageBreak/>
        <w:t>барлық қимыл-әрекет, ой еңбегі және т.б. жұмыстар жүзеге асады. Сондықтан да ағза өзінің тіршілігін жалғастыру үшін оқтын-оқтын тамақтанып тұруы қажет.</w:t>
      </w:r>
    </w:p>
    <w:p w:rsidR="0040259E" w:rsidRDefault="008E66C7"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 xml:space="preserve">Энергетикалық алмасу үш кезеңнен тұрады. Бірінші - </w:t>
      </w:r>
      <w:r w:rsidRPr="00181270">
        <w:rPr>
          <w:iCs/>
          <w:color w:val="000000" w:themeColor="text1"/>
          <w:sz w:val="28"/>
          <w:szCs w:val="28"/>
          <w:lang w:val="kk-KZ"/>
        </w:rPr>
        <w:t>дайындық</w:t>
      </w:r>
      <w:r w:rsidRPr="00181270">
        <w:rPr>
          <w:color w:val="000000" w:themeColor="text1"/>
          <w:sz w:val="28"/>
          <w:szCs w:val="28"/>
          <w:lang w:val="kk-KZ"/>
        </w:rPr>
        <w:t xml:space="preserve">, екінші - </w:t>
      </w:r>
      <w:r w:rsidRPr="00181270">
        <w:rPr>
          <w:iCs/>
          <w:color w:val="000000" w:themeColor="text1"/>
          <w:sz w:val="28"/>
          <w:szCs w:val="28"/>
          <w:lang w:val="kk-KZ"/>
        </w:rPr>
        <w:t>оттексіз</w:t>
      </w:r>
      <w:r w:rsidRPr="00181270">
        <w:rPr>
          <w:color w:val="000000" w:themeColor="text1"/>
          <w:sz w:val="28"/>
          <w:szCs w:val="28"/>
          <w:lang w:val="kk-KZ"/>
        </w:rPr>
        <w:t xml:space="preserve">, үшінші - </w:t>
      </w:r>
      <w:r w:rsidRPr="00181270">
        <w:rPr>
          <w:iCs/>
          <w:color w:val="000000" w:themeColor="text1"/>
          <w:sz w:val="28"/>
          <w:szCs w:val="28"/>
          <w:lang w:val="kk-KZ"/>
        </w:rPr>
        <w:t>оттекті кезең</w:t>
      </w:r>
      <w:r w:rsidRPr="00181270">
        <w:rPr>
          <w:color w:val="000000" w:themeColor="text1"/>
          <w:sz w:val="28"/>
          <w:szCs w:val="28"/>
          <w:lang w:val="kk-KZ"/>
        </w:rPr>
        <w:t>.</w:t>
      </w:r>
    </w:p>
    <w:p w:rsidR="0040259E" w:rsidRDefault="0040259E" w:rsidP="00082A99">
      <w:pPr>
        <w:pStyle w:val="a5"/>
        <w:spacing w:before="0" w:beforeAutospacing="0" w:after="0" w:afterAutospacing="0"/>
        <w:ind w:firstLine="709"/>
        <w:jc w:val="both"/>
        <w:rPr>
          <w:color w:val="000000" w:themeColor="text1"/>
          <w:sz w:val="28"/>
          <w:szCs w:val="28"/>
          <w:lang w:val="kk-KZ"/>
        </w:rPr>
      </w:pPr>
      <w:r>
        <w:rPr>
          <w:b/>
          <w:bCs/>
          <w:color w:val="000000" w:themeColor="text1"/>
          <w:sz w:val="28"/>
          <w:szCs w:val="28"/>
          <w:lang w:val="kk-KZ"/>
        </w:rPr>
        <w:t>Энергетикалық</w:t>
      </w:r>
      <w:r w:rsidR="008E66C7" w:rsidRPr="00181270">
        <w:rPr>
          <w:b/>
          <w:bCs/>
          <w:color w:val="000000" w:themeColor="text1"/>
          <w:sz w:val="28"/>
          <w:szCs w:val="28"/>
          <w:lang w:val="kk-KZ"/>
        </w:rPr>
        <w:t xml:space="preserve"> алмасудың дайындық кезеңі</w:t>
      </w:r>
      <w:r w:rsidR="008E66C7" w:rsidRPr="00181270">
        <w:rPr>
          <w:color w:val="000000" w:themeColor="text1"/>
          <w:sz w:val="28"/>
          <w:szCs w:val="28"/>
          <w:lang w:val="kk-KZ"/>
        </w:rPr>
        <w:t xml:space="preserve"> адамның асқорыту мүшелеріндегі жасушалардың </w:t>
      </w:r>
      <w:hyperlink r:id="rId38" w:tooltip="Цитоплазма" w:history="1">
        <w:r w:rsidR="008E66C7" w:rsidRPr="00181270">
          <w:rPr>
            <w:rStyle w:val="af2"/>
            <w:color w:val="000000" w:themeColor="text1"/>
            <w:sz w:val="28"/>
            <w:szCs w:val="28"/>
            <w:u w:val="none"/>
            <w:lang w:val="kk-KZ"/>
          </w:rPr>
          <w:t>цитоплазмасында</w:t>
        </w:r>
      </w:hyperlink>
      <w:r w:rsidR="008E66C7" w:rsidRPr="00181270">
        <w:rPr>
          <w:color w:val="000000" w:themeColor="text1"/>
          <w:sz w:val="28"/>
          <w:szCs w:val="28"/>
          <w:lang w:val="kk-KZ"/>
        </w:rPr>
        <w:t xml:space="preserve"> (лизосомаларда) жүреді. Бұл кезеңде күрделі ағзалық қосылыстар асқорыту ферменттерінің әсерінен қарапайым қосылыстарға ыдырайды. Бұл кезеңде аз мөлшерде бөлінген энергия қоршаған ортаға жылу күйінде таралады.</w:t>
      </w:r>
    </w:p>
    <w:p w:rsidR="0040259E" w:rsidRDefault="008E66C7" w:rsidP="00082A99">
      <w:pPr>
        <w:pStyle w:val="a5"/>
        <w:spacing w:before="0" w:beforeAutospacing="0" w:after="0" w:afterAutospacing="0"/>
        <w:ind w:firstLine="709"/>
        <w:jc w:val="both"/>
        <w:rPr>
          <w:color w:val="000000" w:themeColor="text1"/>
          <w:sz w:val="28"/>
          <w:szCs w:val="28"/>
          <w:lang w:val="kk-KZ"/>
        </w:rPr>
      </w:pPr>
      <w:r w:rsidRPr="00181270">
        <w:rPr>
          <w:b/>
          <w:bCs/>
          <w:color w:val="000000" w:themeColor="text1"/>
          <w:sz w:val="28"/>
          <w:szCs w:val="28"/>
          <w:lang w:val="kk-KZ"/>
        </w:rPr>
        <w:t>Энергетикалық алмасудың оттексіз (анаэробты) кезеңі</w:t>
      </w:r>
      <w:r w:rsidRPr="00181270">
        <w:rPr>
          <w:color w:val="000000" w:themeColor="text1"/>
          <w:sz w:val="28"/>
          <w:szCs w:val="28"/>
          <w:lang w:val="kk-KZ"/>
        </w:rPr>
        <w:t xml:space="preserve"> жасушалардың </w:t>
      </w:r>
      <w:hyperlink r:id="rId39" w:tooltip="Цитоплазма" w:history="1">
        <w:r w:rsidRPr="00181270">
          <w:rPr>
            <w:rStyle w:val="af2"/>
            <w:color w:val="000000" w:themeColor="text1"/>
            <w:sz w:val="28"/>
            <w:szCs w:val="28"/>
            <w:u w:val="none"/>
            <w:lang w:val="kk-KZ"/>
          </w:rPr>
          <w:t>цитоплазмасында</w:t>
        </w:r>
      </w:hyperlink>
      <w:r w:rsidRPr="00181270">
        <w:rPr>
          <w:color w:val="000000" w:themeColor="text1"/>
          <w:sz w:val="28"/>
          <w:szCs w:val="28"/>
          <w:lang w:val="kk-KZ"/>
        </w:rPr>
        <w:t xml:space="preserve"> жүреді. Дайындық кезеңде түзілген карамайым ағзалық қосылыстардың одан әрі ыдырауына оттегі қатыспайды. Энергетикалық алмасудың бұл сатысын кейде ашу кезеңі деп те атайды.</w:t>
      </w:r>
    </w:p>
    <w:p w:rsidR="0040259E" w:rsidRDefault="008E66C7" w:rsidP="00082A99">
      <w:pPr>
        <w:pStyle w:val="a5"/>
        <w:spacing w:before="0" w:beforeAutospacing="0" w:after="0" w:afterAutospacing="0"/>
        <w:ind w:firstLine="709"/>
        <w:jc w:val="both"/>
        <w:rPr>
          <w:color w:val="000000" w:themeColor="text1"/>
          <w:sz w:val="28"/>
          <w:szCs w:val="28"/>
          <w:lang w:val="kk-KZ"/>
        </w:rPr>
      </w:pPr>
      <w:r w:rsidRPr="00181270">
        <w:rPr>
          <w:b/>
          <w:bCs/>
          <w:color w:val="000000" w:themeColor="text1"/>
          <w:sz w:val="28"/>
          <w:szCs w:val="28"/>
          <w:lang w:val="kk-KZ"/>
        </w:rPr>
        <w:t>Энергетикалық алмасудың оттекті кезеңі</w:t>
      </w:r>
      <w:r w:rsidRPr="00181270">
        <w:rPr>
          <w:color w:val="000000" w:themeColor="text1"/>
          <w:sz w:val="28"/>
          <w:szCs w:val="28"/>
          <w:lang w:val="kk-KZ"/>
        </w:rPr>
        <w:t xml:space="preserve"> (</w:t>
      </w:r>
      <w:hyperlink r:id="rId40" w:tooltip="Грек тілі" w:history="1">
        <w:r w:rsidRPr="00181270">
          <w:rPr>
            <w:rStyle w:val="af2"/>
            <w:color w:val="000000" w:themeColor="text1"/>
            <w:sz w:val="28"/>
            <w:szCs w:val="28"/>
            <w:u w:val="none"/>
            <w:lang w:val="kk-KZ"/>
          </w:rPr>
          <w:t>гр.</w:t>
        </w:r>
      </w:hyperlink>
      <w:r w:rsidRPr="00181270">
        <w:rPr>
          <w:iCs/>
          <w:color w:val="000000" w:themeColor="text1"/>
          <w:sz w:val="28"/>
          <w:szCs w:val="28"/>
          <w:lang w:val="el-GR"/>
        </w:rPr>
        <w:t>аеr</w:t>
      </w:r>
      <w:r w:rsidRPr="00181270">
        <w:rPr>
          <w:color w:val="000000" w:themeColor="text1"/>
          <w:sz w:val="28"/>
          <w:szCs w:val="28"/>
          <w:lang w:val="kk-KZ"/>
        </w:rPr>
        <w:t xml:space="preserve">- «ауа») жасушалардағы митохондрияларда жүреді. Ферменттер мен оттектің қатысуымен өте күрделі </w:t>
      </w:r>
      <w:hyperlink r:id="rId41" w:tooltip="Химиялық реакциялар" w:history="1">
        <w:r w:rsidRPr="00181270">
          <w:rPr>
            <w:rStyle w:val="af2"/>
            <w:color w:val="000000" w:themeColor="text1"/>
            <w:sz w:val="28"/>
            <w:szCs w:val="28"/>
            <w:u w:val="none"/>
            <w:lang w:val="kk-KZ"/>
          </w:rPr>
          <w:t>химиялық реакциялар</w:t>
        </w:r>
      </w:hyperlink>
      <w:r w:rsidRPr="00181270">
        <w:rPr>
          <w:color w:val="000000" w:themeColor="text1"/>
          <w:sz w:val="28"/>
          <w:szCs w:val="28"/>
          <w:lang w:val="kk-KZ"/>
        </w:rPr>
        <w:t xml:space="preserve"> тізбегі жүреді де, энергия едәуір көп мөлшерде бөлінеді. Мысалы, энергетикалық алмасудың оттексіз кезеңінде </w:t>
      </w:r>
      <w:hyperlink r:id="rId42" w:tooltip="Қант" w:history="1">
        <w:r w:rsidRPr="00181270">
          <w:rPr>
            <w:rStyle w:val="af2"/>
            <w:color w:val="000000" w:themeColor="text1"/>
            <w:sz w:val="28"/>
            <w:szCs w:val="28"/>
            <w:u w:val="none"/>
            <w:lang w:val="kk-KZ"/>
          </w:rPr>
          <w:t>қант</w:t>
        </w:r>
      </w:hyperlink>
      <w:r w:rsidRPr="00181270">
        <w:rPr>
          <w:color w:val="000000" w:themeColor="text1"/>
          <w:sz w:val="28"/>
          <w:szCs w:val="28"/>
          <w:lang w:val="kk-KZ"/>
        </w:rPr>
        <w:t xml:space="preserve"> молекулалары ыдыраған кезде 27 ккал, оттекті кезеңінде 674 ккал </w:t>
      </w:r>
      <w:hyperlink r:id="rId43" w:tooltip="Энергия" w:history="1">
        <w:r w:rsidRPr="00181270">
          <w:rPr>
            <w:rStyle w:val="af2"/>
            <w:color w:val="000000" w:themeColor="text1"/>
            <w:sz w:val="28"/>
            <w:szCs w:val="28"/>
            <w:u w:val="none"/>
            <w:lang w:val="kk-KZ"/>
          </w:rPr>
          <w:t>энергия</w:t>
        </w:r>
      </w:hyperlink>
      <w:r w:rsidRPr="00181270">
        <w:rPr>
          <w:color w:val="000000" w:themeColor="text1"/>
          <w:sz w:val="28"/>
          <w:szCs w:val="28"/>
          <w:lang w:val="kk-KZ"/>
        </w:rPr>
        <w:t xml:space="preserve"> бөлінеді. Сондықтан </w:t>
      </w:r>
      <w:hyperlink r:id="rId44" w:tooltip="Ағза" w:history="1">
        <w:r w:rsidRPr="00181270">
          <w:rPr>
            <w:rStyle w:val="af2"/>
            <w:color w:val="000000" w:themeColor="text1"/>
            <w:sz w:val="28"/>
            <w:szCs w:val="28"/>
            <w:u w:val="none"/>
            <w:lang w:val="kk-KZ"/>
          </w:rPr>
          <w:t>ағза</w:t>
        </w:r>
      </w:hyperlink>
      <w:r w:rsidRPr="00181270">
        <w:rPr>
          <w:color w:val="000000" w:themeColor="text1"/>
          <w:sz w:val="28"/>
          <w:szCs w:val="28"/>
          <w:lang w:val="kk-KZ"/>
        </w:rPr>
        <w:t xml:space="preserve"> үшін энергетикалық алмасудың оттекті кезеңі өте тиімді.</w:t>
      </w:r>
    </w:p>
    <w:p w:rsidR="00FF5F7B" w:rsidRPr="00181270" w:rsidRDefault="008E66C7"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 xml:space="preserve">1 г </w:t>
      </w:r>
      <w:hyperlink r:id="rId45" w:tooltip="Көмірсу (мұндай бет жоқ)" w:history="1">
        <w:r w:rsidRPr="00181270">
          <w:rPr>
            <w:rStyle w:val="af2"/>
            <w:color w:val="000000" w:themeColor="text1"/>
            <w:sz w:val="28"/>
            <w:szCs w:val="28"/>
            <w:u w:val="none"/>
            <w:lang w:val="kk-KZ"/>
          </w:rPr>
          <w:t>көмірсулар</w:t>
        </w:r>
      </w:hyperlink>
      <w:r w:rsidRPr="00181270">
        <w:rPr>
          <w:color w:val="000000" w:themeColor="text1"/>
          <w:sz w:val="28"/>
          <w:szCs w:val="28"/>
          <w:lang w:val="kk-KZ"/>
        </w:rPr>
        <w:t xml:space="preserve"> және </w:t>
      </w:r>
      <w:hyperlink r:id="rId46" w:tooltip="Нәруыз" w:history="1">
        <w:r w:rsidRPr="00181270">
          <w:rPr>
            <w:rStyle w:val="af2"/>
            <w:color w:val="000000" w:themeColor="text1"/>
            <w:sz w:val="28"/>
            <w:szCs w:val="28"/>
            <w:u w:val="none"/>
            <w:lang w:val="kk-KZ"/>
          </w:rPr>
          <w:t>нәруыздар</w:t>
        </w:r>
      </w:hyperlink>
      <w:r w:rsidRPr="00181270">
        <w:rPr>
          <w:color w:val="000000" w:themeColor="text1"/>
          <w:sz w:val="28"/>
          <w:szCs w:val="28"/>
          <w:lang w:val="kk-KZ"/>
        </w:rPr>
        <w:t xml:space="preserve"> ыдыраған кезде 17,2 кДж энергия бөлінеді. Ал 1 г </w:t>
      </w:r>
      <w:hyperlink r:id="rId47" w:tooltip="Май" w:history="1">
        <w:r w:rsidRPr="00181270">
          <w:rPr>
            <w:rStyle w:val="af2"/>
            <w:color w:val="000000" w:themeColor="text1"/>
            <w:sz w:val="28"/>
            <w:szCs w:val="28"/>
            <w:u w:val="none"/>
            <w:lang w:val="kk-KZ"/>
          </w:rPr>
          <w:t>май</w:t>
        </w:r>
      </w:hyperlink>
      <w:r w:rsidRPr="00181270">
        <w:rPr>
          <w:color w:val="000000" w:themeColor="text1"/>
          <w:sz w:val="28"/>
          <w:szCs w:val="28"/>
          <w:lang w:val="kk-KZ"/>
        </w:rPr>
        <w:t xml:space="preserve"> ыдыраған кезде 39,1 кДж </w:t>
      </w:r>
      <w:hyperlink r:id="rId48" w:tooltip="Энергия" w:history="1">
        <w:r w:rsidRPr="00181270">
          <w:rPr>
            <w:rStyle w:val="af2"/>
            <w:color w:val="000000" w:themeColor="text1"/>
            <w:sz w:val="28"/>
            <w:szCs w:val="28"/>
            <w:u w:val="none"/>
            <w:lang w:val="kk-KZ"/>
          </w:rPr>
          <w:t>энергия</w:t>
        </w:r>
      </w:hyperlink>
      <w:r w:rsidRPr="00181270">
        <w:rPr>
          <w:color w:val="000000" w:themeColor="text1"/>
          <w:sz w:val="28"/>
          <w:szCs w:val="28"/>
          <w:lang w:val="kk-KZ"/>
        </w:rPr>
        <w:t xml:space="preserve"> бөлінеді. Адам қаншалықты көп </w:t>
      </w:r>
      <w:hyperlink r:id="rId49" w:tooltip="Энергия" w:history="1">
        <w:r w:rsidRPr="00181270">
          <w:rPr>
            <w:rStyle w:val="af2"/>
            <w:color w:val="000000" w:themeColor="text1"/>
            <w:sz w:val="28"/>
            <w:szCs w:val="28"/>
            <w:u w:val="none"/>
            <w:lang w:val="kk-KZ"/>
          </w:rPr>
          <w:t>энергия</w:t>
        </w:r>
      </w:hyperlink>
      <w:r w:rsidRPr="00181270">
        <w:rPr>
          <w:color w:val="000000" w:themeColor="text1"/>
          <w:sz w:val="28"/>
          <w:szCs w:val="28"/>
          <w:lang w:val="kk-KZ"/>
        </w:rPr>
        <w:t xml:space="preserve"> жұмсаса, оның ағзасында соншалықты </w:t>
      </w:r>
      <w:hyperlink r:id="rId50" w:tooltip="Ағзалық заттар (мұндай бет жоқ)" w:history="1">
        <w:r w:rsidRPr="00181270">
          <w:rPr>
            <w:rStyle w:val="af2"/>
            <w:color w:val="000000" w:themeColor="text1"/>
            <w:sz w:val="28"/>
            <w:szCs w:val="28"/>
            <w:u w:val="none"/>
            <w:lang w:val="kk-KZ"/>
          </w:rPr>
          <w:t>ағзалық заттар</w:t>
        </w:r>
      </w:hyperlink>
      <w:r w:rsidRPr="00181270">
        <w:rPr>
          <w:color w:val="000000" w:themeColor="text1"/>
          <w:sz w:val="28"/>
          <w:szCs w:val="28"/>
          <w:lang w:val="kk-KZ"/>
        </w:rPr>
        <w:t xml:space="preserve"> көп ыдырайды. Сондықтан адам көп жұмыс атқарса, тынысалуы да жиілейді, көп тамақ ішеді. Адам жұмсаған энергиясының орнын осылай толықтырад</w:t>
      </w:r>
      <w:r w:rsidR="00207994" w:rsidRPr="00181270">
        <w:rPr>
          <w:color w:val="000000" w:themeColor="text1"/>
          <w:sz w:val="28"/>
          <w:szCs w:val="28"/>
          <w:lang w:val="kk-KZ"/>
        </w:rPr>
        <w:t>ы.</w:t>
      </w:r>
    </w:p>
    <w:p w:rsidR="0040259E" w:rsidRDefault="0040259E" w:rsidP="00082A99">
      <w:pPr>
        <w:spacing w:after="0" w:line="240" w:lineRule="auto"/>
        <w:ind w:firstLine="709"/>
        <w:jc w:val="both"/>
        <w:rPr>
          <w:rFonts w:ascii="Times New Roman" w:hAnsi="Times New Roman"/>
          <w:color w:val="000000" w:themeColor="text1"/>
          <w:sz w:val="28"/>
          <w:szCs w:val="28"/>
          <w:lang w:val="kk-KZ"/>
        </w:rPr>
      </w:pPr>
    </w:p>
    <w:p w:rsidR="00AA7409" w:rsidRPr="001835D9" w:rsidRDefault="00082A99" w:rsidP="00082A99">
      <w:pPr>
        <w:spacing w:after="0" w:line="240" w:lineRule="auto"/>
        <w:ind w:firstLine="709"/>
        <w:jc w:val="both"/>
        <w:rPr>
          <w:rFonts w:ascii="Times New Roman" w:hAnsi="Times New Roman"/>
          <w:b/>
          <w:color w:val="000000" w:themeColor="text1"/>
          <w:sz w:val="28"/>
          <w:szCs w:val="28"/>
          <w:lang w:val="kk-KZ"/>
        </w:rPr>
      </w:pPr>
      <w:r w:rsidRPr="001835D9">
        <w:rPr>
          <w:rFonts w:ascii="Times New Roman" w:hAnsi="Times New Roman"/>
          <w:b/>
          <w:color w:val="000000" w:themeColor="text1"/>
          <w:sz w:val="28"/>
          <w:szCs w:val="28"/>
          <w:lang w:val="kk-KZ"/>
        </w:rPr>
        <w:t>Бақылау сұрақтары:</w:t>
      </w:r>
    </w:p>
    <w:p w:rsidR="0040259E" w:rsidRDefault="0040259E" w:rsidP="00082A99">
      <w:pPr>
        <w:pStyle w:val="1"/>
        <w:spacing w:before="0" w:after="0" w:afterAutospacing="0"/>
        <w:ind w:firstLine="709"/>
        <w:jc w:val="both"/>
        <w:rPr>
          <w:b w:val="0"/>
          <w:color w:val="000000" w:themeColor="text1"/>
          <w:sz w:val="28"/>
          <w:szCs w:val="28"/>
          <w:lang w:val="kk-KZ"/>
        </w:rPr>
      </w:pPr>
      <w:r>
        <w:rPr>
          <w:b w:val="0"/>
          <w:color w:val="000000" w:themeColor="text1"/>
          <w:sz w:val="28"/>
          <w:szCs w:val="28"/>
          <w:lang w:val="kk-KZ"/>
        </w:rPr>
        <w:t>1.</w:t>
      </w:r>
      <w:r w:rsidR="008E66C7" w:rsidRPr="0040259E">
        <w:rPr>
          <w:b w:val="0"/>
          <w:color w:val="000000" w:themeColor="text1"/>
          <w:sz w:val="28"/>
          <w:szCs w:val="28"/>
          <w:lang w:val="kk-KZ"/>
        </w:rPr>
        <w:t>Энергетикалық алмасу және оның кезеңдері</w:t>
      </w:r>
    </w:p>
    <w:p w:rsidR="0040259E" w:rsidRDefault="0040259E" w:rsidP="00082A99">
      <w:pPr>
        <w:pStyle w:val="1"/>
        <w:spacing w:before="0" w:after="0" w:afterAutospacing="0"/>
        <w:ind w:firstLine="709"/>
        <w:jc w:val="both"/>
        <w:rPr>
          <w:b w:val="0"/>
          <w:bCs w:val="0"/>
          <w:color w:val="000000" w:themeColor="text1"/>
          <w:sz w:val="28"/>
          <w:szCs w:val="28"/>
          <w:lang w:val="kk-KZ"/>
        </w:rPr>
      </w:pPr>
      <w:r>
        <w:rPr>
          <w:b w:val="0"/>
          <w:bCs w:val="0"/>
          <w:color w:val="000000" w:themeColor="text1"/>
          <w:sz w:val="28"/>
          <w:szCs w:val="28"/>
          <w:lang w:val="kk-KZ"/>
        </w:rPr>
        <w:t>2.</w:t>
      </w:r>
      <w:r w:rsidR="00207994" w:rsidRPr="0040259E">
        <w:rPr>
          <w:b w:val="0"/>
          <w:bCs w:val="0"/>
          <w:color w:val="000000" w:themeColor="text1"/>
          <w:sz w:val="28"/>
          <w:szCs w:val="28"/>
          <w:lang w:val="kk-KZ"/>
        </w:rPr>
        <w:t>Энергетикалық алмасудың оттекті  кезеңі дегеніміз?</w:t>
      </w:r>
    </w:p>
    <w:p w:rsidR="00207994" w:rsidRPr="0040259E" w:rsidRDefault="0040259E" w:rsidP="00082A99">
      <w:pPr>
        <w:pStyle w:val="1"/>
        <w:spacing w:before="0" w:after="0" w:afterAutospacing="0"/>
        <w:ind w:firstLine="709"/>
        <w:jc w:val="both"/>
        <w:rPr>
          <w:b w:val="0"/>
          <w:color w:val="000000" w:themeColor="text1"/>
          <w:sz w:val="28"/>
          <w:szCs w:val="28"/>
          <w:lang w:val="kk-KZ"/>
        </w:rPr>
      </w:pPr>
      <w:r>
        <w:rPr>
          <w:b w:val="0"/>
          <w:color w:val="000000" w:themeColor="text1"/>
          <w:sz w:val="28"/>
          <w:szCs w:val="28"/>
          <w:lang w:val="kk-KZ"/>
        </w:rPr>
        <w:t>3.</w:t>
      </w:r>
      <w:r w:rsidR="00207994" w:rsidRPr="0040259E">
        <w:rPr>
          <w:b w:val="0"/>
          <w:color w:val="000000" w:themeColor="text1"/>
          <w:sz w:val="28"/>
          <w:szCs w:val="28"/>
          <w:lang w:val="kk-KZ"/>
        </w:rPr>
        <w:t xml:space="preserve"> Биосферадаға биогеохимиялық үрдістер</w:t>
      </w:r>
    </w:p>
    <w:p w:rsidR="00C91D31" w:rsidRDefault="00C91D31" w:rsidP="00082A99">
      <w:pPr>
        <w:pStyle w:val="af0"/>
        <w:tabs>
          <w:tab w:val="left" w:pos="0"/>
        </w:tabs>
        <w:ind w:firstLine="709"/>
        <w:jc w:val="both"/>
        <w:rPr>
          <w:rFonts w:ascii="Times New Roman" w:hAnsi="Times New Roman"/>
          <w:color w:val="000000" w:themeColor="text1"/>
          <w:sz w:val="28"/>
          <w:szCs w:val="28"/>
          <w:lang w:val="kk-KZ"/>
        </w:rPr>
      </w:pPr>
    </w:p>
    <w:p w:rsidR="00C504C9" w:rsidRDefault="00C504C9" w:rsidP="00082A99">
      <w:pPr>
        <w:pStyle w:val="af0"/>
        <w:tabs>
          <w:tab w:val="left" w:pos="0"/>
        </w:tabs>
        <w:ind w:firstLine="709"/>
        <w:jc w:val="both"/>
        <w:rPr>
          <w:rFonts w:ascii="Times New Roman" w:hAnsi="Times New Roman"/>
          <w:color w:val="000000" w:themeColor="text1"/>
          <w:sz w:val="28"/>
          <w:szCs w:val="28"/>
          <w:lang w:val="kk-KZ"/>
        </w:rPr>
      </w:pPr>
    </w:p>
    <w:p w:rsidR="00BF73ED" w:rsidRPr="001835D9" w:rsidRDefault="001835D9" w:rsidP="00082A99">
      <w:pPr>
        <w:pStyle w:val="af0"/>
        <w:tabs>
          <w:tab w:val="left" w:pos="0"/>
        </w:tabs>
        <w:ind w:firstLine="709"/>
        <w:jc w:val="both"/>
        <w:rPr>
          <w:rFonts w:ascii="Times New Roman" w:hAnsi="Times New Roman"/>
          <w:color w:val="000000" w:themeColor="text1"/>
          <w:sz w:val="28"/>
          <w:szCs w:val="28"/>
          <w:lang w:val="kk-KZ"/>
        </w:rPr>
      </w:pPr>
      <w:r w:rsidRPr="001835D9">
        <w:rPr>
          <w:rFonts w:ascii="Times New Roman" w:hAnsi="Times New Roman"/>
          <w:color w:val="000000" w:themeColor="text1"/>
          <w:sz w:val="28"/>
          <w:szCs w:val="28"/>
          <w:lang w:val="kk-KZ"/>
        </w:rPr>
        <w:t>Тақырыбы:</w:t>
      </w:r>
      <w:r w:rsidR="00207994" w:rsidRPr="001835D9">
        <w:rPr>
          <w:rFonts w:ascii="Times New Roman" w:hAnsi="Times New Roman"/>
          <w:color w:val="000000" w:themeColor="text1"/>
          <w:sz w:val="28"/>
          <w:szCs w:val="28"/>
          <w:lang w:val="kk-KZ"/>
        </w:rPr>
        <w:t xml:space="preserve"> Энергияның дәстүрлі көздерін п</w:t>
      </w:r>
      <w:r w:rsidR="00C91D31">
        <w:rPr>
          <w:rFonts w:ascii="Times New Roman" w:hAnsi="Times New Roman"/>
          <w:color w:val="000000" w:themeColor="text1"/>
          <w:sz w:val="28"/>
          <w:szCs w:val="28"/>
          <w:lang w:val="kk-KZ"/>
        </w:rPr>
        <w:t>айдаланудың экологиялық салдары</w:t>
      </w:r>
    </w:p>
    <w:p w:rsidR="00BF73ED" w:rsidRPr="00181270" w:rsidRDefault="00BF73ED" w:rsidP="00082A99">
      <w:pPr>
        <w:spacing w:after="0" w:line="240" w:lineRule="auto"/>
        <w:ind w:firstLine="709"/>
        <w:jc w:val="both"/>
        <w:rPr>
          <w:rFonts w:ascii="Times New Roman" w:hAnsi="Times New Roman"/>
          <w:color w:val="000000" w:themeColor="text1"/>
          <w:sz w:val="28"/>
          <w:szCs w:val="28"/>
          <w:lang w:val="kk-KZ"/>
        </w:rPr>
      </w:pPr>
      <w:r w:rsidRPr="0040259E">
        <w:rPr>
          <w:rFonts w:ascii="Times New Roman" w:hAnsi="Times New Roman"/>
          <w:b/>
          <w:color w:val="000000" w:themeColor="text1"/>
          <w:sz w:val="28"/>
          <w:szCs w:val="28"/>
          <w:lang w:val="kk-KZ"/>
        </w:rPr>
        <w:t>Сабақтың мақсаты:</w:t>
      </w:r>
      <w:r w:rsidRPr="00181270">
        <w:rPr>
          <w:rFonts w:ascii="Times New Roman" w:hAnsi="Times New Roman"/>
          <w:color w:val="000000" w:themeColor="text1"/>
          <w:sz w:val="28"/>
          <w:szCs w:val="28"/>
          <w:lang w:val="kk-KZ"/>
        </w:rPr>
        <w:t xml:space="preserve"> студенттерді </w:t>
      </w:r>
      <w:r w:rsidR="001835D9">
        <w:rPr>
          <w:rFonts w:ascii="Times New Roman" w:hAnsi="Times New Roman"/>
          <w:color w:val="000000" w:themeColor="text1"/>
          <w:sz w:val="28"/>
          <w:szCs w:val="28"/>
          <w:lang w:val="kk-KZ"/>
        </w:rPr>
        <w:t>э</w:t>
      </w:r>
      <w:r w:rsidR="00207994" w:rsidRPr="00181270">
        <w:rPr>
          <w:rFonts w:ascii="Times New Roman" w:hAnsi="Times New Roman"/>
          <w:color w:val="000000" w:themeColor="text1"/>
          <w:sz w:val="28"/>
          <w:szCs w:val="28"/>
          <w:lang w:val="kk-KZ"/>
        </w:rPr>
        <w:t xml:space="preserve">нергияның дәстүрлі көздерін пайдаланудың экологиялық салдарын </w:t>
      </w:r>
      <w:r w:rsidR="000A6B36" w:rsidRPr="00181270">
        <w:rPr>
          <w:rFonts w:ascii="Times New Roman" w:hAnsi="Times New Roman"/>
          <w:color w:val="000000" w:themeColor="text1"/>
          <w:sz w:val="28"/>
          <w:szCs w:val="28"/>
          <w:lang w:val="kk-KZ"/>
        </w:rPr>
        <w:t>үйрету</w:t>
      </w:r>
    </w:p>
    <w:p w:rsidR="00BF73ED" w:rsidRPr="0040259E" w:rsidRDefault="00BF73ED" w:rsidP="00082A99">
      <w:pPr>
        <w:spacing w:after="0" w:line="240" w:lineRule="auto"/>
        <w:ind w:firstLine="709"/>
        <w:jc w:val="both"/>
        <w:rPr>
          <w:rFonts w:ascii="Times New Roman" w:hAnsi="Times New Roman"/>
          <w:color w:val="000000" w:themeColor="text1"/>
          <w:sz w:val="28"/>
          <w:szCs w:val="28"/>
          <w:lang w:val="kk-KZ"/>
        </w:rPr>
      </w:pPr>
      <w:r w:rsidRPr="0040259E">
        <w:rPr>
          <w:rFonts w:ascii="Times New Roman" w:hAnsi="Times New Roman"/>
          <w:b/>
          <w:color w:val="000000" w:themeColor="text1"/>
          <w:sz w:val="28"/>
          <w:szCs w:val="28"/>
          <w:lang w:val="kk-KZ"/>
        </w:rPr>
        <w:t>Сабақ өткізу түрі:</w:t>
      </w:r>
      <w:r w:rsidR="00031E4B" w:rsidRPr="00181270">
        <w:rPr>
          <w:rFonts w:ascii="Times New Roman" w:hAnsi="Times New Roman"/>
          <w:color w:val="000000" w:themeColor="text1"/>
          <w:sz w:val="28"/>
          <w:szCs w:val="28"/>
          <w:lang w:val="kk-KZ"/>
        </w:rPr>
        <w:t>практикалық зерттеу әдісі</w:t>
      </w:r>
    </w:p>
    <w:p w:rsidR="00BF73ED" w:rsidRPr="0040259E" w:rsidRDefault="00BF73ED" w:rsidP="00082A99">
      <w:pPr>
        <w:spacing w:after="0" w:line="240" w:lineRule="auto"/>
        <w:ind w:firstLine="709"/>
        <w:jc w:val="both"/>
        <w:rPr>
          <w:rFonts w:ascii="Times New Roman" w:hAnsi="Times New Roman"/>
          <w:b/>
          <w:color w:val="000000" w:themeColor="text1"/>
          <w:sz w:val="28"/>
          <w:szCs w:val="28"/>
          <w:lang w:val="kk-KZ"/>
        </w:rPr>
      </w:pPr>
      <w:r w:rsidRPr="0040259E">
        <w:rPr>
          <w:rFonts w:ascii="Times New Roman" w:hAnsi="Times New Roman"/>
          <w:b/>
          <w:color w:val="000000" w:themeColor="text1"/>
          <w:sz w:val="28"/>
          <w:szCs w:val="28"/>
          <w:lang w:val="kk-KZ"/>
        </w:rPr>
        <w:t xml:space="preserve">Сабақты өткізу жоспары: </w:t>
      </w:r>
    </w:p>
    <w:p w:rsidR="00BF73ED" w:rsidRPr="00181270" w:rsidRDefault="00BF73ED" w:rsidP="00C91D31">
      <w:pPr>
        <w:tabs>
          <w:tab w:val="left" w:pos="142"/>
        </w:tabs>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1. </w:t>
      </w:r>
      <w:r w:rsidR="00C91D31">
        <w:rPr>
          <w:rFonts w:ascii="Times New Roman" w:hAnsi="Times New Roman"/>
          <w:color w:val="000000" w:themeColor="text1"/>
          <w:sz w:val="28"/>
          <w:szCs w:val="28"/>
          <w:lang w:val="kk-KZ"/>
        </w:rPr>
        <w:tab/>
      </w:r>
      <w:r w:rsidRPr="00181270">
        <w:rPr>
          <w:rFonts w:ascii="Times New Roman" w:hAnsi="Times New Roman"/>
          <w:color w:val="000000" w:themeColor="text1"/>
          <w:sz w:val="28"/>
          <w:szCs w:val="28"/>
          <w:lang w:val="kk-KZ"/>
        </w:rPr>
        <w:t>Тақырыппен, сабақ өту мақсаты және түрімен таныстыру.</w:t>
      </w:r>
    </w:p>
    <w:p w:rsidR="00BF73ED" w:rsidRPr="00C91D31" w:rsidRDefault="00BF73ED" w:rsidP="00C91D31">
      <w:pPr>
        <w:pStyle w:val="aa"/>
        <w:numPr>
          <w:ilvl w:val="0"/>
          <w:numId w:val="15"/>
        </w:numPr>
        <w:tabs>
          <w:tab w:val="left" w:pos="142"/>
        </w:tabs>
        <w:ind w:left="0" w:firstLine="709"/>
        <w:jc w:val="both"/>
        <w:rPr>
          <w:rFonts w:ascii="Times New Roman" w:hAnsi="Times New Roman"/>
          <w:color w:val="000000" w:themeColor="text1"/>
          <w:sz w:val="28"/>
          <w:szCs w:val="28"/>
          <w:lang w:val="kk-KZ"/>
        </w:rPr>
      </w:pPr>
      <w:r w:rsidRPr="00C91D31">
        <w:rPr>
          <w:rFonts w:ascii="Times New Roman" w:hAnsi="Times New Roman"/>
          <w:color w:val="000000" w:themeColor="text1"/>
          <w:sz w:val="28"/>
          <w:szCs w:val="28"/>
          <w:lang w:val="kk-KZ"/>
        </w:rPr>
        <w:t>Қолданылатын  әдістермен танысу</w:t>
      </w:r>
    </w:p>
    <w:p w:rsidR="00BF73ED" w:rsidRPr="00C91D31" w:rsidRDefault="00207994" w:rsidP="00C91D31">
      <w:pPr>
        <w:pStyle w:val="aa"/>
        <w:numPr>
          <w:ilvl w:val="0"/>
          <w:numId w:val="15"/>
        </w:numPr>
        <w:tabs>
          <w:tab w:val="clear" w:pos="720"/>
          <w:tab w:val="left" w:pos="142"/>
          <w:tab w:val="left" w:pos="709"/>
        </w:tabs>
        <w:ind w:hanging="11"/>
        <w:jc w:val="both"/>
        <w:rPr>
          <w:rFonts w:ascii="Times New Roman" w:hAnsi="Times New Roman"/>
          <w:color w:val="000000" w:themeColor="text1"/>
          <w:sz w:val="28"/>
          <w:szCs w:val="28"/>
          <w:lang w:val="kk-KZ"/>
        </w:rPr>
      </w:pPr>
      <w:r w:rsidRPr="00C91D31">
        <w:rPr>
          <w:rFonts w:ascii="Times New Roman" w:hAnsi="Times New Roman"/>
          <w:color w:val="000000" w:themeColor="text1"/>
          <w:sz w:val="28"/>
          <w:szCs w:val="28"/>
          <w:lang w:val="kk-KZ"/>
        </w:rPr>
        <w:t>Энергияның дәстүрлі көздерін пайдаланудың экологиялық салдары</w:t>
      </w:r>
    </w:p>
    <w:p w:rsidR="00BF73ED" w:rsidRPr="00C91D31" w:rsidRDefault="00BF73ED" w:rsidP="00C91D31">
      <w:pPr>
        <w:pStyle w:val="aa"/>
        <w:numPr>
          <w:ilvl w:val="0"/>
          <w:numId w:val="15"/>
        </w:numPr>
        <w:tabs>
          <w:tab w:val="clear" w:pos="720"/>
          <w:tab w:val="left" w:pos="142"/>
          <w:tab w:val="left" w:pos="709"/>
        </w:tabs>
        <w:ind w:hanging="11"/>
        <w:jc w:val="both"/>
        <w:rPr>
          <w:rFonts w:ascii="Times New Roman" w:hAnsi="Times New Roman"/>
          <w:color w:val="000000" w:themeColor="text1"/>
          <w:sz w:val="28"/>
          <w:szCs w:val="28"/>
          <w:lang w:val="kk-KZ"/>
        </w:rPr>
      </w:pPr>
      <w:r w:rsidRPr="00C91D31">
        <w:rPr>
          <w:rFonts w:ascii="Times New Roman" w:hAnsi="Times New Roman"/>
          <w:color w:val="000000" w:themeColor="text1"/>
          <w:sz w:val="28"/>
          <w:szCs w:val="28"/>
          <w:lang w:val="kk-KZ"/>
        </w:rPr>
        <w:t>Сабақты қортындылау.</w:t>
      </w:r>
    </w:p>
    <w:p w:rsidR="00BF73ED" w:rsidRDefault="00BF73ED" w:rsidP="00082A99">
      <w:pPr>
        <w:pStyle w:val="Heading"/>
        <w:ind w:firstLine="709"/>
        <w:jc w:val="both"/>
        <w:rPr>
          <w:rFonts w:ascii="Times New Roman" w:hAnsi="Times New Roman" w:cs="Times New Roman"/>
          <w:color w:val="000000" w:themeColor="text1"/>
          <w:sz w:val="28"/>
          <w:szCs w:val="28"/>
          <w:lang w:val="kk-KZ"/>
        </w:rPr>
      </w:pPr>
    </w:p>
    <w:p w:rsidR="00683628" w:rsidRPr="00181270" w:rsidRDefault="00683628" w:rsidP="00082A99">
      <w:pPr>
        <w:pStyle w:val="Heading"/>
        <w:ind w:firstLine="709"/>
        <w:jc w:val="both"/>
        <w:rPr>
          <w:rFonts w:ascii="Times New Roman" w:hAnsi="Times New Roman" w:cs="Times New Roman"/>
          <w:color w:val="000000" w:themeColor="text1"/>
          <w:sz w:val="28"/>
          <w:szCs w:val="28"/>
          <w:lang w:val="kk-KZ"/>
        </w:rPr>
      </w:pPr>
    </w:p>
    <w:p w:rsidR="00BF73ED" w:rsidRPr="00C91D31" w:rsidRDefault="00BF73ED" w:rsidP="00082A99">
      <w:pPr>
        <w:spacing w:after="0" w:line="240" w:lineRule="auto"/>
        <w:ind w:firstLine="709"/>
        <w:jc w:val="both"/>
        <w:rPr>
          <w:rFonts w:ascii="Times New Roman" w:hAnsi="Times New Roman"/>
          <w:b/>
          <w:color w:val="000000" w:themeColor="text1"/>
          <w:sz w:val="28"/>
          <w:szCs w:val="28"/>
          <w:lang w:val="kk-KZ"/>
        </w:rPr>
      </w:pPr>
      <w:r w:rsidRPr="00C91D31">
        <w:rPr>
          <w:rFonts w:ascii="Times New Roman" w:hAnsi="Times New Roman"/>
          <w:b/>
          <w:color w:val="000000" w:themeColor="text1"/>
          <w:sz w:val="28"/>
          <w:szCs w:val="28"/>
          <w:lang w:val="kk-KZ"/>
        </w:rPr>
        <w:lastRenderedPageBreak/>
        <w:t>Теориялық бөлім:</w:t>
      </w:r>
    </w:p>
    <w:p w:rsidR="0040259E" w:rsidRPr="00181270" w:rsidRDefault="0040259E" w:rsidP="00082A99">
      <w:pPr>
        <w:spacing w:after="0" w:line="240" w:lineRule="auto"/>
        <w:ind w:firstLine="709"/>
        <w:jc w:val="both"/>
        <w:rPr>
          <w:rFonts w:ascii="Times New Roman" w:hAnsi="Times New Roman"/>
          <w:color w:val="000000" w:themeColor="text1"/>
          <w:sz w:val="28"/>
          <w:szCs w:val="28"/>
          <w:lang w:val="kk-KZ"/>
        </w:rPr>
      </w:pPr>
    </w:p>
    <w:p w:rsidR="00CD75CF" w:rsidRPr="00CD75CF" w:rsidRDefault="00C91D31" w:rsidP="00D04EAD">
      <w:pPr>
        <w:spacing w:after="0" w:line="240" w:lineRule="auto"/>
        <w:ind w:firstLine="708"/>
        <w:jc w:val="both"/>
        <w:rPr>
          <w:rFonts w:ascii="Times New Roman" w:hAnsi="Times New Roman"/>
          <w:sz w:val="28"/>
          <w:szCs w:val="28"/>
          <w:lang w:val="kk-KZ"/>
        </w:rPr>
      </w:pPr>
      <w:r w:rsidRPr="00D04EAD">
        <w:rPr>
          <w:rFonts w:ascii="Times New Roman" w:hAnsi="Times New Roman"/>
          <w:b/>
          <w:bCs/>
          <w:sz w:val="28"/>
          <w:szCs w:val="28"/>
          <w:lang w:val="kk-KZ"/>
        </w:rPr>
        <w:t>Отын-энергетикалық кешен</w:t>
      </w:r>
      <w:r w:rsidRPr="00D04EAD">
        <w:rPr>
          <w:rFonts w:ascii="Times New Roman" w:hAnsi="Times New Roman"/>
          <w:sz w:val="28"/>
          <w:szCs w:val="28"/>
          <w:lang w:val="kk-KZ"/>
        </w:rPr>
        <w:t xml:space="preserve"> - түрліше сипаттағы бастапқы </w:t>
      </w:r>
      <w:hyperlink r:id="rId51" w:tooltip="Отын" w:history="1">
        <w:r w:rsidRPr="00D04EAD">
          <w:rPr>
            <w:rStyle w:val="af2"/>
            <w:rFonts w:ascii="Times New Roman" w:hAnsi="Times New Roman"/>
            <w:sz w:val="28"/>
            <w:szCs w:val="28"/>
            <w:lang w:val="kk-KZ"/>
          </w:rPr>
          <w:t>отын</w:t>
        </w:r>
      </w:hyperlink>
      <w:r w:rsidRPr="00D04EAD">
        <w:rPr>
          <w:rFonts w:ascii="Times New Roman" w:hAnsi="Times New Roman"/>
          <w:sz w:val="28"/>
          <w:szCs w:val="28"/>
          <w:lang w:val="kk-KZ"/>
        </w:rPr>
        <w:t xml:space="preserve"> және энергетика қорларын өндіру мен өңдеуді жүзеге асыратын, сонымен қатар осы бастапқы энергия қорларын жылу, электр энергиясына немесе мотор отынына айналдыратын өнеркәсіп салаларының жиынтығы</w:t>
      </w:r>
      <w:r w:rsidR="003525EE" w:rsidRPr="00D04EAD">
        <w:rPr>
          <w:rStyle w:val="10"/>
          <w:b w:val="0"/>
          <w:bCs w:val="0"/>
          <w:sz w:val="28"/>
          <w:szCs w:val="28"/>
          <w:lang w:val="kk-KZ"/>
        </w:rPr>
        <w:t xml:space="preserve"> </w:t>
      </w:r>
      <w:r w:rsidR="00CD75CF" w:rsidRPr="00D04EAD">
        <w:rPr>
          <w:rStyle w:val="10"/>
          <w:b w:val="0"/>
          <w:bCs w:val="0"/>
          <w:sz w:val="28"/>
          <w:szCs w:val="28"/>
          <w:lang w:val="kk-KZ"/>
        </w:rPr>
        <w:t xml:space="preserve">. </w:t>
      </w:r>
      <w:r w:rsidR="00CD75CF" w:rsidRPr="00CD75CF">
        <w:rPr>
          <w:rFonts w:ascii="Times New Roman" w:hAnsi="Times New Roman"/>
          <w:sz w:val="28"/>
          <w:szCs w:val="28"/>
          <w:lang w:val="kk-KZ"/>
        </w:rPr>
        <w:t>Аталған кешен құрамына казіргі заманғы шаруашылықтың негізін құрайтын отын (мұнай, табиғи газ, көмір және т.б.) мен электр энергиясын өндіру, оларды тасымалдау енеді. Өндірістің дамуы отын мен энергия түрлерін игерумен тығыз байланыста жүреді. Адамзат қоғамы дамудың неғұрлым жоғары сатысына көтерілген сайын өндірістің отын мен энергияға сұранысы арта түсті.</w:t>
      </w:r>
    </w:p>
    <w:p w:rsidR="003525EE" w:rsidRPr="00D04EAD" w:rsidRDefault="00CD75CF" w:rsidP="00D04EAD">
      <w:pPr>
        <w:spacing w:after="0" w:line="240" w:lineRule="auto"/>
        <w:ind w:firstLine="709"/>
        <w:jc w:val="both"/>
        <w:rPr>
          <w:rStyle w:val="10"/>
          <w:b w:val="0"/>
          <w:bCs w:val="0"/>
          <w:sz w:val="28"/>
          <w:szCs w:val="28"/>
          <w:lang w:val="kk-KZ"/>
        </w:rPr>
      </w:pPr>
      <w:r w:rsidRPr="00CD75CF">
        <w:rPr>
          <w:rFonts w:ascii="Times New Roman" w:hAnsi="Times New Roman"/>
          <w:sz w:val="28"/>
          <w:szCs w:val="28"/>
          <w:lang w:val="kk-KZ"/>
        </w:rPr>
        <w:t>Бастапқы энергия көздері (БЭК) қатарына жататын мұнай мен табиғи газдың, көмірдің отын-энергетика құрылымындағы арасалмағы XX ғасырда күшті өзгеріске түсті. Дүниежүзілік отын-энергетика балансында көмір ұзақ уақыт бойы басым болып келсе, XX ғасырдың ортасынан бастап мұнай жетекші орынға шықты</w:t>
      </w:r>
      <w:r w:rsidRPr="00D04EAD">
        <w:rPr>
          <w:rFonts w:ascii="Times New Roman" w:hAnsi="Times New Roman"/>
          <w:sz w:val="28"/>
          <w:szCs w:val="28"/>
          <w:lang w:val="kk-KZ"/>
        </w:rPr>
        <w:t>.</w:t>
      </w:r>
    </w:p>
    <w:p w:rsidR="00CD75CF" w:rsidRPr="00D04EAD" w:rsidRDefault="003525EE" w:rsidP="00D04EAD">
      <w:pPr>
        <w:spacing w:after="0"/>
        <w:ind w:firstLine="708"/>
        <w:jc w:val="both"/>
        <w:rPr>
          <w:rFonts w:ascii="Times New Roman" w:hAnsi="Times New Roman"/>
          <w:sz w:val="28"/>
          <w:szCs w:val="28"/>
          <w:lang w:val="kk-KZ"/>
        </w:rPr>
      </w:pPr>
      <w:r w:rsidRPr="00D04EAD">
        <w:rPr>
          <w:rStyle w:val="af7"/>
          <w:rFonts w:ascii="Times New Roman" w:hAnsi="Times New Roman"/>
          <w:bCs/>
          <w:sz w:val="28"/>
          <w:szCs w:val="28"/>
          <w:lang w:val="kk-KZ"/>
        </w:rPr>
        <w:t>Отын-энергетикалық қорлар.</w:t>
      </w:r>
      <w:r w:rsidRPr="00D04EAD">
        <w:rPr>
          <w:rFonts w:ascii="Times New Roman" w:hAnsi="Times New Roman"/>
          <w:sz w:val="28"/>
          <w:szCs w:val="28"/>
          <w:lang w:val="kk-KZ"/>
        </w:rPr>
        <w:t xml:space="preserve"> Қазақстанда бұл қор түрлерінен тас көмір, қоңыр көмір, мұнай, табиғи газ және жанғыш тақтатастар таралған. </w:t>
      </w:r>
      <w:r w:rsidRPr="00D04EAD">
        <w:rPr>
          <w:rFonts w:ascii="Times New Roman" w:hAnsi="Times New Roman"/>
          <w:i/>
          <w:sz w:val="28"/>
          <w:szCs w:val="28"/>
          <w:lang w:val="kk-KZ"/>
        </w:rPr>
        <w:t>Тас көмір</w:t>
      </w:r>
      <w:r w:rsidRPr="00D04EAD">
        <w:rPr>
          <w:rFonts w:ascii="Times New Roman" w:hAnsi="Times New Roman"/>
          <w:sz w:val="28"/>
          <w:szCs w:val="28"/>
          <w:lang w:val="kk-KZ"/>
        </w:rPr>
        <w:t xml:space="preserve"> өндірілетін аудандары – Екібастұз, Майкүбі, Қарағанды, Кендірлік, Таскөмірсай, Алакөл кен орындары. Осылардың ішінде маңыздырағы – Қарағанды және Екібастұз алаптары. </w:t>
      </w:r>
      <w:r w:rsidRPr="00D04EAD">
        <w:rPr>
          <w:rFonts w:ascii="Times New Roman" w:hAnsi="Times New Roman"/>
          <w:i/>
          <w:sz w:val="28"/>
          <w:szCs w:val="28"/>
          <w:lang w:val="kk-KZ"/>
        </w:rPr>
        <w:t>Мұнай мен газ қорлары</w:t>
      </w:r>
      <w:r w:rsidRPr="00D04EAD">
        <w:rPr>
          <w:rFonts w:ascii="Times New Roman" w:hAnsi="Times New Roman"/>
          <w:sz w:val="28"/>
          <w:szCs w:val="28"/>
          <w:lang w:val="kk-KZ"/>
        </w:rPr>
        <w:t xml:space="preserve"> Қазақстанның батысында шоғырланған. Бұлардың Маңғыстау түбегі мен Жемнің төменгі ағысындағы алқаптар игерілген. Барлық кен орындарында мұнайға қосымша табиғи газ өндіріледі. Ембі мұнайының сапасы жөнінен дүние жүзінде алдыңғы орындарда. Соңғы жылдары мұнда жаңа кен орындары барланып, игеріле бастады.</w:t>
      </w:r>
      <w:r w:rsidR="00CD75CF" w:rsidRPr="00D04EAD">
        <w:rPr>
          <w:sz w:val="28"/>
          <w:szCs w:val="28"/>
          <w:lang w:val="kk-KZ"/>
        </w:rPr>
        <w:t xml:space="preserve"> </w:t>
      </w:r>
    </w:p>
    <w:p w:rsidR="00CD75CF" w:rsidRPr="00CD75CF" w:rsidRDefault="00CD75CF" w:rsidP="00D04EAD">
      <w:pPr>
        <w:spacing w:after="0" w:line="240" w:lineRule="auto"/>
        <w:ind w:firstLine="708"/>
        <w:jc w:val="both"/>
        <w:rPr>
          <w:rFonts w:ascii="Times New Roman" w:hAnsi="Times New Roman"/>
          <w:sz w:val="28"/>
          <w:szCs w:val="28"/>
          <w:lang w:val="kk-KZ"/>
        </w:rPr>
      </w:pPr>
      <w:r w:rsidRPr="00CD75CF">
        <w:rPr>
          <w:rFonts w:ascii="Times New Roman" w:hAnsi="Times New Roman"/>
          <w:i/>
          <w:sz w:val="28"/>
          <w:szCs w:val="28"/>
          <w:lang w:val="kk-KZ"/>
        </w:rPr>
        <w:t>Мұнай өнеркәсібі</w:t>
      </w:r>
      <w:r w:rsidRPr="00CD75CF">
        <w:rPr>
          <w:rFonts w:ascii="Times New Roman" w:hAnsi="Times New Roman"/>
          <w:sz w:val="28"/>
          <w:szCs w:val="28"/>
          <w:lang w:val="kk-KZ"/>
        </w:rPr>
        <w:t xml:space="preserve"> — дүниежүзілік шаруашылықтың Екінші дүниежүзілік соғыстан кейін қарқынды өркендеген саласы. Дүниежүзіндегі басты мұнай алаптары дамушы елдер аумағында орналасқан. Әлемдік нарықта бағасының ұдайы өзгеріске түсетіндігіне қарамастан, мұнай мен одан алынатын өнімдер стратегиялық маңызы бар ресурс болып отыр. Мұнайды көп мөлшерде өндіріп, шетке шығаратын елдердің халықаралық деңгейде айрықша орны бар, тіпті олардың геосаяси жағдайына мұнай қоры елеулі түрде ықпал етеді деуге болады.</w:t>
      </w:r>
    </w:p>
    <w:p w:rsidR="00CD75CF" w:rsidRPr="00CD75CF" w:rsidRDefault="00CD75CF" w:rsidP="00CD75CF">
      <w:pPr>
        <w:spacing w:after="0" w:line="240" w:lineRule="auto"/>
        <w:ind w:firstLine="708"/>
        <w:jc w:val="both"/>
        <w:rPr>
          <w:rFonts w:ascii="Times New Roman" w:hAnsi="Times New Roman"/>
          <w:sz w:val="28"/>
          <w:szCs w:val="28"/>
          <w:lang w:val="kk-KZ"/>
        </w:rPr>
      </w:pPr>
      <w:r w:rsidRPr="00CD75CF">
        <w:rPr>
          <w:rFonts w:ascii="Times New Roman" w:hAnsi="Times New Roman"/>
          <w:i/>
          <w:sz w:val="28"/>
          <w:szCs w:val="28"/>
          <w:lang w:val="kk-KZ"/>
        </w:rPr>
        <w:t>Мұнай</w:t>
      </w:r>
      <w:r w:rsidRPr="00CD75CF">
        <w:rPr>
          <w:rFonts w:ascii="Times New Roman" w:hAnsi="Times New Roman"/>
          <w:sz w:val="28"/>
          <w:szCs w:val="28"/>
          <w:lang w:val="kk-KZ"/>
        </w:rPr>
        <w:t xml:space="preserve"> — аса маңызды экспорттық тауар, дүниежүзінде өндірілетін мұнайдың 45%-ға жуығы сыртқа сатылады. Мұнайды өндіретін (Парсы шығанағы елдері, Латын Америкасы мен Африка елдері) және тұтынатын аудандардың (Еуропа, АҚШ, Жапония) аумақтық алшақтығына байланысты мұнай тасымалы күрделі көлік жүйесіне айналып отыр. Қазіргі заманғы ірі порттар мен жүк сыйымдылығы аса жоғары танкерлер, қуатты мұнай құбырлары осы мақсатқа жұмылдырылған. Негізгі тасымал жолдары Парсы шығанағынан Батыс Еуропаға және Жапонияға, АҚШ-қа бағытталған. Сонымен қатар Венесуэла мен Мексика мұнайы АҚШ порттарына жеткізіледі. Аса ірі </w:t>
      </w:r>
      <w:r w:rsidRPr="00CD75CF">
        <w:rPr>
          <w:rFonts w:ascii="Times New Roman" w:hAnsi="Times New Roman"/>
          <w:sz w:val="28"/>
          <w:szCs w:val="28"/>
          <w:lang w:val="kk-KZ"/>
        </w:rPr>
        <w:lastRenderedPageBreak/>
        <w:t>мұнай құбырлары Ресейдің мұнайлы аудандарын Еуропа елдерімен байланыстырады. Канада мұнайы АҚШ-қа құбыр арқылы жеткізіледі. Теңіздегі қайраңдық (шельф) кен орындарында өндірілген мұнай құрлыққа суасты құбырлары арқылы тасымалданады. Қазіргі кезде олар 500 м-ден төмен тереңдікте орналастырылған.</w:t>
      </w:r>
    </w:p>
    <w:p w:rsidR="00CD75CF" w:rsidRPr="00CD75CF" w:rsidRDefault="00CD75CF" w:rsidP="00CD75CF">
      <w:pPr>
        <w:spacing w:after="0" w:line="240" w:lineRule="auto"/>
        <w:ind w:firstLine="708"/>
        <w:jc w:val="both"/>
        <w:rPr>
          <w:rFonts w:ascii="Times New Roman" w:hAnsi="Times New Roman"/>
          <w:sz w:val="28"/>
          <w:szCs w:val="28"/>
          <w:lang w:val="kk-KZ"/>
        </w:rPr>
      </w:pPr>
      <w:r w:rsidRPr="00CD75CF">
        <w:rPr>
          <w:rFonts w:ascii="Times New Roman" w:hAnsi="Times New Roman"/>
          <w:sz w:val="28"/>
          <w:szCs w:val="28"/>
          <w:lang w:val="kk-KZ"/>
        </w:rPr>
        <w:t> Мұнай өндіру мен тасымалдау қоршаған ортаға зиянды әсерін тигізуде. 1977 жылы Оңтүстік Африка жағалауында әрқайсысының жүк сыйымдылығы 330 мың т болатын екі мұнай таситын танкер соқтығысып қирады. 1989 жылы Аляска жағалауында қайраңға тұрып қалған "Вальдес" танкерінен суға 40 мың т мұнай ағып жайылған. 2002 жылы күзде Испания жағалауларында (Галиссия) болған мұнай апаты да қоршаған ортаға зор зиян тигізді.</w:t>
      </w:r>
    </w:p>
    <w:p w:rsidR="00CD75CF" w:rsidRPr="00CD75CF" w:rsidRDefault="00CD75CF" w:rsidP="00CD75CF">
      <w:pPr>
        <w:spacing w:after="0" w:line="240" w:lineRule="auto"/>
        <w:jc w:val="both"/>
        <w:rPr>
          <w:rFonts w:ascii="Times New Roman" w:hAnsi="Times New Roman"/>
          <w:sz w:val="28"/>
          <w:szCs w:val="28"/>
          <w:lang w:val="kk-KZ"/>
        </w:rPr>
      </w:pPr>
      <w:r w:rsidRPr="00CD75CF">
        <w:rPr>
          <w:rFonts w:ascii="Times New Roman" w:hAnsi="Times New Roman"/>
          <w:sz w:val="28"/>
          <w:szCs w:val="28"/>
          <w:lang w:val="kk-KZ"/>
        </w:rPr>
        <w:t>Мұнай өңдеу кәсіпорындары, әдетте, шикізат көзіне жақын жерде немесе аса ірі портты қалаларда орналасады. Қазіргі кезде дүниежүзінде ірілі-ұсақты 700-ден астам мұнай өңдейтін зауыттар жұмыс істейді. Олардың 30-ға жуығының қуаттылығы жылына 15 млн т-дан асып түседі. Мұнай өнімдеріне қатысты экологиялық талаптардың күшейтілуі бұл салада ғылым мен техниканың жетістіктерін кеңінен қолдануға итермелейді. Мысалы, дүниежүзінде өндірілетін бензиннің жартысынан астамының құрамында зиянды қорғасын жоқ, ал АҚШ пен Германияда, Жапонияда тек осындай бензин ғана пайдаланылады.</w:t>
      </w:r>
    </w:p>
    <w:p w:rsidR="00CD75CF" w:rsidRPr="00CD75CF" w:rsidRDefault="00CD75CF" w:rsidP="00CD75CF">
      <w:pPr>
        <w:spacing w:after="0" w:line="240" w:lineRule="auto"/>
        <w:ind w:firstLine="708"/>
        <w:jc w:val="both"/>
        <w:rPr>
          <w:rFonts w:ascii="Times New Roman" w:hAnsi="Times New Roman"/>
          <w:i/>
          <w:sz w:val="28"/>
          <w:szCs w:val="28"/>
          <w:lang w:val="kk-KZ"/>
        </w:rPr>
      </w:pPr>
      <w:r w:rsidRPr="00CD75CF">
        <w:rPr>
          <w:rFonts w:ascii="Times New Roman" w:hAnsi="Times New Roman"/>
          <w:i/>
          <w:sz w:val="28"/>
          <w:szCs w:val="28"/>
          <w:lang w:val="kk-KZ"/>
        </w:rPr>
        <w:t xml:space="preserve">Газ өнеркәсібі. </w:t>
      </w:r>
      <w:r w:rsidRPr="00CD75CF">
        <w:rPr>
          <w:rFonts w:ascii="Times New Roman" w:hAnsi="Times New Roman"/>
          <w:sz w:val="28"/>
          <w:szCs w:val="28"/>
          <w:lang w:val="kk-KZ"/>
        </w:rPr>
        <w:t>Дүниежүзі бойынша газ өндірісі XX ғасырдың ортасынан бастап өркендей бастады, содан бері оның өндіру көлемі 10 есеге артты. Табиғи газбен қатар, мұнайға серік газды өндірудің де маңызы зор. Газ энергетикалық мақсатта ғана емес, химиялық шикізат ретінде азот тыңайткыштары мен полимер өндірісінде пайдаланылады. Табиғи газдың маңызды кен орындары Солтүстік Америка мен Батыс Еуропа, Парсы шығанағы, Ресей жері мен Орта Азияда шоғырланған. Қазіргі кезде кептеген елдер (Бруней, Малайзия, Норвегия және Ұлыбритания) табиғи газды теңіздегі газ кәсіпшіліктерінен өндіреді, су астындағы газ жинау қондырғылары 500 м-ден астам тереңдікте жұмыс істейді. Қазіргі кезде дамыған елдердің отын-энергетика құрылымында газ үлесі көмірмен бірдей мөлшерде. 2006 жылы дүниежүзінде 3646 млрд м3 табиғи газ өндірілді, оның 36%-ға жуығы Ресей мен АҚШ-тың үлесіне тиесілі (40-сызбанұскаға қараңдар). Қазақстанда 2008 жылы 32,9 млрд м3 табиғи газ өндірілді, яғни жан басына шаққанда 1474 м3-ден келеді.</w:t>
      </w:r>
    </w:p>
    <w:p w:rsidR="00CD75CF" w:rsidRPr="00CD75CF" w:rsidRDefault="00CD75CF" w:rsidP="00CD75CF">
      <w:pPr>
        <w:spacing w:after="0" w:line="240" w:lineRule="auto"/>
        <w:ind w:firstLine="708"/>
        <w:jc w:val="both"/>
        <w:rPr>
          <w:rFonts w:ascii="Times New Roman" w:hAnsi="Times New Roman"/>
          <w:i/>
          <w:sz w:val="28"/>
          <w:szCs w:val="28"/>
          <w:lang w:val="kk-KZ"/>
        </w:rPr>
      </w:pPr>
      <w:r w:rsidRPr="00CD75CF">
        <w:rPr>
          <w:rFonts w:ascii="Times New Roman" w:hAnsi="Times New Roman"/>
          <w:i/>
          <w:sz w:val="28"/>
          <w:szCs w:val="28"/>
          <w:lang w:val="kk-KZ"/>
        </w:rPr>
        <w:t xml:space="preserve">Көмір өнеркәсібі. </w:t>
      </w:r>
      <w:r w:rsidRPr="00CD75CF">
        <w:rPr>
          <w:rFonts w:ascii="Times New Roman" w:hAnsi="Times New Roman"/>
          <w:sz w:val="28"/>
          <w:szCs w:val="28"/>
          <w:lang w:val="kk-KZ"/>
        </w:rPr>
        <w:t xml:space="preserve">Дүниежүзі бойынша көмір өндірісінің қарқыны бәсеңдегенімен, бұл байырғы шикізат түрі әлі де болса көптеген елдердің отын-энергетика құрылымында елеулі орын алады. </w:t>
      </w:r>
      <w:r w:rsidRPr="00683628">
        <w:rPr>
          <w:rFonts w:ascii="Times New Roman" w:hAnsi="Times New Roman"/>
          <w:sz w:val="28"/>
          <w:szCs w:val="28"/>
          <w:lang w:val="kk-KZ"/>
        </w:rPr>
        <w:t xml:space="preserve">XX ғасырдың 50—60-жылдары мұнай өндірудің артуына байланысты көмір өнеркәсібі күйзеліске ұшырап, көптеген шахталар жабылып қалған болатын. XX ғасырдың 70-жылдарынан бастап мұнай бағасының өсуі көмірді ашық әдіспен өндіруге болатын ірі кен орындарының қайтадан өркендеуіне себепші болды. Сонымен қатар көмір өндіру географиясында өзгерістер болды. Батыс Еуропа шахталары жабылып, Азия басты өндіру аймағына (барлық көмірдің 45%-ын береді) айналды. Қазақстан көмір өндіретін жетекші 10 елдің қатарыыа енеді, мұнда 2007 жылы 103 млн т көмір өндірілді. Дүниежүзі бойынша өндірілетін көмірдің 12%-ы ғана </w:t>
      </w:r>
      <w:r w:rsidRPr="00683628">
        <w:rPr>
          <w:rFonts w:ascii="Times New Roman" w:hAnsi="Times New Roman"/>
          <w:sz w:val="28"/>
          <w:szCs w:val="28"/>
          <w:lang w:val="kk-KZ"/>
        </w:rPr>
        <w:lastRenderedPageBreak/>
        <w:t>экспортқа шығарылады. Көмір экспортында Аустралия мен ОАР, АҚШ жетекші орын алса, импортында Батыс Еуропа елдері мен Жапония басымдылық танытады.</w:t>
      </w:r>
    </w:p>
    <w:p w:rsidR="00CD75CF" w:rsidRPr="00CD75CF" w:rsidRDefault="00CD75CF" w:rsidP="00CD75CF">
      <w:pPr>
        <w:spacing w:after="0" w:line="240" w:lineRule="auto"/>
        <w:ind w:firstLine="708"/>
        <w:jc w:val="both"/>
        <w:rPr>
          <w:rFonts w:ascii="Times New Roman" w:hAnsi="Times New Roman"/>
          <w:sz w:val="28"/>
          <w:szCs w:val="28"/>
        </w:rPr>
      </w:pPr>
      <w:r w:rsidRPr="00CD75CF">
        <w:rPr>
          <w:rFonts w:ascii="Times New Roman" w:hAnsi="Times New Roman"/>
          <w:i/>
          <w:sz w:val="28"/>
          <w:szCs w:val="28"/>
          <w:lang w:val="kk-KZ"/>
        </w:rPr>
        <w:t>Электр энергетикасы</w:t>
      </w:r>
      <w:r w:rsidRPr="00CD75CF">
        <w:rPr>
          <w:rFonts w:ascii="Times New Roman" w:hAnsi="Times New Roman"/>
          <w:sz w:val="28"/>
          <w:szCs w:val="28"/>
          <w:lang w:val="kk-KZ"/>
        </w:rPr>
        <w:t xml:space="preserve">. Энергияның экономикалық жағынан ең тиімді, экологиялық жағынан қауіпсіз әмбебап түрі болып саналатын электр энергиясын өндіру үшін алуан түрлі минералды шикізат, су және атом энергиясы пайдаланылады. </w:t>
      </w:r>
      <w:r w:rsidRPr="00683628">
        <w:rPr>
          <w:rFonts w:ascii="Times New Roman" w:hAnsi="Times New Roman"/>
          <w:sz w:val="28"/>
          <w:szCs w:val="28"/>
          <w:lang w:val="kk-KZ"/>
        </w:rPr>
        <w:t xml:space="preserve">Минералды отынмен жұмыс істейтін жылу электрстансылары (ЖЭС) шикізат көздерінде және ірі тұтыну орталықтарында орналасады; олардың жалпы электр энергиясының өндірісіндегі үлесі — 63%. Су электрстансылары (СЭС) дүниежүзінде өндірілетін электр энергиясының 1/5-ін береді. Су энергиясы ресурстары, негізінен, дамушы елдерде шоғырланған, сондықтан әзірше толық игерілмей келеді. </w:t>
      </w:r>
      <w:r w:rsidRPr="00CD75CF">
        <w:rPr>
          <w:rFonts w:ascii="Times New Roman" w:hAnsi="Times New Roman"/>
          <w:sz w:val="28"/>
          <w:szCs w:val="28"/>
        </w:rPr>
        <w:t>Мысалы, Латын Америкасында су энергиясы қорынын 10%-ы, Африкада 5%-ы ғана игерілген. Энергияның бұл түрін пайдалануда AҚШ пен Ресей алдыңғы орында, бірақ жан басына шаққандағы көрсеткіш бойынша Норвегия басымдылық көрсетеді.</w:t>
      </w:r>
    </w:p>
    <w:p w:rsidR="00CD75CF" w:rsidRDefault="00CD75CF" w:rsidP="00CD75CF">
      <w:pPr>
        <w:spacing w:after="0" w:line="240" w:lineRule="auto"/>
        <w:ind w:left="708"/>
        <w:jc w:val="both"/>
        <w:rPr>
          <w:rFonts w:ascii="Times New Roman" w:hAnsi="Times New Roman"/>
          <w:sz w:val="28"/>
          <w:szCs w:val="28"/>
          <w:lang w:val="kk-KZ"/>
        </w:rPr>
      </w:pPr>
      <w:r w:rsidRPr="00CD75CF">
        <w:rPr>
          <w:rFonts w:ascii="Times New Roman" w:hAnsi="Times New Roman"/>
          <w:i/>
          <w:sz w:val="28"/>
          <w:szCs w:val="28"/>
        </w:rPr>
        <w:t>Атом электрстансылары</w:t>
      </w:r>
      <w:r w:rsidRPr="00CD75CF">
        <w:rPr>
          <w:rFonts w:ascii="Times New Roman" w:hAnsi="Times New Roman"/>
          <w:sz w:val="28"/>
          <w:szCs w:val="28"/>
          <w:lang w:val="kk-KZ"/>
        </w:rPr>
        <w:t xml:space="preserve">. </w:t>
      </w:r>
      <w:r w:rsidRPr="00CD75CF">
        <w:rPr>
          <w:rFonts w:ascii="Times New Roman" w:hAnsi="Times New Roman"/>
          <w:sz w:val="28"/>
          <w:szCs w:val="28"/>
        </w:rPr>
        <w:t>Атом электрстансыларының (АЭС) да маңызы</w:t>
      </w:r>
    </w:p>
    <w:p w:rsidR="00CD75CF" w:rsidRPr="00683628" w:rsidRDefault="00CD75CF" w:rsidP="00CD75CF">
      <w:pPr>
        <w:spacing w:after="0" w:line="240" w:lineRule="auto"/>
        <w:jc w:val="both"/>
        <w:rPr>
          <w:rFonts w:ascii="Times New Roman" w:hAnsi="Times New Roman"/>
          <w:sz w:val="28"/>
          <w:szCs w:val="28"/>
          <w:lang w:val="kk-KZ"/>
        </w:rPr>
      </w:pPr>
      <w:r w:rsidRPr="00CD75CF">
        <w:rPr>
          <w:rFonts w:ascii="Times New Roman" w:hAnsi="Times New Roman"/>
          <w:sz w:val="28"/>
          <w:szCs w:val="28"/>
          <w:lang w:val="kk-KZ"/>
        </w:rPr>
        <w:t xml:space="preserve"> артып келеді. Олар дүниежүзінде өндірілетін электр энергиясының 17%-ын, Францияда 80%-ын береді. </w:t>
      </w:r>
      <w:r w:rsidRPr="00683628">
        <w:rPr>
          <w:rFonts w:ascii="Times New Roman" w:hAnsi="Times New Roman"/>
          <w:sz w:val="28"/>
          <w:szCs w:val="28"/>
          <w:lang w:val="kk-KZ"/>
        </w:rPr>
        <w:t>Соңғы кездері электр энергиясын сарқылмайтын балама энергия көздерінен (жел, гелио-, геотермалдық, толысу энергиясы) де алатын болды.</w:t>
      </w:r>
    </w:p>
    <w:p w:rsidR="00CD75CF" w:rsidRPr="00683628" w:rsidRDefault="00CD75CF" w:rsidP="00CD75CF">
      <w:pPr>
        <w:spacing w:after="0" w:line="240" w:lineRule="auto"/>
        <w:ind w:firstLine="708"/>
        <w:jc w:val="both"/>
        <w:rPr>
          <w:rFonts w:ascii="Times New Roman" w:hAnsi="Times New Roman"/>
          <w:sz w:val="28"/>
          <w:szCs w:val="28"/>
          <w:lang w:val="kk-KZ"/>
        </w:rPr>
      </w:pPr>
      <w:r w:rsidRPr="00CD75CF">
        <w:rPr>
          <w:rFonts w:ascii="Times New Roman" w:hAnsi="Times New Roman"/>
          <w:sz w:val="28"/>
          <w:szCs w:val="28"/>
          <w:lang w:val="kk-KZ"/>
        </w:rPr>
        <w:t xml:space="preserve">Электр энергиясын өндіру жыл сайын артып келеді; соңғы 50 жылда оның көрсеткіші 14 есе артты. </w:t>
      </w:r>
      <w:r w:rsidRPr="00683628">
        <w:rPr>
          <w:rFonts w:ascii="Times New Roman" w:hAnsi="Times New Roman"/>
          <w:sz w:val="28"/>
          <w:szCs w:val="28"/>
          <w:lang w:val="kk-KZ"/>
        </w:rPr>
        <w:t>Оның басым бөлігі әлемдегі жетекші елдер үлесіне тиесілі болды (41-сызбанұсқаға қараңдар).</w:t>
      </w:r>
    </w:p>
    <w:p w:rsidR="00CD75CF" w:rsidRPr="00683628" w:rsidRDefault="00CD75CF" w:rsidP="00CD75CF">
      <w:pPr>
        <w:spacing w:after="0" w:line="240" w:lineRule="auto"/>
        <w:ind w:firstLine="708"/>
        <w:jc w:val="both"/>
        <w:rPr>
          <w:rFonts w:ascii="Times New Roman" w:hAnsi="Times New Roman"/>
          <w:sz w:val="28"/>
          <w:szCs w:val="28"/>
          <w:lang w:val="kk-KZ"/>
        </w:rPr>
      </w:pPr>
      <w:r w:rsidRPr="00CD75CF">
        <w:rPr>
          <w:rFonts w:ascii="Times New Roman" w:hAnsi="Times New Roman"/>
          <w:sz w:val="28"/>
          <w:szCs w:val="28"/>
          <w:lang w:val="kk-KZ"/>
        </w:rPr>
        <w:t xml:space="preserve">Қазақстанда 2008 жылы 80,3 млрд кВт/сағ, яғни жан басына шаққанда 4959 кВт/сағ электр энергиясы өндірілді. </w:t>
      </w:r>
      <w:r w:rsidRPr="00683628">
        <w:rPr>
          <w:rFonts w:ascii="Times New Roman" w:hAnsi="Times New Roman"/>
          <w:sz w:val="28"/>
          <w:szCs w:val="28"/>
          <w:lang w:val="kk-KZ"/>
        </w:rPr>
        <w:t xml:space="preserve">Елімізді бұл көрсеткіш бойынша басқа елдермен салыстырып көріңдер </w:t>
      </w:r>
    </w:p>
    <w:p w:rsidR="00CD75CF" w:rsidRPr="00683628" w:rsidRDefault="00CD75CF" w:rsidP="00CD75CF">
      <w:pPr>
        <w:spacing w:after="0" w:line="240" w:lineRule="auto"/>
        <w:ind w:firstLine="708"/>
        <w:jc w:val="both"/>
        <w:rPr>
          <w:rFonts w:ascii="Times New Roman" w:hAnsi="Times New Roman"/>
          <w:sz w:val="28"/>
          <w:szCs w:val="28"/>
          <w:lang w:val="kk-KZ"/>
        </w:rPr>
      </w:pPr>
      <w:r w:rsidRPr="00683628">
        <w:rPr>
          <w:rFonts w:ascii="Times New Roman" w:hAnsi="Times New Roman"/>
          <w:sz w:val="28"/>
          <w:szCs w:val="28"/>
          <w:lang w:val="kk-KZ"/>
        </w:rPr>
        <w:t>Сонымен электр энергетикасының дамуы аумақтық айырмашылықтарға ие. Халқының саны адамзаттың 20%-ын құрайтын дамыған елдердің үлесіне өндірілген электр энергиясының 3/4-і тиесілі.</w:t>
      </w:r>
    </w:p>
    <w:p w:rsidR="00CD75CF" w:rsidRPr="00683628" w:rsidRDefault="00CD75CF" w:rsidP="00CD75CF">
      <w:pPr>
        <w:spacing w:after="0" w:line="240" w:lineRule="auto"/>
        <w:rPr>
          <w:rFonts w:ascii="Times New Roman" w:hAnsi="Times New Roman"/>
          <w:sz w:val="24"/>
          <w:szCs w:val="24"/>
          <w:lang w:val="kk-KZ"/>
        </w:rPr>
      </w:pPr>
      <w:r w:rsidRPr="00683628">
        <w:rPr>
          <w:rFonts w:ascii="Times New Roman" w:hAnsi="Times New Roman"/>
          <w:sz w:val="24"/>
          <w:szCs w:val="24"/>
          <w:lang w:val="kk-KZ"/>
        </w:rPr>
        <w:t> </w:t>
      </w:r>
    </w:p>
    <w:p w:rsidR="00AA7409" w:rsidRPr="00FA19B9" w:rsidRDefault="00082A99" w:rsidP="00082A99">
      <w:pPr>
        <w:spacing w:after="0" w:line="240" w:lineRule="auto"/>
        <w:ind w:firstLine="709"/>
        <w:jc w:val="both"/>
        <w:rPr>
          <w:rFonts w:ascii="Times New Roman" w:hAnsi="Times New Roman"/>
          <w:b/>
          <w:color w:val="000000" w:themeColor="text1"/>
          <w:sz w:val="28"/>
          <w:szCs w:val="28"/>
          <w:lang w:val="kk-KZ"/>
        </w:rPr>
      </w:pPr>
      <w:r w:rsidRPr="00FA19B9">
        <w:rPr>
          <w:rFonts w:ascii="Times New Roman" w:hAnsi="Times New Roman"/>
          <w:b/>
          <w:color w:val="000000" w:themeColor="text1"/>
          <w:sz w:val="28"/>
          <w:szCs w:val="28"/>
          <w:lang w:val="kk-KZ"/>
        </w:rPr>
        <w:t>Бақылау сұрақтары:</w:t>
      </w:r>
    </w:p>
    <w:p w:rsidR="00AA7409" w:rsidRPr="00CD75CF" w:rsidRDefault="00207994" w:rsidP="00CD75CF">
      <w:pPr>
        <w:pStyle w:val="aa"/>
        <w:numPr>
          <w:ilvl w:val="1"/>
          <w:numId w:val="15"/>
        </w:numPr>
        <w:jc w:val="both"/>
        <w:rPr>
          <w:rFonts w:ascii="Times New Roman" w:hAnsi="Times New Roman"/>
          <w:color w:val="000000" w:themeColor="text1"/>
          <w:sz w:val="28"/>
          <w:szCs w:val="28"/>
          <w:lang w:val="kk-KZ"/>
        </w:rPr>
      </w:pPr>
      <w:r w:rsidRPr="00CD75CF">
        <w:rPr>
          <w:rFonts w:ascii="Times New Roman" w:hAnsi="Times New Roman"/>
          <w:color w:val="000000" w:themeColor="text1"/>
          <w:sz w:val="28"/>
          <w:szCs w:val="28"/>
          <w:lang w:val="kk-KZ"/>
        </w:rPr>
        <w:t>Биологиялық отынды қалай  қолданылады</w:t>
      </w:r>
      <w:r w:rsidR="00CD75CF">
        <w:rPr>
          <w:rFonts w:ascii="Times New Roman" w:hAnsi="Times New Roman"/>
          <w:color w:val="000000" w:themeColor="text1"/>
          <w:sz w:val="28"/>
          <w:szCs w:val="28"/>
          <w:lang w:val="kk-KZ"/>
        </w:rPr>
        <w:t>;</w:t>
      </w:r>
    </w:p>
    <w:p w:rsidR="00CD75CF" w:rsidRDefault="00CD75CF" w:rsidP="00CD75CF">
      <w:pPr>
        <w:pStyle w:val="aa"/>
        <w:numPr>
          <w:ilvl w:val="1"/>
          <w:numId w:val="15"/>
        </w:numPr>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Мұнай өнекәсібін сипаттаңыздар;</w:t>
      </w:r>
    </w:p>
    <w:p w:rsidR="00CD75CF" w:rsidRDefault="00CD75CF" w:rsidP="00CD75CF">
      <w:pPr>
        <w:pStyle w:val="aa"/>
        <w:numPr>
          <w:ilvl w:val="1"/>
          <w:numId w:val="15"/>
        </w:numPr>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Қазақстандағы ірі кен-орындары;</w:t>
      </w:r>
    </w:p>
    <w:p w:rsidR="00CD75CF" w:rsidRDefault="00CD75CF" w:rsidP="00CD75CF">
      <w:pPr>
        <w:pStyle w:val="aa"/>
        <w:numPr>
          <w:ilvl w:val="1"/>
          <w:numId w:val="15"/>
        </w:numPr>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Электрэнергетикасы және оның түрлері;</w:t>
      </w:r>
    </w:p>
    <w:p w:rsidR="00CD75CF" w:rsidRDefault="00CD75CF" w:rsidP="00CD75CF">
      <w:pPr>
        <w:pStyle w:val="aa"/>
        <w:numPr>
          <w:ilvl w:val="1"/>
          <w:numId w:val="15"/>
        </w:numPr>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Атом-электр стансы</w:t>
      </w:r>
      <w:r w:rsidR="00D04EAD">
        <w:rPr>
          <w:rFonts w:ascii="Times New Roman" w:hAnsi="Times New Roman"/>
          <w:color w:val="000000" w:themeColor="text1"/>
          <w:sz w:val="28"/>
          <w:szCs w:val="28"/>
          <w:lang w:val="kk-KZ"/>
        </w:rPr>
        <w:t>сы</w:t>
      </w:r>
    </w:p>
    <w:p w:rsidR="00AA7409" w:rsidRDefault="000853FB" w:rsidP="00D04EAD">
      <w:pPr>
        <w:pStyle w:val="aa"/>
        <w:numPr>
          <w:ilvl w:val="1"/>
          <w:numId w:val="15"/>
        </w:numPr>
        <w:jc w:val="both"/>
        <w:rPr>
          <w:rFonts w:ascii="Times New Roman" w:hAnsi="Times New Roman"/>
          <w:color w:val="000000" w:themeColor="text1"/>
          <w:sz w:val="28"/>
          <w:szCs w:val="28"/>
          <w:lang w:val="kk-KZ"/>
        </w:rPr>
      </w:pPr>
      <w:r w:rsidRPr="00D04EAD">
        <w:rPr>
          <w:rFonts w:ascii="Times New Roman" w:hAnsi="Times New Roman"/>
          <w:color w:val="000000" w:themeColor="text1"/>
          <w:sz w:val="28"/>
          <w:szCs w:val="28"/>
          <w:lang w:val="kk-KZ"/>
        </w:rPr>
        <w:t>Қауіптілігі жоғары өндірісті атаңыз</w:t>
      </w:r>
      <w:r w:rsidR="00AA7409" w:rsidRPr="00D04EAD">
        <w:rPr>
          <w:rFonts w:ascii="Times New Roman" w:hAnsi="Times New Roman"/>
          <w:color w:val="000000" w:themeColor="text1"/>
          <w:sz w:val="28"/>
          <w:szCs w:val="28"/>
          <w:lang w:val="kk-KZ"/>
        </w:rPr>
        <w:t>?</w:t>
      </w:r>
    </w:p>
    <w:p w:rsidR="00AA7409" w:rsidRPr="00D04EAD" w:rsidRDefault="00207994" w:rsidP="00D04EAD">
      <w:pPr>
        <w:pStyle w:val="aa"/>
        <w:numPr>
          <w:ilvl w:val="1"/>
          <w:numId w:val="15"/>
        </w:numPr>
        <w:jc w:val="both"/>
        <w:rPr>
          <w:rFonts w:ascii="Times New Roman" w:hAnsi="Times New Roman"/>
          <w:color w:val="000000" w:themeColor="text1"/>
          <w:sz w:val="28"/>
          <w:szCs w:val="28"/>
          <w:lang w:val="kk-KZ"/>
        </w:rPr>
      </w:pPr>
      <w:r w:rsidRPr="00D04EAD">
        <w:rPr>
          <w:rFonts w:ascii="Times New Roman" w:hAnsi="Times New Roman"/>
          <w:color w:val="000000" w:themeColor="text1"/>
          <w:sz w:val="28"/>
          <w:szCs w:val="28"/>
          <w:lang w:val="kk-KZ"/>
        </w:rPr>
        <w:t>Энергия қорларын үнемдеу</w:t>
      </w:r>
      <w:r w:rsidR="00CD75CF" w:rsidRPr="00D04EAD">
        <w:rPr>
          <w:rFonts w:ascii="Times New Roman" w:hAnsi="Times New Roman"/>
          <w:color w:val="000000" w:themeColor="text1"/>
          <w:sz w:val="28"/>
          <w:szCs w:val="28"/>
          <w:lang w:val="kk-KZ"/>
        </w:rPr>
        <w:t>.</w:t>
      </w:r>
    </w:p>
    <w:p w:rsidR="00AA7409" w:rsidRPr="00181270" w:rsidRDefault="00AA7409" w:rsidP="00082A99">
      <w:pPr>
        <w:pStyle w:val="af0"/>
        <w:ind w:firstLine="709"/>
        <w:jc w:val="both"/>
        <w:rPr>
          <w:rFonts w:ascii="Times New Roman" w:hAnsi="Times New Roman"/>
          <w:b w:val="0"/>
          <w:color w:val="000000" w:themeColor="text1"/>
          <w:sz w:val="28"/>
          <w:szCs w:val="28"/>
          <w:lang w:val="kk-KZ"/>
        </w:rPr>
      </w:pPr>
    </w:p>
    <w:p w:rsidR="000853FB" w:rsidRPr="00181270" w:rsidRDefault="000853FB" w:rsidP="00082A99">
      <w:pPr>
        <w:pStyle w:val="af0"/>
        <w:ind w:firstLine="709"/>
        <w:jc w:val="both"/>
        <w:rPr>
          <w:rFonts w:ascii="Times New Roman" w:hAnsi="Times New Roman"/>
          <w:b w:val="0"/>
          <w:color w:val="000000" w:themeColor="text1"/>
          <w:sz w:val="28"/>
          <w:szCs w:val="28"/>
          <w:lang w:val="kk-KZ"/>
        </w:rPr>
      </w:pPr>
    </w:p>
    <w:p w:rsidR="00031E4B" w:rsidRPr="00C85C6C" w:rsidRDefault="00C85C6C" w:rsidP="00082A99">
      <w:pPr>
        <w:pStyle w:val="af0"/>
        <w:tabs>
          <w:tab w:val="left" w:pos="0"/>
        </w:tabs>
        <w:ind w:firstLine="709"/>
        <w:jc w:val="both"/>
        <w:rPr>
          <w:rFonts w:ascii="Times New Roman" w:hAnsi="Times New Roman"/>
          <w:color w:val="000000" w:themeColor="text1"/>
          <w:sz w:val="28"/>
          <w:szCs w:val="28"/>
          <w:lang w:val="kk-KZ"/>
        </w:rPr>
      </w:pPr>
      <w:r w:rsidRPr="00C85C6C">
        <w:rPr>
          <w:rFonts w:ascii="Times New Roman" w:hAnsi="Times New Roman"/>
          <w:color w:val="000000" w:themeColor="text1"/>
          <w:sz w:val="28"/>
          <w:szCs w:val="28"/>
          <w:lang w:val="kk-KZ"/>
        </w:rPr>
        <w:t xml:space="preserve">Тақырыбы: </w:t>
      </w:r>
      <w:r w:rsidR="00031E4B" w:rsidRPr="00C85C6C">
        <w:rPr>
          <w:rFonts w:ascii="Times New Roman" w:hAnsi="Times New Roman"/>
          <w:color w:val="000000" w:themeColor="text1"/>
          <w:sz w:val="28"/>
          <w:szCs w:val="28"/>
          <w:lang w:val="kk-KZ"/>
        </w:rPr>
        <w:t xml:space="preserve">XXI ғасырдың тұрақты дамуының ғаламдық энергоэкологиялық қағидалары. G-global жобасы. </w:t>
      </w:r>
    </w:p>
    <w:p w:rsidR="000A6B36" w:rsidRPr="00181270" w:rsidRDefault="000A6B36" w:rsidP="00082A99">
      <w:pPr>
        <w:pStyle w:val="af0"/>
        <w:tabs>
          <w:tab w:val="left" w:pos="0"/>
        </w:tabs>
        <w:ind w:firstLine="709"/>
        <w:jc w:val="both"/>
        <w:rPr>
          <w:rFonts w:ascii="Times New Roman" w:hAnsi="Times New Roman"/>
          <w:b w:val="0"/>
          <w:color w:val="000000" w:themeColor="text1"/>
          <w:sz w:val="28"/>
          <w:szCs w:val="28"/>
          <w:lang w:val="kk-KZ"/>
        </w:rPr>
      </w:pPr>
      <w:r w:rsidRPr="00181270">
        <w:rPr>
          <w:rFonts w:ascii="Times New Roman" w:hAnsi="Times New Roman"/>
          <w:color w:val="000000" w:themeColor="text1"/>
          <w:sz w:val="28"/>
          <w:szCs w:val="28"/>
          <w:lang w:val="kk-KZ"/>
        </w:rPr>
        <w:t xml:space="preserve">Сабақтың мақсаты: </w:t>
      </w:r>
      <w:r w:rsidRPr="00181270">
        <w:rPr>
          <w:rFonts w:ascii="Times New Roman" w:hAnsi="Times New Roman"/>
          <w:b w:val="0"/>
          <w:color w:val="000000" w:themeColor="text1"/>
          <w:sz w:val="28"/>
          <w:szCs w:val="28"/>
          <w:lang w:val="kk-KZ"/>
        </w:rPr>
        <w:t xml:space="preserve">студенттерді </w:t>
      </w:r>
      <w:r w:rsidR="00031E4B" w:rsidRPr="00181270">
        <w:rPr>
          <w:rFonts w:ascii="Times New Roman" w:hAnsi="Times New Roman"/>
          <w:b w:val="0"/>
          <w:color w:val="000000" w:themeColor="text1"/>
          <w:sz w:val="28"/>
          <w:szCs w:val="28"/>
          <w:lang w:val="kk-KZ"/>
        </w:rPr>
        <w:t>G-GLOBAL жобасы</w:t>
      </w:r>
      <w:r w:rsidR="00DD1956" w:rsidRPr="00181270">
        <w:rPr>
          <w:rFonts w:ascii="Times New Roman" w:hAnsi="Times New Roman"/>
          <w:b w:val="0"/>
          <w:color w:val="000000" w:themeColor="text1"/>
          <w:sz w:val="28"/>
          <w:szCs w:val="28"/>
          <w:lang w:val="kk-KZ"/>
        </w:rPr>
        <w:t xml:space="preserve"> бойынша </w:t>
      </w:r>
      <w:r w:rsidR="00031E4B" w:rsidRPr="00181270">
        <w:rPr>
          <w:rFonts w:ascii="Times New Roman" w:hAnsi="Times New Roman"/>
          <w:b w:val="0"/>
          <w:color w:val="000000" w:themeColor="text1"/>
          <w:sz w:val="28"/>
          <w:szCs w:val="28"/>
          <w:lang w:val="kk-KZ"/>
        </w:rPr>
        <w:t xml:space="preserve">энергоэкологиялық қағидаларын </w:t>
      </w:r>
      <w:r w:rsidR="00DD1956" w:rsidRPr="00181270">
        <w:rPr>
          <w:rFonts w:ascii="Times New Roman" w:hAnsi="Times New Roman"/>
          <w:b w:val="0"/>
          <w:color w:val="000000" w:themeColor="text1"/>
          <w:sz w:val="28"/>
          <w:szCs w:val="28"/>
          <w:lang w:val="kk-KZ"/>
        </w:rPr>
        <w:t>таныстыру</w:t>
      </w:r>
    </w:p>
    <w:p w:rsidR="000A6B36" w:rsidRPr="00181270" w:rsidRDefault="000A6B36" w:rsidP="00082A99">
      <w:pPr>
        <w:spacing w:after="0" w:line="240" w:lineRule="auto"/>
        <w:ind w:firstLine="709"/>
        <w:jc w:val="both"/>
        <w:rPr>
          <w:rFonts w:ascii="Times New Roman" w:hAnsi="Times New Roman"/>
          <w:color w:val="000000" w:themeColor="text1"/>
          <w:sz w:val="28"/>
          <w:szCs w:val="28"/>
          <w:lang w:val="kk-KZ"/>
        </w:rPr>
      </w:pPr>
      <w:r w:rsidRPr="0040259E">
        <w:rPr>
          <w:rFonts w:ascii="Times New Roman" w:hAnsi="Times New Roman"/>
          <w:b/>
          <w:color w:val="000000" w:themeColor="text1"/>
          <w:sz w:val="28"/>
          <w:szCs w:val="28"/>
          <w:lang w:val="kk-KZ"/>
        </w:rPr>
        <w:t>Сабақ өткізу түрі:</w:t>
      </w:r>
      <w:r w:rsidR="00031E4B" w:rsidRPr="00181270">
        <w:rPr>
          <w:rFonts w:ascii="Times New Roman" w:hAnsi="Times New Roman"/>
          <w:color w:val="000000" w:themeColor="text1"/>
          <w:sz w:val="28"/>
          <w:szCs w:val="28"/>
          <w:lang w:val="kk-KZ"/>
        </w:rPr>
        <w:t>дөңгелек үстел</w:t>
      </w:r>
    </w:p>
    <w:p w:rsidR="000A6B36" w:rsidRPr="0040259E" w:rsidRDefault="000A6B36" w:rsidP="00082A99">
      <w:pPr>
        <w:spacing w:after="0" w:line="240" w:lineRule="auto"/>
        <w:ind w:firstLine="709"/>
        <w:jc w:val="both"/>
        <w:rPr>
          <w:rFonts w:ascii="Times New Roman" w:hAnsi="Times New Roman"/>
          <w:b/>
          <w:color w:val="000000" w:themeColor="text1"/>
          <w:sz w:val="28"/>
          <w:szCs w:val="28"/>
          <w:lang w:val="kk-KZ"/>
        </w:rPr>
      </w:pPr>
      <w:r w:rsidRPr="0040259E">
        <w:rPr>
          <w:rFonts w:ascii="Times New Roman" w:hAnsi="Times New Roman"/>
          <w:b/>
          <w:color w:val="000000" w:themeColor="text1"/>
          <w:sz w:val="28"/>
          <w:szCs w:val="28"/>
          <w:lang w:val="kk-KZ"/>
        </w:rPr>
        <w:lastRenderedPageBreak/>
        <w:t xml:space="preserve">Сабақты өткізу жоспары: </w:t>
      </w:r>
    </w:p>
    <w:p w:rsidR="000A6B36" w:rsidRPr="00181270" w:rsidRDefault="000A6B36"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1. Тақырыппен, сабақ өту мақсаты және түрімен таныстыру.</w:t>
      </w:r>
    </w:p>
    <w:p w:rsidR="000A6B36" w:rsidRPr="00181270" w:rsidRDefault="00031E4B" w:rsidP="00082A99">
      <w:pPr>
        <w:numPr>
          <w:ilvl w:val="0"/>
          <w:numId w:val="12"/>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Ғаламдық энергоэкологиялық қағидалары </w:t>
      </w:r>
      <w:r w:rsidR="00EE3088" w:rsidRPr="00181270">
        <w:rPr>
          <w:rFonts w:ascii="Times New Roman" w:hAnsi="Times New Roman"/>
          <w:color w:val="000000" w:themeColor="text1"/>
          <w:sz w:val="28"/>
          <w:szCs w:val="28"/>
          <w:lang w:val="kk-KZ"/>
        </w:rPr>
        <w:t>қарастыру.</w:t>
      </w:r>
    </w:p>
    <w:p w:rsidR="000A6B36" w:rsidRPr="00181270" w:rsidRDefault="00031E4B" w:rsidP="00082A99">
      <w:pPr>
        <w:numPr>
          <w:ilvl w:val="0"/>
          <w:numId w:val="12"/>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G-GLOBAL жобасы </w:t>
      </w:r>
      <w:r w:rsidR="00EE3088" w:rsidRPr="00181270">
        <w:rPr>
          <w:rFonts w:ascii="Times New Roman" w:hAnsi="Times New Roman"/>
          <w:color w:val="000000" w:themeColor="text1"/>
          <w:sz w:val="28"/>
          <w:szCs w:val="28"/>
          <w:lang w:val="kk-KZ"/>
        </w:rPr>
        <w:t>іс-шаралармен танысу</w:t>
      </w:r>
      <w:r w:rsidR="000A6B36" w:rsidRPr="00181270">
        <w:rPr>
          <w:rFonts w:ascii="Times New Roman" w:hAnsi="Times New Roman"/>
          <w:color w:val="000000" w:themeColor="text1"/>
          <w:sz w:val="28"/>
          <w:szCs w:val="28"/>
          <w:lang w:val="kk-KZ"/>
        </w:rPr>
        <w:t>.</w:t>
      </w:r>
    </w:p>
    <w:p w:rsidR="000A6B36" w:rsidRPr="00181270" w:rsidRDefault="000A6B36" w:rsidP="00082A99">
      <w:pPr>
        <w:numPr>
          <w:ilvl w:val="0"/>
          <w:numId w:val="12"/>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Сабақты қортындылау.</w:t>
      </w:r>
    </w:p>
    <w:p w:rsidR="000A6B36" w:rsidRDefault="000A6B36" w:rsidP="00082A99">
      <w:pPr>
        <w:pStyle w:val="Heading"/>
        <w:ind w:firstLine="709"/>
        <w:jc w:val="both"/>
        <w:rPr>
          <w:rFonts w:ascii="Times New Roman" w:hAnsi="Times New Roman" w:cs="Times New Roman"/>
          <w:color w:val="000000" w:themeColor="text1"/>
          <w:sz w:val="28"/>
          <w:szCs w:val="28"/>
          <w:lang w:val="kk-KZ"/>
        </w:rPr>
      </w:pPr>
    </w:p>
    <w:p w:rsidR="00FA19B9" w:rsidRPr="00181270" w:rsidRDefault="00FA19B9" w:rsidP="00082A99">
      <w:pPr>
        <w:pStyle w:val="Heading"/>
        <w:ind w:firstLine="709"/>
        <w:jc w:val="both"/>
        <w:rPr>
          <w:rFonts w:ascii="Times New Roman" w:hAnsi="Times New Roman" w:cs="Times New Roman"/>
          <w:color w:val="000000" w:themeColor="text1"/>
          <w:sz w:val="28"/>
          <w:szCs w:val="28"/>
          <w:lang w:val="kk-KZ"/>
        </w:rPr>
      </w:pPr>
    </w:p>
    <w:p w:rsidR="000A6B36" w:rsidRPr="00C85C6C" w:rsidRDefault="000A6B36" w:rsidP="00082A99">
      <w:pPr>
        <w:spacing w:after="0" w:line="240" w:lineRule="auto"/>
        <w:ind w:firstLine="709"/>
        <w:jc w:val="both"/>
        <w:rPr>
          <w:rFonts w:ascii="Times New Roman" w:hAnsi="Times New Roman"/>
          <w:b/>
          <w:color w:val="000000" w:themeColor="text1"/>
          <w:sz w:val="28"/>
          <w:szCs w:val="28"/>
          <w:lang w:val="kk-KZ"/>
        </w:rPr>
      </w:pPr>
      <w:r w:rsidRPr="00C85C6C">
        <w:rPr>
          <w:rFonts w:ascii="Times New Roman" w:hAnsi="Times New Roman"/>
          <w:b/>
          <w:color w:val="000000" w:themeColor="text1"/>
          <w:sz w:val="28"/>
          <w:szCs w:val="28"/>
          <w:lang w:val="kk-KZ"/>
        </w:rPr>
        <w:t>Теориялық бөлім:</w:t>
      </w:r>
    </w:p>
    <w:p w:rsidR="0040259E" w:rsidRPr="00181270" w:rsidRDefault="0040259E" w:rsidP="00082A99">
      <w:pPr>
        <w:spacing w:after="0" w:line="240" w:lineRule="auto"/>
        <w:ind w:firstLine="709"/>
        <w:jc w:val="both"/>
        <w:rPr>
          <w:rFonts w:ascii="Times New Roman" w:hAnsi="Times New Roman"/>
          <w:color w:val="000000" w:themeColor="text1"/>
          <w:sz w:val="28"/>
          <w:szCs w:val="28"/>
          <w:lang w:val="kk-KZ"/>
        </w:rPr>
      </w:pPr>
    </w:p>
    <w:p w:rsidR="00323988" w:rsidRPr="00323988" w:rsidRDefault="00323988" w:rsidP="00323988">
      <w:pPr>
        <w:spacing w:after="0" w:line="240" w:lineRule="auto"/>
        <w:ind w:firstLine="709"/>
        <w:jc w:val="both"/>
        <w:rPr>
          <w:rFonts w:ascii="Times New Roman" w:hAnsi="Times New Roman"/>
          <w:color w:val="000000" w:themeColor="text1"/>
          <w:sz w:val="28"/>
          <w:szCs w:val="28"/>
          <w:highlight w:val="yellow"/>
          <w:lang w:val="kk-KZ"/>
        </w:rPr>
      </w:pPr>
      <w:r w:rsidRPr="00323988">
        <w:rPr>
          <w:rFonts w:ascii="Times New Roman" w:hAnsi="Times New Roman"/>
          <w:color w:val="333333"/>
          <w:sz w:val="28"/>
          <w:szCs w:val="28"/>
          <w:shd w:val="clear" w:color="auto" w:fill="FFFFFF"/>
          <w:lang w:val="kk-KZ"/>
        </w:rPr>
        <w:t>Бүгінгі таңда экономика мен энергетиканы дамыта отырып, экологиялық қауіпсіздікті назардан тыс қалдырмау қажет. Бұл осы күнгі жаһандық күрделі проблема. Қазіргі заманғы ғаламдық үдеріс жағдайындағы энерго-экологиялық мәселелерді шешу жолдары қазақ елі Президентінің ғаламдық энерго-экологиялық стратегиясында көрініс тапқан. Экологиялық және энергетикалық қауіпсіздік мәселелері — бүгінгі таңдағы ең ауқымды әрі маңыздылығы өте жоғары, кезек күттірмейтін жаһандық күрделі проблемаға айналып отыр. Энергетикалық және экологиялық қауіпсіз әлемді қалыптастыру мәселелерінен қазақ елі шет қалмақ емес. Мемлекет басшысының бастамасымен ХХІ ғасырдағы тұрақты дамудың ғаламдық энерго-экологиялық стратегиясы әзірленді. Экология, экономика және энергетика. Әлем елдері алдағы уақытта осы үш бағыттың тепе-теңдігін қамтамасыз етуі керек. Яғни, тек энергияны теңгерімді пайдаланудың бірлескен жолын даярлағанда ғана әлемдік қауымдастық жаһандық экологиялық қауіпсіздіктің негізін құра алады. Ғаламдық энерго-экологиялық стратегияда осы мәселе айқындалған. Ең бастысы — экономика мен энергетиканы дамыта отырып, экологиялық қауіпсіздікті қалыс қалдырмау қажет.</w:t>
      </w:r>
    </w:p>
    <w:p w:rsidR="00323988" w:rsidRPr="00323988" w:rsidRDefault="00323988" w:rsidP="00323988">
      <w:pPr>
        <w:pStyle w:val="a5"/>
        <w:shd w:val="clear" w:color="auto" w:fill="FFFFFF"/>
        <w:spacing w:before="0" w:beforeAutospacing="0" w:after="0" w:afterAutospacing="0"/>
        <w:ind w:firstLine="709"/>
        <w:jc w:val="both"/>
        <w:rPr>
          <w:color w:val="333333"/>
          <w:sz w:val="28"/>
          <w:szCs w:val="28"/>
          <w:lang w:val="kk-KZ"/>
        </w:rPr>
      </w:pPr>
      <w:r w:rsidRPr="00323988">
        <w:rPr>
          <w:color w:val="333333"/>
          <w:sz w:val="28"/>
          <w:szCs w:val="28"/>
          <w:lang w:val="kk-KZ"/>
        </w:rPr>
        <w:t>Оған анық дәлел ретінде Еуропа мен Азияны байланыстыратын трансконтинентальды ма</w:t>
      </w:r>
      <w:r w:rsidRPr="00323988">
        <w:rPr>
          <w:color w:val="333333"/>
          <w:sz w:val="28"/>
          <w:szCs w:val="28"/>
          <w:lang w:val="kk-KZ"/>
        </w:rPr>
        <w:softHyphen/>
        <w:t>гистральдар қиылысында орналасқан Қазақ елі халықаралық көрмені өткізу жауапкершілігін мойнына ала отырып, әлем назарын ғаламдық қуат көздерінің таусылу мәселесіне аударуға және баламалы энергетиканың дамуына дәнекер болатынына сенім білдірген Президент «ЭКСПО — 2017» көрмесіне «Болашақ энергиясы» деген тақырып ұсынды. Себебі, дәстүрлі қуат тасымалдаушылардың шектеулі мүмкіндігі мен олардан туатын эко</w:t>
      </w:r>
      <w:r w:rsidRPr="00323988">
        <w:rPr>
          <w:color w:val="333333"/>
          <w:sz w:val="28"/>
          <w:szCs w:val="28"/>
          <w:lang w:val="kk-KZ"/>
        </w:rPr>
        <w:softHyphen/>
        <w:t>логиялық дағдарыс қазірдің өзінде дүниежүзіне үлкен қауіп төндіріп тұр. Қуат тапшылығынан құтылудың алғышарты ретінде Қазақстан Еуропа мен Азия арасында «Жасыл көпір» құру бастамасын көтерді. Бұл идея ақиқатқа айналса, Батыс пен Шығыстың күші бірігіп, ғылыми зерттеу жұмыстарының ортақ нәтижелеріне қол жеткізіледі.</w:t>
      </w:r>
    </w:p>
    <w:p w:rsidR="00323988" w:rsidRPr="00323988" w:rsidRDefault="00323988" w:rsidP="00323988">
      <w:pPr>
        <w:pStyle w:val="a5"/>
        <w:shd w:val="clear" w:color="auto" w:fill="FFFFFF"/>
        <w:spacing w:before="0" w:beforeAutospacing="0" w:after="0" w:afterAutospacing="0"/>
        <w:ind w:firstLine="709"/>
        <w:jc w:val="both"/>
        <w:rPr>
          <w:color w:val="333333"/>
          <w:sz w:val="28"/>
          <w:szCs w:val="28"/>
          <w:lang w:val="kk-KZ"/>
        </w:rPr>
      </w:pPr>
      <w:r w:rsidRPr="00323988">
        <w:rPr>
          <w:color w:val="333333"/>
          <w:sz w:val="28"/>
          <w:szCs w:val="28"/>
          <w:lang w:val="kk-KZ"/>
        </w:rPr>
        <w:t xml:space="preserve">Соңғы уақытта күн энергетикасы — 28,1, жел энергетикасы — 48, геожылу энергетикасы — 7,5, дәстүрлі энергетика — 2,2 пайызға өсті. Алайда бұған мән беріп жатқандардың қарасы соншалықты көп емес. Осы орайда Қазақстанның өзгелерге үлгі боларлық әрекеттерге қадам жасап жатқанын айта кеткеніміз жөн. Баламалы энергетиканы адам игілігіне жаратуды көздеген Қазақстан 2015 жылға қарай тұтынылатын жалпы электр қуатының 1 пайызын жаңартылған қуат көздерінен алуды жоспарлап қойды. Ал 2050 жылға қарай </w:t>
      </w:r>
      <w:r w:rsidRPr="00323988">
        <w:rPr>
          <w:color w:val="333333"/>
          <w:sz w:val="28"/>
          <w:szCs w:val="28"/>
          <w:lang w:val="kk-KZ"/>
        </w:rPr>
        <w:lastRenderedPageBreak/>
        <w:t>біздің ел көмірқышқыл газының ауаға таралу көлемін 25 пайызға азайтпақшы. Бұл үшін жаңа технологиялар мен жаңар</w:t>
      </w:r>
      <w:r w:rsidRPr="00323988">
        <w:rPr>
          <w:color w:val="333333"/>
          <w:sz w:val="28"/>
          <w:szCs w:val="28"/>
          <w:lang w:val="kk-KZ"/>
        </w:rPr>
        <w:softHyphen/>
        <w:t>тылған энергия көздері қолданысқа енгізіледі деп күтілуде. Қазір жоғарыдағы мақсатқа жету үшін Назарбаев университетінде құрылған энергетикалық зерттеулер орталығы ізденіс үстінде. Бұл әрине болашаққа деген үлкен қадам. Әрбір жасаған қадамымыз ең бірінші қоршаған табиғатқа жат әсерін тигізбеуі тиіс. Бұл ұлан- байтақ  жер анамызда өмір кешіп жатқан адамдарға қойылатын негізгі талап!. Сондықтан экологиялық қауіпсіздікті құқықтық қамтамасыз ету қазіргі инновациялық елдердің негізгі мақсаты.</w:t>
      </w:r>
    </w:p>
    <w:p w:rsidR="004808B9" w:rsidRPr="004808B9" w:rsidRDefault="004808B9" w:rsidP="004808B9">
      <w:pPr>
        <w:pStyle w:val="a5"/>
        <w:shd w:val="clear" w:color="auto" w:fill="FFFFFF"/>
        <w:spacing w:before="0" w:beforeAutospacing="0" w:after="0" w:afterAutospacing="0"/>
        <w:ind w:firstLine="709"/>
        <w:jc w:val="both"/>
        <w:rPr>
          <w:sz w:val="28"/>
          <w:szCs w:val="28"/>
          <w:lang w:val="kk-KZ"/>
        </w:rPr>
      </w:pPr>
      <w:r w:rsidRPr="004808B9">
        <w:rPr>
          <w:color w:val="000000"/>
          <w:sz w:val="28"/>
          <w:szCs w:val="28"/>
          <w:lang w:val="kk-KZ"/>
        </w:rPr>
        <w:t>Қазақстан Республикасының Президенті Н.Ә.Назарбаевтың бастамасын жүзеге асыру мақсатында </w:t>
      </w:r>
      <w:hyperlink r:id="rId52" w:history="1">
        <w:r w:rsidRPr="004808B9">
          <w:rPr>
            <w:rStyle w:val="af2"/>
            <w:color w:val="auto"/>
            <w:sz w:val="28"/>
            <w:szCs w:val="28"/>
            <w:u w:val="none"/>
            <w:lang w:val="kk-KZ"/>
          </w:rPr>
          <w:t>«Ғалымдардың Еуразиялық экономикалық клубы» Ассоциациясы</w:t>
        </w:r>
      </w:hyperlink>
      <w:r w:rsidRPr="004808B9">
        <w:rPr>
          <w:sz w:val="28"/>
          <w:szCs w:val="28"/>
          <w:lang w:val="kk-KZ"/>
        </w:rPr>
        <w:t> 2012 жылды</w:t>
      </w:r>
      <w:bookmarkStart w:id="9" w:name="_GoBack"/>
      <w:bookmarkEnd w:id="9"/>
      <w:r w:rsidRPr="004808B9">
        <w:rPr>
          <w:sz w:val="28"/>
          <w:szCs w:val="28"/>
          <w:lang w:val="kk-KZ"/>
        </w:rPr>
        <w:t>ң 12 қаңтарында </w:t>
      </w:r>
      <w:hyperlink r:id="rId53" w:history="1">
        <w:r w:rsidRPr="004808B9">
          <w:rPr>
            <w:rStyle w:val="af2"/>
            <w:color w:val="auto"/>
            <w:sz w:val="28"/>
            <w:szCs w:val="28"/>
            <w:u w:val="none"/>
            <w:lang w:val="kk-KZ"/>
          </w:rPr>
          <w:t>www.group-global.org</w:t>
        </w:r>
      </w:hyperlink>
      <w:r w:rsidRPr="004808B9">
        <w:rPr>
          <w:sz w:val="28"/>
          <w:szCs w:val="28"/>
          <w:lang w:val="kk-KZ"/>
        </w:rPr>
        <w:t> сайтында G-Global ақпараттық-коммуникативтік интернет алаңы форматында зияткерлік желісін іске қосты.</w:t>
      </w:r>
    </w:p>
    <w:p w:rsidR="004808B9" w:rsidRPr="004808B9" w:rsidRDefault="004808B9" w:rsidP="004808B9">
      <w:pPr>
        <w:pStyle w:val="a5"/>
        <w:shd w:val="clear" w:color="auto" w:fill="FFFFFF"/>
        <w:spacing w:before="0" w:beforeAutospacing="0" w:after="0" w:afterAutospacing="0"/>
        <w:ind w:firstLine="709"/>
        <w:jc w:val="both"/>
        <w:rPr>
          <w:color w:val="000000"/>
          <w:sz w:val="28"/>
          <w:szCs w:val="28"/>
          <w:lang w:val="kk-KZ"/>
        </w:rPr>
      </w:pPr>
      <w:r w:rsidRPr="004808B9">
        <w:rPr>
          <w:color w:val="000000"/>
          <w:sz w:val="28"/>
          <w:szCs w:val="28"/>
          <w:lang w:val="kk-KZ"/>
        </w:rPr>
        <w:t>G-Global – бұл әлемнің сарапшылар қауымдастығына әлем экономикасы мәселелері жөнінде интерактивті, ашық және бұқаралық пікірталастар, пікірсайыстар жүргізуге жағдай жасайтын көпфункциялы платформа.</w:t>
      </w:r>
    </w:p>
    <w:p w:rsidR="004808B9" w:rsidRPr="004808B9" w:rsidRDefault="004808B9" w:rsidP="004808B9">
      <w:pPr>
        <w:pStyle w:val="a5"/>
        <w:shd w:val="clear" w:color="auto" w:fill="FFFFFF"/>
        <w:spacing w:before="0" w:beforeAutospacing="0" w:after="0" w:afterAutospacing="0"/>
        <w:ind w:firstLine="709"/>
        <w:jc w:val="both"/>
        <w:rPr>
          <w:color w:val="000000"/>
          <w:sz w:val="28"/>
          <w:szCs w:val="28"/>
          <w:lang w:val="kk-KZ"/>
        </w:rPr>
      </w:pPr>
      <w:r w:rsidRPr="004808B9">
        <w:rPr>
          <w:color w:val="000000"/>
          <w:sz w:val="28"/>
          <w:szCs w:val="28"/>
          <w:lang w:val="kk-KZ"/>
        </w:rPr>
        <w:t>Жоба әлемдік қаржы дағдарысынан шығу механизмдерін талқылауға және жасауға бағытталған және дағдарысқа қарсы шешімдер іздеуге қатысушылар қатарын қарқынды кеңейтуге арналған.</w:t>
      </w:r>
    </w:p>
    <w:p w:rsidR="004808B9" w:rsidRPr="00725D3E" w:rsidRDefault="004808B9" w:rsidP="004808B9">
      <w:pPr>
        <w:pStyle w:val="a5"/>
        <w:shd w:val="clear" w:color="auto" w:fill="FFFFFF"/>
        <w:spacing w:before="0" w:beforeAutospacing="0" w:after="0" w:afterAutospacing="0"/>
        <w:ind w:firstLine="709"/>
        <w:jc w:val="both"/>
        <w:rPr>
          <w:color w:val="000000"/>
          <w:sz w:val="28"/>
          <w:szCs w:val="28"/>
          <w:lang w:val="kk-KZ"/>
        </w:rPr>
      </w:pPr>
      <w:r w:rsidRPr="00725D3E">
        <w:rPr>
          <w:rStyle w:val="af6"/>
          <w:rFonts w:eastAsiaTheme="majorEastAsia"/>
          <w:b w:val="0"/>
          <w:bCs w:val="0"/>
          <w:color w:val="000000"/>
          <w:sz w:val="28"/>
          <w:szCs w:val="28"/>
          <w:lang w:val="kk-KZ"/>
        </w:rPr>
        <w:t>G-Global-дың миссиясы</w:t>
      </w:r>
    </w:p>
    <w:p w:rsidR="004808B9" w:rsidRPr="00725D3E" w:rsidRDefault="004808B9" w:rsidP="004808B9">
      <w:pPr>
        <w:pStyle w:val="a5"/>
        <w:shd w:val="clear" w:color="auto" w:fill="FFFFFF"/>
        <w:spacing w:before="0" w:beforeAutospacing="0" w:after="0" w:afterAutospacing="0"/>
        <w:ind w:firstLine="709"/>
        <w:jc w:val="both"/>
        <w:rPr>
          <w:color w:val="000000"/>
          <w:sz w:val="28"/>
          <w:szCs w:val="28"/>
          <w:lang w:val="kk-KZ"/>
        </w:rPr>
      </w:pPr>
      <w:r w:rsidRPr="00725D3E">
        <w:rPr>
          <w:color w:val="000000"/>
          <w:sz w:val="28"/>
          <w:szCs w:val="28"/>
          <w:lang w:val="kk-KZ"/>
        </w:rPr>
        <w:t>Әлем халықтарының бірыңғай және тең құқылы диалог жасауы арқылы әлем қауымдастығының жұмыс нәтижелілігін арттыру, зерттеулер жүргізу, мемлекеттік, қоғамдық, ақпараттық және бизнес құрылымдары ортасынан өкілдерді кеңінен тарту арқылы ұлттық экономикаларды және ғаламдық қауымдастықты дамытудың өзекті проблемалары мен бағыттарыжөнінде ұсыныстар мен бағдарламалар құру және әзірлеу.</w:t>
      </w:r>
    </w:p>
    <w:p w:rsidR="004808B9" w:rsidRPr="00725D3E" w:rsidRDefault="004808B9" w:rsidP="004808B9">
      <w:pPr>
        <w:pStyle w:val="a5"/>
        <w:shd w:val="clear" w:color="auto" w:fill="FFFFFF"/>
        <w:spacing w:before="0" w:beforeAutospacing="0" w:after="0" w:afterAutospacing="0"/>
        <w:ind w:firstLine="709"/>
        <w:jc w:val="both"/>
        <w:rPr>
          <w:color w:val="000000"/>
          <w:sz w:val="28"/>
          <w:szCs w:val="28"/>
          <w:lang w:val="kk-KZ"/>
        </w:rPr>
      </w:pPr>
      <w:r w:rsidRPr="00725D3E">
        <w:rPr>
          <w:rStyle w:val="af6"/>
          <w:rFonts w:eastAsiaTheme="majorEastAsia"/>
          <w:b w:val="0"/>
          <w:bCs w:val="0"/>
          <w:color w:val="000000"/>
          <w:sz w:val="28"/>
          <w:szCs w:val="28"/>
          <w:lang w:val="kk-KZ"/>
        </w:rPr>
        <w:t>G-Global-дың мақсаттары мен міндеттері</w:t>
      </w:r>
    </w:p>
    <w:p w:rsidR="004808B9" w:rsidRPr="00725D3E" w:rsidRDefault="004808B9" w:rsidP="004808B9">
      <w:pPr>
        <w:pStyle w:val="a5"/>
        <w:shd w:val="clear" w:color="auto" w:fill="FFFFFF"/>
        <w:spacing w:before="0" w:beforeAutospacing="0" w:after="0" w:afterAutospacing="0"/>
        <w:ind w:firstLine="709"/>
        <w:jc w:val="both"/>
        <w:rPr>
          <w:color w:val="000000"/>
          <w:sz w:val="28"/>
          <w:szCs w:val="28"/>
          <w:lang w:val="kk-KZ"/>
        </w:rPr>
      </w:pPr>
      <w:r w:rsidRPr="00725D3E">
        <w:rPr>
          <w:color w:val="000000"/>
          <w:sz w:val="28"/>
          <w:szCs w:val="28"/>
          <w:lang w:val="kk-KZ"/>
        </w:rPr>
        <w:t>Әлемнің сарапшылар қауымдастығына әлем экономикасы мәселелері жөнінде интерактивті, ашық және бұқаралық пікірталастар, пікірсайыстар жүргізуге жағдай жасау.</w:t>
      </w:r>
    </w:p>
    <w:p w:rsidR="004808B9" w:rsidRPr="00725D3E" w:rsidRDefault="004808B9" w:rsidP="004808B9">
      <w:pPr>
        <w:pStyle w:val="a5"/>
        <w:shd w:val="clear" w:color="auto" w:fill="FFFFFF"/>
        <w:spacing w:before="0" w:beforeAutospacing="0" w:after="0" w:afterAutospacing="0"/>
        <w:ind w:firstLine="709"/>
        <w:jc w:val="both"/>
        <w:rPr>
          <w:color w:val="000000"/>
          <w:sz w:val="28"/>
          <w:szCs w:val="28"/>
          <w:lang w:val="kk-KZ"/>
        </w:rPr>
      </w:pPr>
      <w:r w:rsidRPr="00725D3E">
        <w:rPr>
          <w:color w:val="000000"/>
          <w:sz w:val="28"/>
          <w:szCs w:val="28"/>
          <w:lang w:val="kk-KZ"/>
        </w:rPr>
        <w:t>Әлемдік Дағдарысқа қарсы жоспар жобасын (әлемдік реформалар жоспарының жобасын) әзірлеу үшін үкіметтер, ірі халықаралық ұйымдар, ғылыми және іскери орталар өкілдерін біріктіру.</w:t>
      </w:r>
    </w:p>
    <w:p w:rsidR="004808B9" w:rsidRPr="00725D3E" w:rsidRDefault="004808B9" w:rsidP="004808B9">
      <w:pPr>
        <w:pStyle w:val="a5"/>
        <w:shd w:val="clear" w:color="auto" w:fill="FFFFFF"/>
        <w:spacing w:before="0" w:beforeAutospacing="0" w:after="0" w:afterAutospacing="0"/>
        <w:ind w:firstLine="709"/>
        <w:jc w:val="both"/>
        <w:rPr>
          <w:color w:val="000000"/>
          <w:sz w:val="28"/>
          <w:szCs w:val="28"/>
          <w:lang w:val="kk-KZ"/>
        </w:rPr>
      </w:pPr>
      <w:r w:rsidRPr="00725D3E">
        <w:rPr>
          <w:color w:val="000000"/>
          <w:sz w:val="28"/>
          <w:szCs w:val="28"/>
          <w:lang w:val="kk-KZ"/>
        </w:rPr>
        <w:t>Әр түрлі халық топтары, әр түрлі сала өкілдері және билік деңгейлері арасында жедел түзімде аналитикалық материалдар, болжамдар және ұсыныстар орналастыру және алу арқылы пікір алмасу.</w:t>
      </w:r>
    </w:p>
    <w:p w:rsidR="004808B9" w:rsidRPr="00725D3E" w:rsidRDefault="004808B9" w:rsidP="004808B9">
      <w:pPr>
        <w:pStyle w:val="a5"/>
        <w:shd w:val="clear" w:color="auto" w:fill="FFFFFF"/>
        <w:spacing w:before="0" w:beforeAutospacing="0" w:after="0" w:afterAutospacing="0"/>
        <w:ind w:firstLine="709"/>
        <w:jc w:val="both"/>
        <w:rPr>
          <w:color w:val="000000"/>
          <w:sz w:val="28"/>
          <w:szCs w:val="28"/>
          <w:lang w:val="kk-KZ"/>
        </w:rPr>
      </w:pPr>
      <w:r w:rsidRPr="00725D3E">
        <w:rPr>
          <w:color w:val="000000"/>
          <w:sz w:val="28"/>
          <w:szCs w:val="28"/>
          <w:lang w:val="kk-KZ"/>
        </w:rPr>
        <w:t>Бүкіл әлемнің сарапшылар ортасын төмендегілерді әзірлеу, одан әрі жетілдіру және шараларына баға беру және т.б. үшін on-line түзімде кеңінен пайдалану:</w:t>
      </w:r>
    </w:p>
    <w:p w:rsidR="004808B9" w:rsidRPr="00725D3E" w:rsidRDefault="004808B9" w:rsidP="004808B9">
      <w:pPr>
        <w:numPr>
          <w:ilvl w:val="0"/>
          <w:numId w:val="27"/>
        </w:numPr>
        <w:shd w:val="clear" w:color="auto" w:fill="FFFFFF"/>
        <w:spacing w:after="0" w:line="240" w:lineRule="auto"/>
        <w:ind w:left="0" w:firstLine="709"/>
        <w:jc w:val="both"/>
        <w:rPr>
          <w:rFonts w:ascii="Times New Roman" w:hAnsi="Times New Roman"/>
          <w:color w:val="000000"/>
          <w:sz w:val="28"/>
          <w:szCs w:val="28"/>
          <w:lang w:val="kk-KZ"/>
        </w:rPr>
      </w:pPr>
      <w:r w:rsidRPr="00725D3E">
        <w:rPr>
          <w:rFonts w:ascii="Times New Roman" w:hAnsi="Times New Roman"/>
          <w:color w:val="000000"/>
          <w:sz w:val="28"/>
          <w:szCs w:val="28"/>
          <w:lang w:val="kk-KZ"/>
        </w:rPr>
        <w:t>халықаралық валюта-қаржы жүйесін тұрақтандыру және қаржы нарықтарын реттеу;</w:t>
      </w:r>
    </w:p>
    <w:p w:rsidR="004808B9" w:rsidRPr="00725D3E" w:rsidRDefault="004808B9" w:rsidP="004808B9">
      <w:pPr>
        <w:numPr>
          <w:ilvl w:val="0"/>
          <w:numId w:val="27"/>
        </w:numPr>
        <w:shd w:val="clear" w:color="auto" w:fill="FFFFFF"/>
        <w:spacing w:after="0" w:line="240" w:lineRule="auto"/>
        <w:ind w:left="0" w:firstLine="709"/>
        <w:jc w:val="both"/>
        <w:rPr>
          <w:rFonts w:ascii="Times New Roman" w:hAnsi="Times New Roman"/>
          <w:color w:val="000000"/>
          <w:sz w:val="28"/>
          <w:szCs w:val="28"/>
          <w:lang w:val="kk-KZ"/>
        </w:rPr>
      </w:pPr>
      <w:r w:rsidRPr="00725D3E">
        <w:rPr>
          <w:rFonts w:ascii="Times New Roman" w:hAnsi="Times New Roman"/>
          <w:color w:val="000000"/>
          <w:sz w:val="28"/>
          <w:szCs w:val="28"/>
          <w:lang w:val="kk-KZ"/>
        </w:rPr>
        <w:t>негізінде жаңа класты ұлттықтан жоғары есеп айырысу-төлеу бірлігін (одан кейін валюта) енгізу;</w:t>
      </w:r>
    </w:p>
    <w:p w:rsidR="004808B9" w:rsidRPr="00725D3E" w:rsidRDefault="004808B9" w:rsidP="004808B9">
      <w:pPr>
        <w:numPr>
          <w:ilvl w:val="0"/>
          <w:numId w:val="27"/>
        </w:numPr>
        <w:shd w:val="clear" w:color="auto" w:fill="FFFFFF"/>
        <w:spacing w:after="0" w:line="240" w:lineRule="auto"/>
        <w:ind w:left="0" w:firstLine="709"/>
        <w:jc w:val="both"/>
        <w:rPr>
          <w:rFonts w:ascii="Times New Roman" w:hAnsi="Times New Roman"/>
          <w:color w:val="000000"/>
          <w:sz w:val="28"/>
          <w:szCs w:val="28"/>
          <w:lang w:val="kk-KZ"/>
        </w:rPr>
      </w:pPr>
      <w:r w:rsidRPr="00725D3E">
        <w:rPr>
          <w:rFonts w:ascii="Times New Roman" w:hAnsi="Times New Roman"/>
          <w:color w:val="000000"/>
          <w:sz w:val="28"/>
          <w:szCs w:val="28"/>
          <w:lang w:val="kk-KZ"/>
        </w:rPr>
        <w:lastRenderedPageBreak/>
        <w:t>бірінші кезекте ЕуроАтлантика мен Еуразия кеңістігінде ядролық қарусыз әлем құру, ғаламдық қауіпсіздікті нығайту;</w:t>
      </w:r>
    </w:p>
    <w:p w:rsidR="004808B9" w:rsidRPr="00725D3E" w:rsidRDefault="004808B9" w:rsidP="004808B9">
      <w:pPr>
        <w:numPr>
          <w:ilvl w:val="0"/>
          <w:numId w:val="27"/>
        </w:numPr>
        <w:shd w:val="clear" w:color="auto" w:fill="FFFFFF"/>
        <w:spacing w:after="0" w:line="240" w:lineRule="auto"/>
        <w:ind w:left="0" w:firstLine="709"/>
        <w:jc w:val="both"/>
        <w:rPr>
          <w:rFonts w:ascii="Times New Roman" w:hAnsi="Times New Roman"/>
          <w:color w:val="000000"/>
          <w:sz w:val="28"/>
          <w:szCs w:val="28"/>
          <w:lang w:val="kk-KZ"/>
        </w:rPr>
      </w:pPr>
      <w:r w:rsidRPr="00725D3E">
        <w:rPr>
          <w:rFonts w:ascii="Times New Roman" w:hAnsi="Times New Roman"/>
          <w:color w:val="000000"/>
          <w:sz w:val="28"/>
          <w:szCs w:val="28"/>
          <w:lang w:val="kk-KZ"/>
        </w:rPr>
        <w:t>мәдениеттер мен өркениеттер арасында диалог жасауды кеңейту, ғаламдық энергиялық-экологиялық даму тұжырымдамасын, соның ішінде қазақстандық «Жасыл көпір» бастамасын жүзеге асыру.</w:t>
      </w:r>
    </w:p>
    <w:p w:rsidR="00145C39" w:rsidRPr="00725D3E" w:rsidRDefault="00145C39" w:rsidP="00082A99">
      <w:pPr>
        <w:spacing w:after="0" w:line="240" w:lineRule="auto"/>
        <w:ind w:firstLine="709"/>
        <w:jc w:val="both"/>
        <w:rPr>
          <w:rFonts w:ascii="Times New Roman" w:hAnsi="Times New Roman"/>
          <w:color w:val="000000" w:themeColor="text1"/>
          <w:sz w:val="28"/>
          <w:szCs w:val="28"/>
          <w:lang w:val="kk-KZ"/>
        </w:rPr>
      </w:pPr>
    </w:p>
    <w:p w:rsidR="00AA7409" w:rsidRPr="00181270" w:rsidRDefault="00082A99" w:rsidP="00082A99">
      <w:pPr>
        <w:spacing w:after="0" w:line="240" w:lineRule="auto"/>
        <w:ind w:firstLine="709"/>
        <w:jc w:val="both"/>
        <w:rPr>
          <w:rFonts w:ascii="Times New Roman" w:hAnsi="Times New Roman"/>
          <w:noProof/>
          <w:color w:val="000000" w:themeColor="text1"/>
          <w:sz w:val="28"/>
          <w:szCs w:val="28"/>
          <w:lang w:val="kk-KZ"/>
        </w:rPr>
      </w:pPr>
      <w:r>
        <w:rPr>
          <w:rFonts w:ascii="Times New Roman" w:hAnsi="Times New Roman"/>
          <w:color w:val="000000" w:themeColor="text1"/>
          <w:sz w:val="28"/>
          <w:szCs w:val="28"/>
          <w:lang w:val="kk-KZ"/>
        </w:rPr>
        <w:t>Бақылау сұрақтары:</w:t>
      </w:r>
    </w:p>
    <w:p w:rsidR="00AA7409" w:rsidRPr="00181270" w:rsidRDefault="00031E4B" w:rsidP="00082A99">
      <w:pPr>
        <w:numPr>
          <w:ilvl w:val="0"/>
          <w:numId w:val="13"/>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G-GLOBAL жобасы дегеніміз не?</w:t>
      </w:r>
    </w:p>
    <w:p w:rsidR="00031E4B" w:rsidRPr="00181270" w:rsidRDefault="00031E4B" w:rsidP="00082A99">
      <w:pPr>
        <w:numPr>
          <w:ilvl w:val="0"/>
          <w:numId w:val="13"/>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БүкіләлемдікЭКСПО-2017 көрмесі</w:t>
      </w:r>
    </w:p>
    <w:p w:rsidR="00AA7409" w:rsidRPr="00181270" w:rsidRDefault="00A41821" w:rsidP="00082A99">
      <w:pPr>
        <w:numPr>
          <w:ilvl w:val="0"/>
          <w:numId w:val="13"/>
        </w:numPr>
        <w:spacing w:after="0" w:line="240" w:lineRule="auto"/>
        <w:ind w:left="0"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Құқықты қорғау жолдарды атаңыз</w:t>
      </w:r>
      <w:r w:rsidR="00AA7409" w:rsidRPr="00181270">
        <w:rPr>
          <w:rFonts w:ascii="Times New Roman" w:hAnsi="Times New Roman"/>
          <w:color w:val="000000" w:themeColor="text1"/>
          <w:sz w:val="28"/>
          <w:szCs w:val="28"/>
          <w:lang w:val="kk-KZ"/>
        </w:rPr>
        <w:t>?</w:t>
      </w:r>
    </w:p>
    <w:p w:rsidR="001027CB" w:rsidRPr="00181270" w:rsidRDefault="001027CB" w:rsidP="00082A99">
      <w:pPr>
        <w:spacing w:after="0" w:line="240" w:lineRule="auto"/>
        <w:ind w:firstLine="709"/>
        <w:jc w:val="both"/>
        <w:rPr>
          <w:rFonts w:ascii="Times New Roman" w:hAnsi="Times New Roman"/>
          <w:color w:val="000000" w:themeColor="text1"/>
          <w:sz w:val="28"/>
          <w:szCs w:val="28"/>
          <w:lang w:val="kk-KZ"/>
        </w:rPr>
      </w:pPr>
    </w:p>
    <w:p w:rsidR="001027CB" w:rsidRPr="00181270" w:rsidRDefault="001027CB" w:rsidP="00082A99">
      <w:pPr>
        <w:spacing w:after="0" w:line="240" w:lineRule="auto"/>
        <w:ind w:firstLine="709"/>
        <w:jc w:val="both"/>
        <w:rPr>
          <w:rFonts w:ascii="Times New Roman" w:hAnsi="Times New Roman"/>
          <w:color w:val="000000" w:themeColor="text1"/>
          <w:sz w:val="28"/>
          <w:szCs w:val="28"/>
          <w:lang w:val="kk-KZ"/>
        </w:rPr>
      </w:pPr>
    </w:p>
    <w:p w:rsidR="00031E4B" w:rsidRPr="00181270" w:rsidRDefault="003C235D" w:rsidP="00082A99">
      <w:pPr>
        <w:pStyle w:val="af0"/>
        <w:tabs>
          <w:tab w:val="left" w:pos="0"/>
        </w:tabs>
        <w:ind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Т</w:t>
      </w:r>
      <w:r w:rsidR="00031E4B" w:rsidRPr="00181270">
        <w:rPr>
          <w:rFonts w:ascii="Times New Roman" w:hAnsi="Times New Roman"/>
          <w:color w:val="000000" w:themeColor="text1"/>
          <w:sz w:val="28"/>
          <w:szCs w:val="28"/>
          <w:lang w:val="kk-KZ"/>
        </w:rPr>
        <w:t>ақыры</w:t>
      </w:r>
      <w:r>
        <w:rPr>
          <w:rFonts w:ascii="Times New Roman" w:hAnsi="Times New Roman"/>
          <w:color w:val="000000" w:themeColor="text1"/>
          <w:sz w:val="28"/>
          <w:szCs w:val="28"/>
          <w:lang w:val="kk-KZ"/>
        </w:rPr>
        <w:t>бы</w:t>
      </w:r>
      <w:r>
        <w:rPr>
          <w:rFonts w:ascii="Times New Roman" w:hAnsi="Times New Roman"/>
          <w:b w:val="0"/>
          <w:color w:val="000000" w:themeColor="text1"/>
          <w:sz w:val="28"/>
          <w:szCs w:val="28"/>
          <w:lang w:val="kk-KZ"/>
        </w:rPr>
        <w:t xml:space="preserve">: </w:t>
      </w:r>
      <w:r w:rsidR="00031E4B" w:rsidRPr="00323988">
        <w:rPr>
          <w:rFonts w:ascii="Times New Roman" w:hAnsi="Times New Roman"/>
          <w:color w:val="000000" w:themeColor="text1"/>
          <w:sz w:val="28"/>
          <w:szCs w:val="28"/>
          <w:lang w:val="kk-KZ"/>
        </w:rPr>
        <w:t>Төменгі көміртекті даму және жасыл экономика.</w:t>
      </w:r>
    </w:p>
    <w:p w:rsidR="0050793F" w:rsidRPr="00181270" w:rsidRDefault="00031E4B" w:rsidP="00082A99">
      <w:pPr>
        <w:pStyle w:val="1"/>
        <w:spacing w:before="0" w:after="0" w:afterAutospacing="0"/>
        <w:ind w:firstLine="709"/>
        <w:jc w:val="both"/>
        <w:rPr>
          <w:color w:val="000000" w:themeColor="text1"/>
          <w:sz w:val="28"/>
          <w:szCs w:val="28"/>
          <w:lang w:val="kk-KZ"/>
        </w:rPr>
      </w:pPr>
      <w:r w:rsidRPr="00181270">
        <w:rPr>
          <w:color w:val="000000" w:themeColor="text1"/>
          <w:sz w:val="28"/>
          <w:szCs w:val="28"/>
          <w:lang w:val="kk-KZ"/>
        </w:rPr>
        <w:t xml:space="preserve">Сабақтың мақсаты: </w:t>
      </w:r>
      <w:r w:rsidRPr="00181270">
        <w:rPr>
          <w:b w:val="0"/>
          <w:color w:val="000000" w:themeColor="text1"/>
          <w:sz w:val="28"/>
          <w:szCs w:val="28"/>
          <w:lang w:val="kk-KZ"/>
        </w:rPr>
        <w:t xml:space="preserve">студенттерді </w:t>
      </w:r>
      <w:r w:rsidR="0050793F" w:rsidRPr="00181270">
        <w:rPr>
          <w:b w:val="0"/>
          <w:color w:val="000000" w:themeColor="text1"/>
          <w:sz w:val="28"/>
          <w:szCs w:val="28"/>
        </w:rPr>
        <w:t xml:space="preserve">«Жасыл экономика» – таза экология бастауы </w:t>
      </w:r>
      <w:r w:rsidR="0050793F" w:rsidRPr="00181270">
        <w:rPr>
          <w:b w:val="0"/>
          <w:color w:val="000000" w:themeColor="text1"/>
          <w:sz w:val="28"/>
          <w:szCs w:val="28"/>
          <w:lang w:val="kk-KZ"/>
        </w:rPr>
        <w:t xml:space="preserve"> ретінде таныстыру</w:t>
      </w:r>
    </w:p>
    <w:p w:rsidR="00031E4B" w:rsidRPr="00181270" w:rsidRDefault="00031E4B" w:rsidP="00082A99">
      <w:pPr>
        <w:pStyle w:val="af0"/>
        <w:tabs>
          <w:tab w:val="left" w:pos="0"/>
        </w:tabs>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Сабақ өткізу түрі: </w:t>
      </w:r>
      <w:r w:rsidR="0050793F" w:rsidRPr="00181270">
        <w:rPr>
          <w:rFonts w:ascii="Times New Roman" w:hAnsi="Times New Roman"/>
          <w:b w:val="0"/>
          <w:color w:val="000000" w:themeColor="text1"/>
          <w:sz w:val="28"/>
          <w:szCs w:val="28"/>
          <w:lang w:val="kk-KZ"/>
        </w:rPr>
        <w:t>практикалық зерт</w:t>
      </w:r>
      <w:r w:rsidR="00944E20" w:rsidRPr="00181270">
        <w:rPr>
          <w:rFonts w:ascii="Times New Roman" w:hAnsi="Times New Roman"/>
          <w:b w:val="0"/>
          <w:color w:val="000000" w:themeColor="text1"/>
          <w:sz w:val="28"/>
          <w:szCs w:val="28"/>
          <w:lang w:val="kk-KZ"/>
        </w:rPr>
        <w:t>теу әдісі</w:t>
      </w:r>
    </w:p>
    <w:p w:rsidR="0050793F" w:rsidRPr="00C220C7" w:rsidRDefault="00031E4B" w:rsidP="00082A99">
      <w:pPr>
        <w:spacing w:after="0" w:line="240" w:lineRule="auto"/>
        <w:ind w:firstLine="709"/>
        <w:jc w:val="both"/>
        <w:rPr>
          <w:rFonts w:ascii="Times New Roman" w:hAnsi="Times New Roman"/>
          <w:b/>
          <w:color w:val="000000" w:themeColor="text1"/>
          <w:sz w:val="28"/>
          <w:szCs w:val="28"/>
          <w:lang w:val="kk-KZ"/>
        </w:rPr>
      </w:pPr>
      <w:r w:rsidRPr="00C220C7">
        <w:rPr>
          <w:rFonts w:ascii="Times New Roman" w:hAnsi="Times New Roman"/>
          <w:b/>
          <w:color w:val="000000" w:themeColor="text1"/>
          <w:sz w:val="28"/>
          <w:szCs w:val="28"/>
          <w:lang w:val="kk-KZ"/>
        </w:rPr>
        <w:t xml:space="preserve">Сабақты өткізу жоспары: </w:t>
      </w:r>
    </w:p>
    <w:p w:rsidR="00031E4B" w:rsidRPr="00181270" w:rsidRDefault="00031E4B"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1. Тақырыппен, сабақ өту мақсаты және түрімен таныстыру.</w:t>
      </w:r>
    </w:p>
    <w:p w:rsidR="0050793F" w:rsidRPr="00181270" w:rsidRDefault="0050793F" w:rsidP="00082A99">
      <w:pPr>
        <w:pStyle w:val="1"/>
        <w:spacing w:before="0" w:after="0" w:afterAutospacing="0"/>
        <w:ind w:firstLine="709"/>
        <w:jc w:val="both"/>
        <w:rPr>
          <w:b w:val="0"/>
          <w:color w:val="000000" w:themeColor="text1"/>
          <w:sz w:val="28"/>
          <w:szCs w:val="28"/>
        </w:rPr>
      </w:pPr>
      <w:r w:rsidRPr="00181270">
        <w:rPr>
          <w:b w:val="0"/>
          <w:color w:val="000000" w:themeColor="text1"/>
          <w:sz w:val="28"/>
          <w:szCs w:val="28"/>
          <w:lang w:val="kk-KZ"/>
        </w:rPr>
        <w:t xml:space="preserve">2. </w:t>
      </w:r>
      <w:r w:rsidRPr="00181270">
        <w:rPr>
          <w:b w:val="0"/>
          <w:color w:val="000000" w:themeColor="text1"/>
          <w:sz w:val="28"/>
          <w:szCs w:val="28"/>
        </w:rPr>
        <w:t>Жасыл экономика – қазақстан республикасының экономикалық дамудың басты факторы ретінде</w:t>
      </w:r>
    </w:p>
    <w:p w:rsidR="0050793F" w:rsidRPr="00181270" w:rsidRDefault="0050793F" w:rsidP="00082A99">
      <w:pPr>
        <w:pStyle w:val="2"/>
        <w:spacing w:before="0" w:line="240" w:lineRule="auto"/>
        <w:ind w:firstLine="709"/>
        <w:jc w:val="both"/>
        <w:rPr>
          <w:rStyle w:val="mw-headline"/>
          <w:rFonts w:ascii="Times New Roman" w:hAnsi="Times New Roman" w:cs="Times New Roman"/>
          <w:b w:val="0"/>
          <w:color w:val="000000" w:themeColor="text1"/>
          <w:sz w:val="28"/>
          <w:szCs w:val="28"/>
          <w:lang w:val="kk-KZ"/>
        </w:rPr>
      </w:pPr>
      <w:r w:rsidRPr="00181270">
        <w:rPr>
          <w:rStyle w:val="mw-headline"/>
          <w:rFonts w:ascii="Times New Roman" w:hAnsi="Times New Roman" w:cs="Times New Roman"/>
          <w:b w:val="0"/>
          <w:color w:val="000000" w:themeColor="text1"/>
          <w:sz w:val="28"/>
          <w:szCs w:val="28"/>
          <w:lang w:val="kk-KZ"/>
        </w:rPr>
        <w:t xml:space="preserve">3. </w:t>
      </w:r>
      <w:r w:rsidR="00031E4B" w:rsidRPr="00181270">
        <w:rPr>
          <w:rStyle w:val="mw-headline"/>
          <w:rFonts w:ascii="Times New Roman" w:hAnsi="Times New Roman" w:cs="Times New Roman"/>
          <w:b w:val="0"/>
          <w:color w:val="000000" w:themeColor="text1"/>
          <w:sz w:val="28"/>
          <w:szCs w:val="28"/>
        </w:rPr>
        <w:t>«Жасыл» экономика ел үшін басымдылықтар әкеледі</w:t>
      </w:r>
    </w:p>
    <w:p w:rsidR="00031E4B" w:rsidRPr="006B456C" w:rsidRDefault="0050793F" w:rsidP="00082A99">
      <w:pPr>
        <w:pStyle w:val="2"/>
        <w:spacing w:before="0" w:line="240" w:lineRule="auto"/>
        <w:ind w:firstLine="709"/>
        <w:jc w:val="both"/>
        <w:rPr>
          <w:rFonts w:ascii="Times New Roman" w:hAnsi="Times New Roman" w:cs="Times New Roman"/>
          <w:b w:val="0"/>
          <w:color w:val="000000" w:themeColor="text1"/>
          <w:sz w:val="28"/>
          <w:szCs w:val="28"/>
          <w:lang w:val="kk-KZ"/>
        </w:rPr>
      </w:pPr>
      <w:r w:rsidRPr="00181270">
        <w:rPr>
          <w:rFonts w:ascii="Times New Roman" w:hAnsi="Times New Roman" w:cs="Times New Roman"/>
          <w:b w:val="0"/>
          <w:color w:val="000000" w:themeColor="text1"/>
          <w:sz w:val="28"/>
          <w:szCs w:val="28"/>
          <w:lang w:val="kk-KZ"/>
        </w:rPr>
        <w:t xml:space="preserve">4. </w:t>
      </w:r>
      <w:r w:rsidR="00031E4B" w:rsidRPr="00181270">
        <w:rPr>
          <w:rFonts w:ascii="Times New Roman" w:hAnsi="Times New Roman" w:cs="Times New Roman"/>
          <w:b w:val="0"/>
          <w:color w:val="000000" w:themeColor="text1"/>
          <w:sz w:val="28"/>
          <w:szCs w:val="28"/>
          <w:lang w:val="kk-KZ"/>
        </w:rPr>
        <w:t>Сабақты қортындылау.</w:t>
      </w:r>
    </w:p>
    <w:p w:rsidR="00031E4B" w:rsidRPr="00181270" w:rsidRDefault="00031E4B" w:rsidP="00082A99">
      <w:pPr>
        <w:pStyle w:val="Heading"/>
        <w:ind w:firstLine="709"/>
        <w:jc w:val="both"/>
        <w:rPr>
          <w:rFonts w:ascii="Times New Roman" w:hAnsi="Times New Roman" w:cs="Times New Roman"/>
          <w:color w:val="000000" w:themeColor="text1"/>
          <w:sz w:val="28"/>
          <w:szCs w:val="28"/>
          <w:lang w:val="kk-KZ"/>
        </w:rPr>
      </w:pPr>
    </w:p>
    <w:p w:rsidR="00031E4B" w:rsidRPr="00C85C6C" w:rsidRDefault="00031E4B" w:rsidP="00082A99">
      <w:pPr>
        <w:spacing w:after="0" w:line="240" w:lineRule="auto"/>
        <w:ind w:firstLine="709"/>
        <w:jc w:val="both"/>
        <w:rPr>
          <w:rFonts w:ascii="Times New Roman" w:hAnsi="Times New Roman"/>
          <w:b/>
          <w:color w:val="000000" w:themeColor="text1"/>
          <w:sz w:val="28"/>
          <w:szCs w:val="28"/>
          <w:lang w:val="kk-KZ"/>
        </w:rPr>
      </w:pPr>
      <w:r w:rsidRPr="00C85C6C">
        <w:rPr>
          <w:rFonts w:ascii="Times New Roman" w:hAnsi="Times New Roman"/>
          <w:b/>
          <w:color w:val="000000" w:themeColor="text1"/>
          <w:sz w:val="28"/>
          <w:szCs w:val="28"/>
          <w:lang w:val="kk-KZ"/>
        </w:rPr>
        <w:t>Теориялық бөлім:</w:t>
      </w:r>
    </w:p>
    <w:p w:rsidR="00C220C7" w:rsidRDefault="00C220C7"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Әлем</w:t>
      </w:r>
      <w:r w:rsidR="00031E4B" w:rsidRPr="00181270">
        <w:rPr>
          <w:rFonts w:ascii="Times New Roman" w:hAnsi="Times New Roman"/>
          <w:color w:val="000000" w:themeColor="text1"/>
          <w:sz w:val="28"/>
          <w:szCs w:val="28"/>
          <w:lang w:val="kk-KZ"/>
        </w:rPr>
        <w:t>нің көптеген елдері парниктік газдар шығарындыларын төмендетуге бағытталған міндеттемелерді жүзеге асыруда. Соның ішінде алдымен ауызға алынатыны – төмен көміртекті даму. Төмен көміртекті технологияларды жасап шығару мен қолдану, осы саясатты қолдау климат өзгерісін жұмсартуда маңызды ықпал ете алады. Алдымен төмен көміртекті даму дегенге анықтама берейік. Ол – ауаға шығарылатын зиянды шыға</w:t>
      </w:r>
      <w:r w:rsidR="00031E4B" w:rsidRPr="00181270">
        <w:rPr>
          <w:rFonts w:ascii="Times New Roman" w:hAnsi="Times New Roman"/>
          <w:color w:val="000000" w:themeColor="text1"/>
          <w:sz w:val="28"/>
          <w:szCs w:val="28"/>
          <w:lang w:val="kk-KZ"/>
        </w:rPr>
        <w:softHyphen/>
        <w:t>рын</w:t>
      </w:r>
      <w:r w:rsidR="00031E4B" w:rsidRPr="00181270">
        <w:rPr>
          <w:rFonts w:ascii="Times New Roman" w:hAnsi="Times New Roman"/>
          <w:color w:val="000000" w:themeColor="text1"/>
          <w:sz w:val="28"/>
          <w:szCs w:val="28"/>
          <w:lang w:val="kk-KZ"/>
        </w:rPr>
        <w:softHyphen/>
      </w:r>
      <w:r w:rsidR="00031E4B" w:rsidRPr="00181270">
        <w:rPr>
          <w:rFonts w:ascii="Times New Roman" w:hAnsi="Times New Roman"/>
          <w:color w:val="000000" w:themeColor="text1"/>
          <w:sz w:val="28"/>
          <w:szCs w:val="28"/>
          <w:lang w:val="kk-KZ"/>
        </w:rPr>
        <w:softHyphen/>
        <w:t>дыларды мейлінше азайтып, жасыл дамуға көшу, қоршаған орта тұтастығын сақтай отырып алға даму. Бұл орайда не істеу қажет? Жуырда Астанада өткен Қазақ</w:t>
      </w:r>
      <w:r w:rsidR="00031E4B" w:rsidRPr="00181270">
        <w:rPr>
          <w:rFonts w:ascii="Times New Roman" w:hAnsi="Times New Roman"/>
          <w:color w:val="000000" w:themeColor="text1"/>
          <w:sz w:val="28"/>
          <w:szCs w:val="28"/>
          <w:lang w:val="kk-KZ"/>
        </w:rPr>
        <w:softHyphen/>
        <w:t>стан</w:t>
      </w:r>
      <w:r w:rsidR="00031E4B" w:rsidRPr="00181270">
        <w:rPr>
          <w:rFonts w:ascii="Times New Roman" w:hAnsi="Times New Roman"/>
          <w:color w:val="000000" w:themeColor="text1"/>
          <w:sz w:val="28"/>
          <w:szCs w:val="28"/>
          <w:lang w:val="kk-KZ"/>
        </w:rPr>
        <w:softHyphen/>
        <w:t>дағы БҰҰ Даму бағдарламасы мен еліміз Қоршаған ортаны қорғау ми</w:t>
      </w:r>
      <w:r w:rsidR="00031E4B" w:rsidRPr="00181270">
        <w:rPr>
          <w:rFonts w:ascii="Times New Roman" w:hAnsi="Times New Roman"/>
          <w:color w:val="000000" w:themeColor="text1"/>
          <w:sz w:val="28"/>
          <w:szCs w:val="28"/>
          <w:lang w:val="kk-KZ"/>
        </w:rPr>
        <w:softHyphen/>
        <w:t>нистрлігінің “ҚР стратегиялық жос</w:t>
      </w:r>
      <w:r w:rsidR="00031E4B" w:rsidRPr="00181270">
        <w:rPr>
          <w:rFonts w:ascii="Times New Roman" w:hAnsi="Times New Roman"/>
          <w:color w:val="000000" w:themeColor="text1"/>
          <w:sz w:val="28"/>
          <w:szCs w:val="28"/>
          <w:lang w:val="kk-KZ"/>
        </w:rPr>
        <w:softHyphen/>
        <w:t>парға климаттың өзгеру мәселелерін біріктіру арқылы орнықты даму са</w:t>
      </w:r>
      <w:r w:rsidR="00031E4B" w:rsidRPr="00181270">
        <w:rPr>
          <w:rFonts w:ascii="Times New Roman" w:hAnsi="Times New Roman"/>
          <w:color w:val="000000" w:themeColor="text1"/>
          <w:sz w:val="28"/>
          <w:szCs w:val="28"/>
          <w:lang w:val="kk-KZ"/>
        </w:rPr>
        <w:softHyphen/>
        <w:t>ла</w:t>
      </w:r>
      <w:r w:rsidR="00031E4B" w:rsidRPr="00181270">
        <w:rPr>
          <w:rFonts w:ascii="Times New Roman" w:hAnsi="Times New Roman"/>
          <w:color w:val="000000" w:themeColor="text1"/>
          <w:sz w:val="28"/>
          <w:szCs w:val="28"/>
          <w:lang w:val="kk-KZ"/>
        </w:rPr>
        <w:softHyphen/>
        <w:t>сындағы әлеуетті арттыру” бірлес</w:t>
      </w:r>
      <w:r w:rsidR="00031E4B" w:rsidRPr="00181270">
        <w:rPr>
          <w:rFonts w:ascii="Times New Roman" w:hAnsi="Times New Roman"/>
          <w:color w:val="000000" w:themeColor="text1"/>
          <w:sz w:val="28"/>
          <w:szCs w:val="28"/>
          <w:lang w:val="kk-KZ"/>
        </w:rPr>
        <w:softHyphen/>
        <w:t>кен жобасы шеңберінде өткен “Тө</w:t>
      </w:r>
      <w:r w:rsidR="00031E4B" w:rsidRPr="00181270">
        <w:rPr>
          <w:rFonts w:ascii="Times New Roman" w:hAnsi="Times New Roman"/>
          <w:color w:val="000000" w:themeColor="text1"/>
          <w:sz w:val="28"/>
          <w:szCs w:val="28"/>
          <w:lang w:val="kk-KZ"/>
        </w:rPr>
        <w:softHyphen/>
        <w:t>мен көміртекті даму: стратегиялық тәсілдер және нақты шешімдер” атты конференцияда БҰҰ ДБ Қа</w:t>
      </w:r>
      <w:r w:rsidR="00031E4B" w:rsidRPr="00181270">
        <w:rPr>
          <w:rFonts w:ascii="Times New Roman" w:hAnsi="Times New Roman"/>
          <w:color w:val="000000" w:themeColor="text1"/>
          <w:sz w:val="28"/>
          <w:szCs w:val="28"/>
          <w:lang w:val="kk-KZ"/>
        </w:rPr>
        <w:softHyphen/>
        <w:t>зақ</w:t>
      </w:r>
      <w:r w:rsidR="00031E4B" w:rsidRPr="00181270">
        <w:rPr>
          <w:rFonts w:ascii="Times New Roman" w:hAnsi="Times New Roman"/>
          <w:color w:val="000000" w:themeColor="text1"/>
          <w:sz w:val="28"/>
          <w:szCs w:val="28"/>
          <w:lang w:val="kk-KZ"/>
        </w:rPr>
        <w:softHyphen/>
        <w:t>стандағы тұрақты өкілінің орын</w:t>
      </w:r>
      <w:r w:rsidR="00031E4B" w:rsidRPr="00181270">
        <w:rPr>
          <w:rFonts w:ascii="Times New Roman" w:hAnsi="Times New Roman"/>
          <w:color w:val="000000" w:themeColor="text1"/>
          <w:sz w:val="28"/>
          <w:szCs w:val="28"/>
          <w:lang w:val="kk-KZ"/>
        </w:rPr>
        <w:softHyphen/>
        <w:t>басары Стелиана Недера осы даму тү</w:t>
      </w:r>
      <w:r w:rsidR="00031E4B" w:rsidRPr="00181270">
        <w:rPr>
          <w:rFonts w:ascii="Times New Roman" w:hAnsi="Times New Roman"/>
          <w:color w:val="000000" w:themeColor="text1"/>
          <w:sz w:val="28"/>
          <w:szCs w:val="28"/>
          <w:lang w:val="kk-KZ"/>
        </w:rPr>
        <w:softHyphen/>
        <w:t>ріне қызығушылық танытқан елі</w:t>
      </w:r>
      <w:r w:rsidR="00031E4B" w:rsidRPr="00181270">
        <w:rPr>
          <w:rFonts w:ascii="Times New Roman" w:hAnsi="Times New Roman"/>
          <w:color w:val="000000" w:themeColor="text1"/>
          <w:sz w:val="28"/>
          <w:szCs w:val="28"/>
          <w:lang w:val="kk-KZ"/>
        </w:rPr>
        <w:softHyphen/>
        <w:t>мізге алғысын жеткізе отырып, кеңі</w:t>
      </w:r>
      <w:r w:rsidR="00031E4B" w:rsidRPr="00181270">
        <w:rPr>
          <w:rFonts w:ascii="Times New Roman" w:hAnsi="Times New Roman"/>
          <w:color w:val="000000" w:themeColor="text1"/>
          <w:sz w:val="28"/>
          <w:szCs w:val="28"/>
          <w:lang w:val="kk-KZ"/>
        </w:rPr>
        <w:softHyphen/>
        <w:t>нен әңгімелеп берді. Айта кету ке</w:t>
      </w:r>
      <w:r w:rsidR="00031E4B" w:rsidRPr="00181270">
        <w:rPr>
          <w:rFonts w:ascii="Times New Roman" w:hAnsi="Times New Roman"/>
          <w:color w:val="000000" w:themeColor="text1"/>
          <w:sz w:val="28"/>
          <w:szCs w:val="28"/>
          <w:lang w:val="kk-KZ"/>
        </w:rPr>
        <w:softHyphen/>
        <w:t>рек, соңғы онжылдық ішінде БҰҰ Даму бағдарламасы ел Үкіметіне ға</w:t>
      </w:r>
      <w:r w:rsidR="00031E4B" w:rsidRPr="00181270">
        <w:rPr>
          <w:rFonts w:ascii="Times New Roman" w:hAnsi="Times New Roman"/>
          <w:color w:val="000000" w:themeColor="text1"/>
          <w:sz w:val="28"/>
          <w:szCs w:val="28"/>
          <w:lang w:val="kk-KZ"/>
        </w:rPr>
        <w:softHyphen/>
        <w:t>ламшардың жылыну үдерісіне бейімделу және оның ықпалын жұм</w:t>
      </w:r>
      <w:r w:rsidR="00031E4B" w:rsidRPr="00181270">
        <w:rPr>
          <w:rFonts w:ascii="Times New Roman" w:hAnsi="Times New Roman"/>
          <w:color w:val="000000" w:themeColor="text1"/>
          <w:sz w:val="28"/>
          <w:szCs w:val="28"/>
          <w:lang w:val="kk-KZ"/>
        </w:rPr>
        <w:softHyphen/>
        <w:t>сартуда әріптестік танытып, стра</w:t>
      </w:r>
      <w:r w:rsidR="00031E4B" w:rsidRPr="00181270">
        <w:rPr>
          <w:rFonts w:ascii="Times New Roman" w:hAnsi="Times New Roman"/>
          <w:color w:val="000000" w:themeColor="text1"/>
          <w:sz w:val="28"/>
          <w:szCs w:val="28"/>
          <w:lang w:val="kk-KZ"/>
        </w:rPr>
        <w:softHyphen/>
        <w:t>тегиялық жоспарлау әлеуетін жоғарылатуда, сараптамалық кеңес беруде қолдау көрсетіп келеді. Өт</w:t>
      </w:r>
      <w:r w:rsidR="00031E4B" w:rsidRPr="00181270">
        <w:rPr>
          <w:rFonts w:ascii="Times New Roman" w:hAnsi="Times New Roman"/>
          <w:color w:val="000000" w:themeColor="text1"/>
          <w:sz w:val="28"/>
          <w:szCs w:val="28"/>
          <w:lang w:val="kk-KZ"/>
        </w:rPr>
        <w:softHyphen/>
        <w:t>кен жылы Қазақстан БҰҰ-ның кли</w:t>
      </w:r>
      <w:r w:rsidR="00031E4B" w:rsidRPr="00181270">
        <w:rPr>
          <w:rFonts w:ascii="Times New Roman" w:hAnsi="Times New Roman"/>
          <w:color w:val="000000" w:themeColor="text1"/>
          <w:sz w:val="28"/>
          <w:szCs w:val="28"/>
          <w:lang w:val="kk-KZ"/>
        </w:rPr>
        <w:softHyphen/>
        <w:t>маттың өзгеруі туралы негізде</w:t>
      </w:r>
      <w:r w:rsidR="00031E4B" w:rsidRPr="00181270">
        <w:rPr>
          <w:rFonts w:ascii="Times New Roman" w:hAnsi="Times New Roman"/>
          <w:color w:val="000000" w:themeColor="text1"/>
          <w:sz w:val="28"/>
          <w:szCs w:val="28"/>
          <w:lang w:val="kk-KZ"/>
        </w:rPr>
        <w:softHyphen/>
        <w:t>мелік конвенциясына және ұлттық деңгейдегі Киото хаттамасына қол қойды. Оны ратификациялаған елі</w:t>
      </w:r>
      <w:r w:rsidR="00031E4B" w:rsidRPr="00181270">
        <w:rPr>
          <w:rFonts w:ascii="Times New Roman" w:hAnsi="Times New Roman"/>
          <w:color w:val="000000" w:themeColor="text1"/>
          <w:sz w:val="28"/>
          <w:szCs w:val="28"/>
          <w:lang w:val="kk-KZ"/>
        </w:rPr>
        <w:softHyphen/>
        <w:t xml:space="preserve">міз хаттаманың бірден-бір негізгі талабы парниктік </w:t>
      </w:r>
      <w:r w:rsidR="00031E4B" w:rsidRPr="00181270">
        <w:rPr>
          <w:rFonts w:ascii="Times New Roman" w:hAnsi="Times New Roman"/>
          <w:color w:val="000000" w:themeColor="text1"/>
          <w:sz w:val="28"/>
          <w:szCs w:val="28"/>
          <w:lang w:val="kk-KZ"/>
        </w:rPr>
        <w:lastRenderedPageBreak/>
        <w:t>газдардың шыға</w:t>
      </w:r>
      <w:r w:rsidR="00031E4B" w:rsidRPr="00181270">
        <w:rPr>
          <w:rFonts w:ascii="Times New Roman" w:hAnsi="Times New Roman"/>
          <w:color w:val="000000" w:themeColor="text1"/>
          <w:sz w:val="28"/>
          <w:szCs w:val="28"/>
          <w:lang w:val="kk-KZ"/>
        </w:rPr>
        <w:softHyphen/>
        <w:t>рын</w:t>
      </w:r>
      <w:r w:rsidR="00031E4B" w:rsidRPr="00181270">
        <w:rPr>
          <w:rFonts w:ascii="Times New Roman" w:hAnsi="Times New Roman"/>
          <w:color w:val="000000" w:themeColor="text1"/>
          <w:sz w:val="28"/>
          <w:szCs w:val="28"/>
          <w:lang w:val="kk-KZ"/>
        </w:rPr>
        <w:softHyphen/>
        <w:t>дыларын қысқарту мен төмен көміртекті дамуды орындау бойын</w:t>
      </w:r>
      <w:r w:rsidR="00031E4B" w:rsidRPr="00181270">
        <w:rPr>
          <w:rFonts w:ascii="Times New Roman" w:hAnsi="Times New Roman"/>
          <w:color w:val="000000" w:themeColor="text1"/>
          <w:sz w:val="28"/>
          <w:szCs w:val="28"/>
          <w:lang w:val="kk-KZ"/>
        </w:rPr>
        <w:softHyphen/>
        <w:t xml:space="preserve">ша белсенді қимылдай бастады. </w:t>
      </w:r>
    </w:p>
    <w:p w:rsidR="00C220C7" w:rsidRDefault="00031E4B"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b/>
          <w:bCs/>
          <w:color w:val="000000" w:themeColor="text1"/>
          <w:sz w:val="28"/>
          <w:szCs w:val="28"/>
          <w:lang w:val="kk-KZ"/>
        </w:rPr>
        <w:t>Жасыл экономика</w:t>
      </w:r>
      <w:r w:rsidRPr="00181270">
        <w:rPr>
          <w:rFonts w:ascii="Times New Roman" w:hAnsi="Times New Roman"/>
          <w:color w:val="000000" w:themeColor="text1"/>
          <w:sz w:val="28"/>
          <w:szCs w:val="28"/>
          <w:lang w:val="kk-KZ"/>
        </w:rPr>
        <w:t xml:space="preserve"> – бұл </w:t>
      </w:r>
      <w:hyperlink r:id="rId54" w:tooltip="Адам" w:history="1">
        <w:r w:rsidRPr="00181270">
          <w:rPr>
            <w:rStyle w:val="af2"/>
            <w:rFonts w:ascii="Times New Roman" w:hAnsi="Times New Roman"/>
            <w:color w:val="000000" w:themeColor="text1"/>
            <w:sz w:val="28"/>
            <w:szCs w:val="28"/>
            <w:u w:val="none"/>
            <w:lang w:val="kk-KZ"/>
          </w:rPr>
          <w:t>адам</w:t>
        </w:r>
      </w:hyperlink>
      <w:r w:rsidRPr="00181270">
        <w:rPr>
          <w:rFonts w:ascii="Times New Roman" w:hAnsi="Times New Roman"/>
          <w:color w:val="000000" w:themeColor="text1"/>
          <w:sz w:val="28"/>
          <w:szCs w:val="28"/>
          <w:lang w:val="kk-KZ"/>
        </w:rPr>
        <w:t xml:space="preserve"> өмірінің ұдайы өндірісіне қажетті табиғи негізді бұзбайтын, </w:t>
      </w:r>
      <w:hyperlink r:id="rId55" w:tooltip="Биосфера" w:history="1">
        <w:r w:rsidRPr="00181270">
          <w:rPr>
            <w:rStyle w:val="af2"/>
            <w:rFonts w:ascii="Times New Roman" w:hAnsi="Times New Roman"/>
            <w:color w:val="000000" w:themeColor="text1"/>
            <w:sz w:val="28"/>
            <w:szCs w:val="28"/>
            <w:u w:val="none"/>
            <w:lang w:val="kk-KZ"/>
          </w:rPr>
          <w:t>биосфераның</w:t>
        </w:r>
      </w:hyperlink>
      <w:r w:rsidRPr="00181270">
        <w:rPr>
          <w:rFonts w:ascii="Times New Roman" w:hAnsi="Times New Roman"/>
          <w:color w:val="000000" w:themeColor="text1"/>
          <w:sz w:val="28"/>
          <w:szCs w:val="28"/>
          <w:lang w:val="kk-KZ"/>
        </w:rPr>
        <w:t xml:space="preserve"> шаруашылық сыйымдылығы шеңберінде дамитын </w:t>
      </w:r>
      <w:hyperlink r:id="rId56" w:tooltip="Экономика" w:history="1">
        <w:r w:rsidRPr="00181270">
          <w:rPr>
            <w:rStyle w:val="af2"/>
            <w:rFonts w:ascii="Times New Roman" w:hAnsi="Times New Roman"/>
            <w:color w:val="000000" w:themeColor="text1"/>
            <w:sz w:val="28"/>
            <w:szCs w:val="28"/>
            <w:u w:val="none"/>
            <w:lang w:val="kk-KZ"/>
          </w:rPr>
          <w:t>экономика</w:t>
        </w:r>
      </w:hyperlink>
      <w:r w:rsidRPr="00181270">
        <w:rPr>
          <w:rFonts w:ascii="Times New Roman" w:hAnsi="Times New Roman"/>
          <w:color w:val="000000" w:themeColor="text1"/>
          <w:sz w:val="28"/>
          <w:szCs w:val="28"/>
          <w:lang w:val="kk-KZ"/>
        </w:rPr>
        <w:t xml:space="preserve">. Сонымен бірге жасыл экономика халықтың жоғары тұрмыс деңгейі мен </w:t>
      </w:r>
      <w:hyperlink r:id="rId57" w:tooltip="Табиғи ресурстар" w:history="1">
        <w:r w:rsidRPr="00181270">
          <w:rPr>
            <w:rStyle w:val="af2"/>
            <w:rFonts w:ascii="Times New Roman" w:hAnsi="Times New Roman"/>
            <w:color w:val="000000" w:themeColor="text1"/>
            <w:sz w:val="28"/>
            <w:szCs w:val="28"/>
            <w:u w:val="none"/>
            <w:lang w:val="kk-KZ"/>
          </w:rPr>
          <w:t>табиғи ресурстарды</w:t>
        </w:r>
      </w:hyperlink>
      <w:r w:rsidRPr="00181270">
        <w:rPr>
          <w:rFonts w:ascii="Times New Roman" w:hAnsi="Times New Roman"/>
          <w:color w:val="000000" w:themeColor="text1"/>
          <w:sz w:val="28"/>
          <w:szCs w:val="28"/>
          <w:lang w:val="kk-KZ"/>
        </w:rPr>
        <w:t xml:space="preserve"> ұтымды пайдаланумен сипатталатын </w:t>
      </w:r>
      <w:hyperlink r:id="rId58" w:tooltip="Экономика" w:history="1">
        <w:r w:rsidRPr="00181270">
          <w:rPr>
            <w:rStyle w:val="af2"/>
            <w:rFonts w:ascii="Times New Roman" w:hAnsi="Times New Roman"/>
            <w:color w:val="000000" w:themeColor="text1"/>
            <w:sz w:val="28"/>
            <w:szCs w:val="28"/>
            <w:u w:val="none"/>
            <w:lang w:val="kk-KZ"/>
          </w:rPr>
          <w:t>экономика</w:t>
        </w:r>
      </w:hyperlink>
      <w:r w:rsidRPr="00181270">
        <w:rPr>
          <w:rFonts w:ascii="Times New Roman" w:hAnsi="Times New Roman"/>
          <w:color w:val="000000" w:themeColor="text1"/>
          <w:sz w:val="28"/>
          <w:szCs w:val="28"/>
          <w:lang w:val="kk-KZ"/>
        </w:rPr>
        <w:t xml:space="preserve"> болып табылады. Бұл </w:t>
      </w:r>
      <w:hyperlink r:id="rId59" w:tooltip="Экономика" w:history="1">
        <w:r w:rsidRPr="00181270">
          <w:rPr>
            <w:rStyle w:val="af2"/>
            <w:rFonts w:ascii="Times New Roman" w:hAnsi="Times New Roman"/>
            <w:color w:val="000000" w:themeColor="text1"/>
            <w:sz w:val="28"/>
            <w:szCs w:val="28"/>
            <w:u w:val="none"/>
            <w:lang w:val="kk-KZ"/>
          </w:rPr>
          <w:t>экономикалық модель</w:t>
        </w:r>
      </w:hyperlink>
      <w:hyperlink r:id="rId60" w:tooltip="21 ғасыр" w:history="1">
        <w:r w:rsidRPr="00181270">
          <w:rPr>
            <w:rStyle w:val="af2"/>
            <w:rFonts w:ascii="Times New Roman" w:hAnsi="Times New Roman"/>
            <w:color w:val="000000" w:themeColor="text1"/>
            <w:sz w:val="28"/>
            <w:szCs w:val="28"/>
            <w:u w:val="none"/>
            <w:lang w:val="kk-KZ"/>
          </w:rPr>
          <w:t>21 ғасырдағы</w:t>
        </w:r>
      </w:hyperlink>
      <w:r w:rsidRPr="00181270">
        <w:rPr>
          <w:rFonts w:ascii="Times New Roman" w:hAnsi="Times New Roman"/>
          <w:color w:val="000000" w:themeColor="text1"/>
          <w:sz w:val="28"/>
          <w:szCs w:val="28"/>
          <w:lang w:val="kk-KZ"/>
        </w:rPr>
        <w:t xml:space="preserve"> елдердің тұрақты дамуын қамтамасыз ететін маңызды құралдардың бірі ретінде танылып отыр.</w:t>
      </w:r>
    </w:p>
    <w:p w:rsidR="00C220C7" w:rsidRDefault="00031E4B" w:rsidP="00082A99">
      <w:pPr>
        <w:spacing w:after="0" w:line="240" w:lineRule="auto"/>
        <w:ind w:firstLine="709"/>
        <w:jc w:val="both"/>
        <w:rPr>
          <w:rStyle w:val="mw-headline"/>
          <w:rFonts w:ascii="Times New Roman" w:hAnsi="Times New Roman"/>
          <w:b/>
          <w:color w:val="000000" w:themeColor="text1"/>
          <w:sz w:val="28"/>
          <w:szCs w:val="28"/>
          <w:lang w:val="kk-KZ"/>
        </w:rPr>
      </w:pPr>
      <w:r w:rsidRPr="00C220C7">
        <w:rPr>
          <w:rStyle w:val="mw-headline"/>
          <w:rFonts w:ascii="Times New Roman" w:hAnsi="Times New Roman"/>
          <w:b/>
          <w:color w:val="000000" w:themeColor="text1"/>
          <w:sz w:val="28"/>
          <w:szCs w:val="28"/>
          <w:lang w:val="kk-KZ"/>
        </w:rPr>
        <w:t>Қазақстандағы «жасыл» экономиканы дамыту тұжырымдамасы</w:t>
      </w:r>
    </w:p>
    <w:p w:rsidR="00031E4B" w:rsidRPr="00C220C7" w:rsidRDefault="00031E4B" w:rsidP="00082A99">
      <w:pPr>
        <w:spacing w:after="0" w:line="240" w:lineRule="auto"/>
        <w:ind w:firstLine="709"/>
        <w:jc w:val="both"/>
        <w:rPr>
          <w:rFonts w:ascii="Times New Roman" w:hAnsi="Times New Roman"/>
          <w:b/>
          <w:color w:val="000000" w:themeColor="text1"/>
          <w:sz w:val="28"/>
          <w:szCs w:val="28"/>
          <w:lang w:val="kk-KZ"/>
        </w:rPr>
      </w:pPr>
      <w:r w:rsidRPr="00181270">
        <w:rPr>
          <w:rFonts w:ascii="Times New Roman" w:hAnsi="Times New Roman"/>
          <w:color w:val="000000" w:themeColor="text1"/>
          <w:sz w:val="28"/>
          <w:szCs w:val="28"/>
          <w:lang w:val="kk-KZ"/>
        </w:rPr>
        <w:t>Өткізілген «РИО + 20» Саммитінен кейін қазақстандық қоғамның күші «жасыл» экономикаға ауысу бойынша стратегияны іске асыруға бағытталған. Н.Ә.Назарбаевтың бастамасы бойынша «Жасыл» экономикаға ауысу бойынша тұжырымдама әзірленді. Тұжырымдамада бірінші кезекте басты түрде экономиканың белгілі бір салаларын реформалауға бағытталған басым міндеттер тізбесі ұсынылды.</w:t>
      </w:r>
    </w:p>
    <w:p w:rsidR="00031E4B" w:rsidRPr="00181270" w:rsidRDefault="00031E4B" w:rsidP="00082A99">
      <w:pPr>
        <w:pStyle w:val="a5"/>
        <w:spacing w:before="0" w:beforeAutospacing="0" w:after="0" w:afterAutospacing="0"/>
        <w:ind w:firstLine="709"/>
        <w:jc w:val="both"/>
        <w:rPr>
          <w:color w:val="000000" w:themeColor="text1"/>
          <w:sz w:val="28"/>
          <w:szCs w:val="28"/>
        </w:rPr>
      </w:pPr>
      <w:r w:rsidRPr="00181270">
        <w:rPr>
          <w:color w:val="000000" w:themeColor="text1"/>
          <w:sz w:val="28"/>
          <w:szCs w:val="28"/>
        </w:rPr>
        <w:t>«Жасыл» экономикаға ауысу аясында:</w:t>
      </w:r>
    </w:p>
    <w:p w:rsidR="00031E4B" w:rsidRPr="00181270" w:rsidRDefault="00031E4B" w:rsidP="00082A99">
      <w:pPr>
        <w:numPr>
          <w:ilvl w:val="0"/>
          <w:numId w:val="20"/>
        </w:numPr>
        <w:spacing w:after="0" w:line="240" w:lineRule="auto"/>
        <w:ind w:left="0" w:firstLine="709"/>
        <w:jc w:val="both"/>
        <w:rPr>
          <w:rFonts w:ascii="Times New Roman" w:hAnsi="Times New Roman"/>
          <w:color w:val="000000" w:themeColor="text1"/>
          <w:sz w:val="28"/>
          <w:szCs w:val="28"/>
        </w:rPr>
      </w:pPr>
      <w:r w:rsidRPr="00181270">
        <w:rPr>
          <w:rFonts w:ascii="Times New Roman" w:hAnsi="Times New Roman"/>
          <w:color w:val="000000" w:themeColor="text1"/>
          <w:sz w:val="28"/>
          <w:szCs w:val="28"/>
        </w:rPr>
        <w:t>қорлардың тиімділігін арттыру;</w:t>
      </w:r>
    </w:p>
    <w:p w:rsidR="00031E4B" w:rsidRPr="00181270" w:rsidRDefault="00031E4B" w:rsidP="00082A99">
      <w:pPr>
        <w:numPr>
          <w:ilvl w:val="0"/>
          <w:numId w:val="20"/>
        </w:numPr>
        <w:spacing w:after="0" w:line="240" w:lineRule="auto"/>
        <w:ind w:left="0" w:firstLine="709"/>
        <w:jc w:val="both"/>
        <w:rPr>
          <w:rFonts w:ascii="Times New Roman" w:hAnsi="Times New Roman"/>
          <w:color w:val="000000" w:themeColor="text1"/>
          <w:sz w:val="28"/>
          <w:szCs w:val="28"/>
        </w:rPr>
      </w:pPr>
      <w:r w:rsidRPr="00181270">
        <w:rPr>
          <w:rFonts w:ascii="Times New Roman" w:hAnsi="Times New Roman"/>
          <w:color w:val="000000" w:themeColor="text1"/>
          <w:sz w:val="28"/>
          <w:szCs w:val="28"/>
        </w:rPr>
        <w:t>қазақстандық инфрақұрылымды жетілдіру;</w:t>
      </w:r>
    </w:p>
    <w:p w:rsidR="00031E4B" w:rsidRPr="00181270" w:rsidRDefault="00031E4B" w:rsidP="00082A99">
      <w:pPr>
        <w:numPr>
          <w:ilvl w:val="0"/>
          <w:numId w:val="20"/>
        </w:numPr>
        <w:spacing w:after="0" w:line="240" w:lineRule="auto"/>
        <w:ind w:left="0" w:firstLine="709"/>
        <w:jc w:val="both"/>
        <w:rPr>
          <w:rFonts w:ascii="Times New Roman" w:hAnsi="Times New Roman"/>
          <w:color w:val="000000" w:themeColor="text1"/>
          <w:sz w:val="28"/>
          <w:szCs w:val="28"/>
        </w:rPr>
      </w:pPr>
      <w:r w:rsidRPr="00181270">
        <w:rPr>
          <w:rFonts w:ascii="Times New Roman" w:hAnsi="Times New Roman"/>
          <w:color w:val="000000" w:themeColor="text1"/>
          <w:sz w:val="28"/>
          <w:szCs w:val="28"/>
        </w:rPr>
        <w:t>халықтың әл-ауқатын жақсарту болжанады;</w:t>
      </w:r>
    </w:p>
    <w:p w:rsidR="00031E4B" w:rsidRPr="006B456C" w:rsidRDefault="00C220C7" w:rsidP="00082A99">
      <w:pPr>
        <w:pStyle w:val="a5"/>
        <w:spacing w:before="0" w:beforeAutospacing="0" w:after="0" w:afterAutospacing="0"/>
        <w:ind w:firstLine="709"/>
        <w:jc w:val="both"/>
        <w:rPr>
          <w:color w:val="000000" w:themeColor="text1"/>
          <w:sz w:val="28"/>
          <w:szCs w:val="28"/>
          <w:lang w:val="kk-KZ"/>
        </w:rPr>
      </w:pPr>
      <w:r>
        <w:rPr>
          <w:color w:val="000000" w:themeColor="text1"/>
          <w:sz w:val="28"/>
          <w:szCs w:val="28"/>
          <w:lang w:val="kk-KZ"/>
        </w:rPr>
        <w:tab/>
      </w:r>
      <w:r w:rsidR="00031E4B" w:rsidRPr="006B456C">
        <w:rPr>
          <w:color w:val="000000" w:themeColor="text1"/>
          <w:sz w:val="28"/>
          <w:szCs w:val="28"/>
          <w:lang w:val="kk-KZ"/>
        </w:rPr>
        <w:t>Тұжырымдаманы іске асыру үш кезеңде жоспарланады:</w:t>
      </w:r>
    </w:p>
    <w:p w:rsidR="00031E4B" w:rsidRPr="006B456C" w:rsidRDefault="00031E4B" w:rsidP="00082A99">
      <w:pPr>
        <w:numPr>
          <w:ilvl w:val="0"/>
          <w:numId w:val="21"/>
        </w:numPr>
        <w:spacing w:after="0" w:line="240" w:lineRule="auto"/>
        <w:ind w:left="0" w:firstLine="709"/>
        <w:jc w:val="both"/>
        <w:rPr>
          <w:rFonts w:ascii="Times New Roman" w:hAnsi="Times New Roman"/>
          <w:color w:val="000000" w:themeColor="text1"/>
          <w:sz w:val="28"/>
          <w:szCs w:val="28"/>
          <w:lang w:val="kk-KZ"/>
        </w:rPr>
      </w:pPr>
      <w:r w:rsidRPr="006B456C">
        <w:rPr>
          <w:rFonts w:ascii="Times New Roman" w:hAnsi="Times New Roman"/>
          <w:color w:val="000000" w:themeColor="text1"/>
          <w:sz w:val="28"/>
          <w:szCs w:val="28"/>
          <w:lang w:val="kk-KZ"/>
        </w:rPr>
        <w:t>бірінші кезең - 2013–2020 жж. – қорларды пайдалануды оңтайландыру және табиғат пайдалану қызметінің тиімділігі арттыру, сондай-ақ, «жасыл» инфрақұрылымды құру;</w:t>
      </w:r>
    </w:p>
    <w:p w:rsidR="00031E4B" w:rsidRPr="006B456C" w:rsidRDefault="00031E4B" w:rsidP="00082A99">
      <w:pPr>
        <w:numPr>
          <w:ilvl w:val="0"/>
          <w:numId w:val="21"/>
        </w:numPr>
        <w:spacing w:after="0" w:line="240" w:lineRule="auto"/>
        <w:ind w:left="0" w:firstLine="709"/>
        <w:jc w:val="both"/>
        <w:rPr>
          <w:rFonts w:ascii="Times New Roman" w:hAnsi="Times New Roman"/>
          <w:color w:val="000000" w:themeColor="text1"/>
          <w:sz w:val="28"/>
          <w:szCs w:val="28"/>
          <w:lang w:val="kk-KZ"/>
        </w:rPr>
      </w:pPr>
      <w:r w:rsidRPr="006B456C">
        <w:rPr>
          <w:rFonts w:ascii="Times New Roman" w:hAnsi="Times New Roman"/>
          <w:color w:val="000000" w:themeColor="text1"/>
          <w:sz w:val="28"/>
          <w:szCs w:val="28"/>
          <w:lang w:val="kk-KZ"/>
        </w:rPr>
        <w:t>екінші кезең - 2020–2030 жж. – табиғи қорларды тиімді пайдалану, жоғары технологиялар базасында жаңартылатын энергетиканы енгізу;</w:t>
      </w:r>
    </w:p>
    <w:p w:rsidR="00031E4B" w:rsidRPr="006B456C" w:rsidRDefault="00031E4B" w:rsidP="00082A99">
      <w:pPr>
        <w:numPr>
          <w:ilvl w:val="0"/>
          <w:numId w:val="21"/>
        </w:numPr>
        <w:spacing w:after="0" w:line="240" w:lineRule="auto"/>
        <w:ind w:left="0" w:firstLine="709"/>
        <w:jc w:val="both"/>
        <w:rPr>
          <w:rFonts w:ascii="Times New Roman" w:hAnsi="Times New Roman"/>
          <w:color w:val="000000" w:themeColor="text1"/>
          <w:sz w:val="28"/>
          <w:szCs w:val="28"/>
          <w:lang w:val="kk-KZ"/>
        </w:rPr>
      </w:pPr>
      <w:r w:rsidRPr="006B456C">
        <w:rPr>
          <w:rFonts w:ascii="Times New Roman" w:hAnsi="Times New Roman"/>
          <w:color w:val="000000" w:themeColor="text1"/>
          <w:sz w:val="28"/>
          <w:szCs w:val="28"/>
          <w:lang w:val="kk-KZ"/>
        </w:rPr>
        <w:t>үшінші кезең - 2030–2050 жж. – олардың жаңартылуы жағдайында негізіне табиғи қорларды пайдалану қойылған, ұлттық экономиканың «үшінші өнеркәсіптік революция» қағидаттарына ауысуы.</w:t>
      </w:r>
    </w:p>
    <w:p w:rsidR="00031E4B" w:rsidRPr="00C220C7" w:rsidRDefault="00C220C7" w:rsidP="00082A99">
      <w:pPr>
        <w:spacing w:after="0" w:line="240" w:lineRule="auto"/>
        <w:ind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ab/>
      </w:r>
      <w:r w:rsidR="00031E4B" w:rsidRPr="00C220C7">
        <w:rPr>
          <w:rFonts w:ascii="Times New Roman" w:hAnsi="Times New Roman"/>
          <w:color w:val="000000" w:themeColor="text1"/>
          <w:sz w:val="28"/>
          <w:szCs w:val="28"/>
          <w:lang w:val="kk-KZ"/>
        </w:rPr>
        <w:t>«Жасыл» экономиканы дамыту бағдарламасы аясында Қазақстан экономиканың 10 шешуші секторына құралдарды инвестициялауды жоспарлайды:</w:t>
      </w:r>
    </w:p>
    <w:p w:rsidR="00031E4B" w:rsidRPr="00181270" w:rsidRDefault="00031E4B" w:rsidP="00082A99">
      <w:pPr>
        <w:numPr>
          <w:ilvl w:val="0"/>
          <w:numId w:val="22"/>
        </w:numPr>
        <w:spacing w:after="0" w:line="240" w:lineRule="auto"/>
        <w:ind w:left="0" w:firstLine="709"/>
        <w:jc w:val="both"/>
        <w:rPr>
          <w:rFonts w:ascii="Times New Roman" w:hAnsi="Times New Roman"/>
          <w:color w:val="000000" w:themeColor="text1"/>
          <w:sz w:val="28"/>
          <w:szCs w:val="28"/>
        </w:rPr>
      </w:pPr>
      <w:r w:rsidRPr="00181270">
        <w:rPr>
          <w:rFonts w:ascii="Times New Roman" w:hAnsi="Times New Roman"/>
          <w:color w:val="000000" w:themeColor="text1"/>
          <w:sz w:val="28"/>
          <w:szCs w:val="28"/>
        </w:rPr>
        <w:t>ауыл шаруашылығы;</w:t>
      </w:r>
    </w:p>
    <w:p w:rsidR="00031E4B" w:rsidRPr="00181270" w:rsidRDefault="00031E4B" w:rsidP="00082A99">
      <w:pPr>
        <w:numPr>
          <w:ilvl w:val="0"/>
          <w:numId w:val="22"/>
        </w:numPr>
        <w:spacing w:after="0" w:line="240" w:lineRule="auto"/>
        <w:ind w:left="0" w:firstLine="709"/>
        <w:jc w:val="both"/>
        <w:rPr>
          <w:rFonts w:ascii="Times New Roman" w:hAnsi="Times New Roman"/>
          <w:color w:val="000000" w:themeColor="text1"/>
          <w:sz w:val="28"/>
          <w:szCs w:val="28"/>
        </w:rPr>
      </w:pPr>
      <w:r w:rsidRPr="00181270">
        <w:rPr>
          <w:rFonts w:ascii="Times New Roman" w:hAnsi="Times New Roman"/>
          <w:color w:val="000000" w:themeColor="text1"/>
          <w:sz w:val="28"/>
          <w:szCs w:val="28"/>
        </w:rPr>
        <w:t>тұрғын үй-коммуналдық шаруашылығы;</w:t>
      </w:r>
    </w:p>
    <w:p w:rsidR="00031E4B" w:rsidRPr="00181270" w:rsidRDefault="00031E4B" w:rsidP="00082A99">
      <w:pPr>
        <w:numPr>
          <w:ilvl w:val="0"/>
          <w:numId w:val="22"/>
        </w:numPr>
        <w:spacing w:after="0" w:line="240" w:lineRule="auto"/>
        <w:ind w:left="0" w:firstLine="709"/>
        <w:jc w:val="both"/>
        <w:rPr>
          <w:rFonts w:ascii="Times New Roman" w:hAnsi="Times New Roman"/>
          <w:color w:val="000000" w:themeColor="text1"/>
          <w:sz w:val="28"/>
          <w:szCs w:val="28"/>
        </w:rPr>
      </w:pPr>
      <w:r w:rsidRPr="00181270">
        <w:rPr>
          <w:rFonts w:ascii="Times New Roman" w:hAnsi="Times New Roman"/>
          <w:color w:val="000000" w:themeColor="text1"/>
          <w:sz w:val="28"/>
          <w:szCs w:val="28"/>
        </w:rPr>
        <w:t>энергетика;</w:t>
      </w:r>
    </w:p>
    <w:p w:rsidR="00031E4B" w:rsidRPr="00181270" w:rsidRDefault="00031E4B" w:rsidP="00082A99">
      <w:pPr>
        <w:numPr>
          <w:ilvl w:val="0"/>
          <w:numId w:val="22"/>
        </w:numPr>
        <w:spacing w:after="0" w:line="240" w:lineRule="auto"/>
        <w:ind w:left="0" w:firstLine="709"/>
        <w:jc w:val="both"/>
        <w:rPr>
          <w:rFonts w:ascii="Times New Roman" w:hAnsi="Times New Roman"/>
          <w:color w:val="000000" w:themeColor="text1"/>
          <w:sz w:val="28"/>
          <w:szCs w:val="28"/>
        </w:rPr>
      </w:pPr>
      <w:r w:rsidRPr="00181270">
        <w:rPr>
          <w:rFonts w:ascii="Times New Roman" w:hAnsi="Times New Roman"/>
          <w:color w:val="000000" w:themeColor="text1"/>
          <w:sz w:val="28"/>
          <w:szCs w:val="28"/>
        </w:rPr>
        <w:t>балық аулау;</w:t>
      </w:r>
    </w:p>
    <w:p w:rsidR="00031E4B" w:rsidRPr="00181270" w:rsidRDefault="00031E4B" w:rsidP="00082A99">
      <w:pPr>
        <w:numPr>
          <w:ilvl w:val="0"/>
          <w:numId w:val="22"/>
        </w:numPr>
        <w:spacing w:after="0" w:line="240" w:lineRule="auto"/>
        <w:ind w:left="0" w:firstLine="709"/>
        <w:jc w:val="both"/>
        <w:rPr>
          <w:rFonts w:ascii="Times New Roman" w:hAnsi="Times New Roman"/>
          <w:color w:val="000000" w:themeColor="text1"/>
          <w:sz w:val="28"/>
          <w:szCs w:val="28"/>
        </w:rPr>
      </w:pPr>
      <w:r w:rsidRPr="00181270">
        <w:rPr>
          <w:rFonts w:ascii="Times New Roman" w:hAnsi="Times New Roman"/>
          <w:color w:val="000000" w:themeColor="text1"/>
          <w:sz w:val="28"/>
          <w:szCs w:val="28"/>
        </w:rPr>
        <w:t>орман шаруашылығы;</w:t>
      </w:r>
    </w:p>
    <w:p w:rsidR="00031E4B" w:rsidRPr="00181270" w:rsidRDefault="00031E4B" w:rsidP="00082A99">
      <w:pPr>
        <w:numPr>
          <w:ilvl w:val="0"/>
          <w:numId w:val="22"/>
        </w:numPr>
        <w:spacing w:after="0" w:line="240" w:lineRule="auto"/>
        <w:ind w:left="0" w:firstLine="709"/>
        <w:jc w:val="both"/>
        <w:rPr>
          <w:rFonts w:ascii="Times New Roman" w:hAnsi="Times New Roman"/>
          <w:color w:val="000000" w:themeColor="text1"/>
          <w:sz w:val="28"/>
          <w:szCs w:val="28"/>
        </w:rPr>
      </w:pPr>
      <w:r w:rsidRPr="00181270">
        <w:rPr>
          <w:rFonts w:ascii="Times New Roman" w:hAnsi="Times New Roman"/>
          <w:color w:val="000000" w:themeColor="text1"/>
          <w:sz w:val="28"/>
          <w:szCs w:val="28"/>
        </w:rPr>
        <w:t>өнеркәсіп;</w:t>
      </w:r>
    </w:p>
    <w:p w:rsidR="00031E4B" w:rsidRPr="00181270" w:rsidRDefault="00031E4B" w:rsidP="00082A99">
      <w:pPr>
        <w:numPr>
          <w:ilvl w:val="0"/>
          <w:numId w:val="22"/>
        </w:numPr>
        <w:spacing w:after="0" w:line="240" w:lineRule="auto"/>
        <w:ind w:left="0" w:firstLine="709"/>
        <w:jc w:val="both"/>
        <w:rPr>
          <w:rFonts w:ascii="Times New Roman" w:hAnsi="Times New Roman"/>
          <w:color w:val="000000" w:themeColor="text1"/>
          <w:sz w:val="28"/>
          <w:szCs w:val="28"/>
        </w:rPr>
      </w:pPr>
      <w:r w:rsidRPr="00181270">
        <w:rPr>
          <w:rFonts w:ascii="Times New Roman" w:hAnsi="Times New Roman"/>
          <w:color w:val="000000" w:themeColor="text1"/>
          <w:sz w:val="28"/>
          <w:szCs w:val="28"/>
        </w:rPr>
        <w:t>туризм;</w:t>
      </w:r>
    </w:p>
    <w:p w:rsidR="00031E4B" w:rsidRPr="00181270" w:rsidRDefault="00031E4B" w:rsidP="00082A99">
      <w:pPr>
        <w:numPr>
          <w:ilvl w:val="0"/>
          <w:numId w:val="22"/>
        </w:numPr>
        <w:spacing w:after="0" w:line="240" w:lineRule="auto"/>
        <w:ind w:left="0" w:firstLine="709"/>
        <w:jc w:val="both"/>
        <w:rPr>
          <w:rFonts w:ascii="Times New Roman" w:hAnsi="Times New Roman"/>
          <w:color w:val="000000" w:themeColor="text1"/>
          <w:sz w:val="28"/>
          <w:szCs w:val="28"/>
        </w:rPr>
      </w:pPr>
      <w:r w:rsidRPr="00181270">
        <w:rPr>
          <w:rFonts w:ascii="Times New Roman" w:hAnsi="Times New Roman"/>
          <w:color w:val="000000" w:themeColor="text1"/>
          <w:sz w:val="28"/>
          <w:szCs w:val="28"/>
        </w:rPr>
        <w:t>көлік;</w:t>
      </w:r>
    </w:p>
    <w:p w:rsidR="00031E4B" w:rsidRPr="00181270" w:rsidRDefault="00031E4B" w:rsidP="00082A99">
      <w:pPr>
        <w:numPr>
          <w:ilvl w:val="0"/>
          <w:numId w:val="22"/>
        </w:numPr>
        <w:spacing w:after="0" w:line="240" w:lineRule="auto"/>
        <w:ind w:left="0" w:firstLine="709"/>
        <w:jc w:val="both"/>
        <w:rPr>
          <w:rFonts w:ascii="Times New Roman" w:hAnsi="Times New Roman"/>
          <w:color w:val="000000" w:themeColor="text1"/>
          <w:sz w:val="28"/>
          <w:szCs w:val="28"/>
        </w:rPr>
      </w:pPr>
      <w:r w:rsidRPr="00181270">
        <w:rPr>
          <w:rFonts w:ascii="Times New Roman" w:hAnsi="Times New Roman"/>
          <w:color w:val="000000" w:themeColor="text1"/>
          <w:sz w:val="28"/>
          <w:szCs w:val="28"/>
        </w:rPr>
        <w:t>қалдықтарды кәдеге жарату және қайта өңдеу;</w:t>
      </w:r>
    </w:p>
    <w:p w:rsidR="00031E4B" w:rsidRPr="00C220C7" w:rsidRDefault="00031E4B" w:rsidP="00082A99">
      <w:pPr>
        <w:numPr>
          <w:ilvl w:val="0"/>
          <w:numId w:val="22"/>
        </w:numPr>
        <w:spacing w:after="0" w:line="240" w:lineRule="auto"/>
        <w:ind w:left="0" w:firstLine="709"/>
        <w:jc w:val="both"/>
        <w:rPr>
          <w:rFonts w:ascii="Times New Roman" w:hAnsi="Times New Roman"/>
          <w:color w:val="000000" w:themeColor="text1"/>
          <w:sz w:val="28"/>
          <w:szCs w:val="28"/>
        </w:rPr>
      </w:pPr>
      <w:r w:rsidRPr="00181270">
        <w:rPr>
          <w:rFonts w:ascii="Times New Roman" w:hAnsi="Times New Roman"/>
          <w:color w:val="000000" w:themeColor="text1"/>
          <w:sz w:val="28"/>
          <w:szCs w:val="28"/>
        </w:rPr>
        <w:t>су қорларын басқару.</w:t>
      </w:r>
    </w:p>
    <w:p w:rsidR="00031E4B" w:rsidRPr="00181270" w:rsidRDefault="00031E4B" w:rsidP="00082A99">
      <w:pPr>
        <w:spacing w:after="0" w:line="240" w:lineRule="auto"/>
        <w:ind w:firstLine="709"/>
        <w:jc w:val="both"/>
        <w:rPr>
          <w:rFonts w:ascii="Times New Roman" w:hAnsi="Times New Roman"/>
          <w:color w:val="000000" w:themeColor="text1"/>
          <w:sz w:val="28"/>
          <w:szCs w:val="28"/>
          <w:lang w:val="kk-KZ"/>
        </w:rPr>
      </w:pPr>
    </w:p>
    <w:p w:rsidR="00031E4B" w:rsidRPr="00323988" w:rsidRDefault="00082A99" w:rsidP="00082A99">
      <w:pPr>
        <w:spacing w:after="0" w:line="240" w:lineRule="auto"/>
        <w:ind w:firstLine="709"/>
        <w:jc w:val="both"/>
        <w:rPr>
          <w:rFonts w:ascii="Times New Roman" w:hAnsi="Times New Roman"/>
          <w:b/>
          <w:color w:val="000000" w:themeColor="text1"/>
          <w:sz w:val="28"/>
          <w:szCs w:val="28"/>
          <w:lang w:val="kk-KZ"/>
        </w:rPr>
      </w:pPr>
      <w:r w:rsidRPr="00323988">
        <w:rPr>
          <w:rFonts w:ascii="Times New Roman" w:hAnsi="Times New Roman"/>
          <w:b/>
          <w:color w:val="000000" w:themeColor="text1"/>
          <w:sz w:val="28"/>
          <w:szCs w:val="28"/>
          <w:lang w:val="kk-KZ"/>
        </w:rPr>
        <w:t>Бақылау сұрақтары:</w:t>
      </w:r>
    </w:p>
    <w:p w:rsidR="00944E20" w:rsidRPr="00181270" w:rsidRDefault="00031E4B" w:rsidP="00082A99">
      <w:pPr>
        <w:pStyle w:val="2"/>
        <w:spacing w:before="0" w:line="240" w:lineRule="auto"/>
        <w:ind w:firstLine="709"/>
        <w:jc w:val="both"/>
        <w:rPr>
          <w:rFonts w:ascii="Times New Roman" w:hAnsi="Times New Roman" w:cs="Times New Roman"/>
          <w:b w:val="0"/>
          <w:color w:val="000000" w:themeColor="text1"/>
          <w:sz w:val="28"/>
          <w:szCs w:val="28"/>
        </w:rPr>
      </w:pPr>
      <w:r w:rsidRPr="00181270">
        <w:rPr>
          <w:rFonts w:ascii="Times New Roman" w:hAnsi="Times New Roman" w:cs="Times New Roman"/>
          <w:b w:val="0"/>
          <w:color w:val="000000" w:themeColor="text1"/>
          <w:sz w:val="28"/>
          <w:szCs w:val="28"/>
          <w:lang w:val="kk-KZ"/>
        </w:rPr>
        <w:lastRenderedPageBreak/>
        <w:t xml:space="preserve">1. </w:t>
      </w:r>
      <w:r w:rsidR="00944E20" w:rsidRPr="00181270">
        <w:rPr>
          <w:rStyle w:val="mw-headline"/>
          <w:rFonts w:ascii="Times New Roman" w:hAnsi="Times New Roman" w:cs="Times New Roman"/>
          <w:b w:val="0"/>
          <w:color w:val="000000" w:themeColor="text1"/>
          <w:sz w:val="28"/>
          <w:szCs w:val="28"/>
        </w:rPr>
        <w:t>«Жасыл» экономиканы дамытудың жеті негізгі бағыттары</w:t>
      </w:r>
    </w:p>
    <w:p w:rsidR="00944E20" w:rsidRPr="00181270" w:rsidRDefault="00944E20" w:rsidP="00082A99">
      <w:pPr>
        <w:pStyle w:val="2"/>
        <w:spacing w:before="0" w:line="240" w:lineRule="auto"/>
        <w:ind w:firstLine="709"/>
        <w:jc w:val="both"/>
        <w:rPr>
          <w:rFonts w:ascii="Times New Roman" w:hAnsi="Times New Roman" w:cs="Times New Roman"/>
          <w:b w:val="0"/>
          <w:color w:val="000000" w:themeColor="text1"/>
          <w:sz w:val="28"/>
          <w:szCs w:val="28"/>
        </w:rPr>
      </w:pPr>
      <w:r w:rsidRPr="00181270">
        <w:rPr>
          <w:rFonts w:ascii="Times New Roman" w:hAnsi="Times New Roman" w:cs="Times New Roman"/>
          <w:b w:val="0"/>
          <w:color w:val="000000" w:themeColor="text1"/>
          <w:sz w:val="28"/>
          <w:szCs w:val="28"/>
          <w:lang w:val="kk-KZ"/>
        </w:rPr>
        <w:t xml:space="preserve">2. </w:t>
      </w:r>
      <w:r w:rsidRPr="00181270">
        <w:rPr>
          <w:rStyle w:val="mw-headline"/>
          <w:rFonts w:ascii="Times New Roman" w:hAnsi="Times New Roman" w:cs="Times New Roman"/>
          <w:b w:val="0"/>
          <w:color w:val="000000" w:themeColor="text1"/>
          <w:sz w:val="28"/>
          <w:szCs w:val="28"/>
        </w:rPr>
        <w:t>Қазақстандағы «жасыл» экономиканы дамыту тұжырымдамасы</w:t>
      </w:r>
    </w:p>
    <w:p w:rsidR="001027CB" w:rsidRPr="00181270" w:rsidRDefault="00944E20" w:rsidP="00082A99">
      <w:pPr>
        <w:spacing w:after="0" w:line="240" w:lineRule="auto"/>
        <w:ind w:firstLine="709"/>
        <w:jc w:val="both"/>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3. </w:t>
      </w:r>
      <w:hyperlink r:id="rId61" w:anchor=".C2.AB.D0.96.D0.B0.D1.81.D1.8B.D0.BB_.D0.BA.D3.A9.D0.BF.D1.96.D1.80.C2.BB_.D1.81.D0.B5.D1.80.D1.96.D0.BA.D1.82.D0.B5.D1.81.D1.82.D1.96.D0.BA_.D0.B1.D0.B0.D2.93.D0.B4.D0.B0.D1.80.D0.BB.D0.B0.D0.BC.D0.B0.D1.81.D1.8B" w:history="1">
        <w:r w:rsidRPr="00181270">
          <w:rPr>
            <w:rStyle w:val="toctext"/>
            <w:rFonts w:ascii="Times New Roman" w:hAnsi="Times New Roman"/>
            <w:color w:val="000000" w:themeColor="text1"/>
            <w:sz w:val="28"/>
            <w:szCs w:val="28"/>
          </w:rPr>
          <w:t>«Жасыл көпір» серіктестік бағдарламасы</w:t>
        </w:r>
      </w:hyperlink>
    </w:p>
    <w:p w:rsidR="000222CE" w:rsidRPr="00181270" w:rsidRDefault="000222CE" w:rsidP="00082A99">
      <w:pPr>
        <w:spacing w:after="0" w:line="240" w:lineRule="auto"/>
        <w:ind w:firstLine="709"/>
        <w:jc w:val="both"/>
        <w:rPr>
          <w:rFonts w:ascii="Times New Roman" w:hAnsi="Times New Roman"/>
          <w:color w:val="000000" w:themeColor="text1"/>
          <w:sz w:val="28"/>
          <w:szCs w:val="28"/>
          <w:lang w:val="kk-KZ"/>
        </w:rPr>
      </w:pPr>
    </w:p>
    <w:p w:rsidR="000222CE" w:rsidRDefault="000222CE" w:rsidP="00082A99">
      <w:pPr>
        <w:spacing w:after="0" w:line="240" w:lineRule="auto"/>
        <w:ind w:firstLine="709"/>
        <w:jc w:val="both"/>
        <w:rPr>
          <w:rFonts w:ascii="Times New Roman" w:hAnsi="Times New Roman"/>
          <w:color w:val="000000" w:themeColor="text1"/>
          <w:sz w:val="28"/>
          <w:szCs w:val="28"/>
          <w:lang w:val="kk-KZ"/>
        </w:rPr>
      </w:pPr>
    </w:p>
    <w:p w:rsidR="00031E4B" w:rsidRPr="00C85C6C" w:rsidRDefault="00C85C6C" w:rsidP="00082A99">
      <w:pPr>
        <w:pStyle w:val="af0"/>
        <w:tabs>
          <w:tab w:val="left" w:pos="0"/>
        </w:tabs>
        <w:ind w:firstLine="709"/>
        <w:jc w:val="both"/>
        <w:rPr>
          <w:rFonts w:ascii="Times New Roman" w:hAnsi="Times New Roman"/>
          <w:color w:val="000000" w:themeColor="text1"/>
          <w:sz w:val="28"/>
          <w:szCs w:val="28"/>
          <w:lang w:val="kk-KZ"/>
        </w:rPr>
      </w:pPr>
      <w:r w:rsidRPr="00C85C6C">
        <w:rPr>
          <w:rFonts w:ascii="Times New Roman" w:hAnsi="Times New Roman"/>
          <w:color w:val="000000" w:themeColor="text1"/>
          <w:sz w:val="28"/>
          <w:szCs w:val="28"/>
          <w:lang w:val="kk-KZ"/>
        </w:rPr>
        <w:t>Тақырыбы:</w:t>
      </w:r>
      <w:r w:rsidR="00986063">
        <w:rPr>
          <w:rFonts w:ascii="Times New Roman" w:hAnsi="Times New Roman"/>
          <w:color w:val="000000" w:themeColor="text1"/>
          <w:sz w:val="28"/>
          <w:szCs w:val="28"/>
          <w:lang w:val="kk-KZ"/>
        </w:rPr>
        <w:t xml:space="preserve"> </w:t>
      </w:r>
      <w:r w:rsidR="0050793F" w:rsidRPr="00C85C6C">
        <w:rPr>
          <w:rFonts w:ascii="Times New Roman" w:hAnsi="Times New Roman"/>
          <w:color w:val="000000" w:themeColor="text1"/>
          <w:sz w:val="28"/>
          <w:szCs w:val="28"/>
          <w:lang w:val="kk-KZ"/>
        </w:rPr>
        <w:t>Тұрақты даму мақсатындағы ғаламдық серіктестік</w:t>
      </w:r>
    </w:p>
    <w:p w:rsidR="00031E4B" w:rsidRDefault="00031E4B" w:rsidP="00082A99">
      <w:pPr>
        <w:pStyle w:val="af0"/>
        <w:tabs>
          <w:tab w:val="left" w:pos="0"/>
        </w:tabs>
        <w:ind w:firstLine="709"/>
        <w:jc w:val="both"/>
        <w:rPr>
          <w:rFonts w:ascii="Times New Roman" w:hAnsi="Times New Roman"/>
          <w:b w:val="0"/>
          <w:color w:val="000000" w:themeColor="text1"/>
          <w:sz w:val="28"/>
          <w:szCs w:val="28"/>
          <w:lang w:val="kk-KZ"/>
        </w:rPr>
      </w:pPr>
      <w:r w:rsidRPr="00181270">
        <w:rPr>
          <w:rFonts w:ascii="Times New Roman" w:hAnsi="Times New Roman"/>
          <w:color w:val="000000" w:themeColor="text1"/>
          <w:sz w:val="28"/>
          <w:szCs w:val="28"/>
          <w:lang w:val="kk-KZ"/>
        </w:rPr>
        <w:t xml:space="preserve">Сабақтың мақсаты: </w:t>
      </w:r>
      <w:r w:rsidRPr="00C220C7">
        <w:rPr>
          <w:rFonts w:ascii="Times New Roman" w:hAnsi="Times New Roman"/>
          <w:b w:val="0"/>
          <w:color w:val="000000" w:themeColor="text1"/>
          <w:sz w:val="28"/>
          <w:szCs w:val="28"/>
          <w:lang w:val="kk-KZ"/>
        </w:rPr>
        <w:t xml:space="preserve">студенттерді </w:t>
      </w:r>
      <w:r w:rsidR="0050793F" w:rsidRPr="00C220C7">
        <w:rPr>
          <w:rFonts w:ascii="Times New Roman" w:hAnsi="Times New Roman"/>
          <w:b w:val="0"/>
          <w:color w:val="000000" w:themeColor="text1"/>
          <w:sz w:val="28"/>
          <w:szCs w:val="28"/>
          <w:lang w:val="kk-KZ"/>
        </w:rPr>
        <w:t xml:space="preserve">тұрақты даму факторлары: экологиялық, экономикалық, әлеуметтік, ғаламдық , аймақтық және жергілікті </w:t>
      </w:r>
      <w:r w:rsidRPr="00C220C7">
        <w:rPr>
          <w:rFonts w:ascii="Times New Roman" w:hAnsi="Times New Roman"/>
          <w:b w:val="0"/>
          <w:color w:val="000000" w:themeColor="text1"/>
          <w:sz w:val="28"/>
          <w:szCs w:val="28"/>
          <w:lang w:val="kk-KZ"/>
        </w:rPr>
        <w:t>қағидаларын таныстыру</w:t>
      </w:r>
    </w:p>
    <w:p w:rsidR="00986063" w:rsidRPr="00C220C7" w:rsidRDefault="00986063" w:rsidP="00082A99">
      <w:pPr>
        <w:pStyle w:val="af0"/>
        <w:tabs>
          <w:tab w:val="left" w:pos="0"/>
        </w:tabs>
        <w:ind w:firstLine="709"/>
        <w:jc w:val="both"/>
        <w:rPr>
          <w:rFonts w:ascii="Times New Roman" w:hAnsi="Times New Roman"/>
          <w:b w:val="0"/>
          <w:color w:val="000000" w:themeColor="text1"/>
          <w:sz w:val="28"/>
          <w:szCs w:val="28"/>
          <w:lang w:val="kk-KZ"/>
        </w:rPr>
      </w:pPr>
    </w:p>
    <w:p w:rsidR="00031E4B" w:rsidRDefault="00031E4B" w:rsidP="00082A99">
      <w:pPr>
        <w:spacing w:after="0" w:line="240" w:lineRule="auto"/>
        <w:ind w:firstLine="709"/>
        <w:jc w:val="both"/>
        <w:rPr>
          <w:rFonts w:ascii="Times New Roman" w:hAnsi="Times New Roman"/>
          <w:color w:val="000000" w:themeColor="text1"/>
          <w:sz w:val="28"/>
          <w:szCs w:val="28"/>
          <w:lang w:val="kk-KZ"/>
        </w:rPr>
      </w:pPr>
      <w:r w:rsidRPr="00C220C7">
        <w:rPr>
          <w:rFonts w:ascii="Times New Roman" w:hAnsi="Times New Roman"/>
          <w:b/>
          <w:color w:val="000000" w:themeColor="text1"/>
          <w:sz w:val="28"/>
          <w:szCs w:val="28"/>
          <w:lang w:val="kk-KZ"/>
        </w:rPr>
        <w:t>Сабақ өткізу түрі:</w:t>
      </w:r>
      <w:r w:rsidRPr="00181270">
        <w:rPr>
          <w:rFonts w:ascii="Times New Roman" w:hAnsi="Times New Roman"/>
          <w:color w:val="000000" w:themeColor="text1"/>
          <w:sz w:val="28"/>
          <w:szCs w:val="28"/>
          <w:lang w:val="kk-KZ"/>
        </w:rPr>
        <w:t xml:space="preserve"> дөңгелек үстел</w:t>
      </w:r>
    </w:p>
    <w:p w:rsidR="00145C39" w:rsidRDefault="00031E4B" w:rsidP="00082A99">
      <w:pPr>
        <w:spacing w:after="0" w:line="240" w:lineRule="auto"/>
        <w:ind w:firstLine="709"/>
        <w:jc w:val="both"/>
        <w:rPr>
          <w:rFonts w:ascii="Times New Roman" w:hAnsi="Times New Roman"/>
          <w:b/>
          <w:color w:val="000000" w:themeColor="text1"/>
          <w:sz w:val="28"/>
          <w:szCs w:val="28"/>
          <w:lang w:val="kk-KZ"/>
        </w:rPr>
      </w:pPr>
      <w:r w:rsidRPr="00C220C7">
        <w:rPr>
          <w:rFonts w:ascii="Times New Roman" w:hAnsi="Times New Roman"/>
          <w:b/>
          <w:color w:val="000000" w:themeColor="text1"/>
          <w:sz w:val="28"/>
          <w:szCs w:val="28"/>
          <w:lang w:val="kk-KZ"/>
        </w:rPr>
        <w:t xml:space="preserve">Сабақты өткізу жоспары: </w:t>
      </w:r>
    </w:p>
    <w:p w:rsidR="0050793F" w:rsidRPr="00145C39" w:rsidRDefault="00031E4B" w:rsidP="00082A99">
      <w:pPr>
        <w:spacing w:after="0" w:line="240" w:lineRule="auto"/>
        <w:ind w:firstLine="709"/>
        <w:jc w:val="both"/>
        <w:rPr>
          <w:rFonts w:ascii="Times New Roman" w:hAnsi="Times New Roman"/>
          <w:b/>
          <w:color w:val="000000" w:themeColor="text1"/>
          <w:sz w:val="28"/>
          <w:szCs w:val="28"/>
          <w:lang w:val="kk-KZ"/>
        </w:rPr>
      </w:pPr>
      <w:r w:rsidRPr="00181270">
        <w:rPr>
          <w:rFonts w:ascii="Times New Roman" w:hAnsi="Times New Roman"/>
          <w:color w:val="000000" w:themeColor="text1"/>
          <w:sz w:val="28"/>
          <w:szCs w:val="28"/>
          <w:lang w:val="kk-KZ"/>
        </w:rPr>
        <w:t>1. Тақырыппен, сабақ өту мақсаты және түрімен таныстыру.</w:t>
      </w:r>
    </w:p>
    <w:p w:rsidR="0050793F" w:rsidRPr="00181270" w:rsidRDefault="0050793F"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2. Тұрақты даму көзқарасының эволюциясы және қоршаған ортаның қауіпсіздігі.</w:t>
      </w:r>
    </w:p>
    <w:p w:rsidR="0050793F" w:rsidRPr="00181270" w:rsidRDefault="0050793F" w:rsidP="00082A99">
      <w:pPr>
        <w:pStyle w:val="a5"/>
        <w:spacing w:before="0" w:beforeAutospacing="0" w:after="0" w:afterAutospacing="0"/>
        <w:ind w:firstLine="709"/>
        <w:jc w:val="both"/>
        <w:rPr>
          <w:color w:val="000000" w:themeColor="text1"/>
          <w:sz w:val="28"/>
          <w:szCs w:val="28"/>
        </w:rPr>
      </w:pPr>
      <w:r w:rsidRPr="00181270">
        <w:rPr>
          <w:color w:val="000000" w:themeColor="text1"/>
          <w:sz w:val="28"/>
          <w:szCs w:val="28"/>
          <w:lang w:val="kk-KZ"/>
        </w:rPr>
        <w:t>3</w:t>
      </w:r>
      <w:r w:rsidRPr="00181270">
        <w:rPr>
          <w:color w:val="000000" w:themeColor="text1"/>
          <w:sz w:val="28"/>
          <w:szCs w:val="28"/>
        </w:rPr>
        <w:t>. Тұрақты даму факторлары: экологиялық, экономикалық, әлеуметтік</w:t>
      </w:r>
    </w:p>
    <w:p w:rsidR="00C220C7" w:rsidRDefault="0050793F"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4</w:t>
      </w:r>
      <w:r w:rsidRPr="00181270">
        <w:rPr>
          <w:color w:val="000000" w:themeColor="text1"/>
          <w:sz w:val="28"/>
          <w:szCs w:val="28"/>
        </w:rPr>
        <w:t>. Тұрақты даму концепциясын әр түрлі деңгейде жүзеге асыру: ғаламдық , аймақтық және жергілікті.</w:t>
      </w:r>
    </w:p>
    <w:p w:rsidR="00031E4B" w:rsidRPr="006B456C" w:rsidRDefault="0050793F" w:rsidP="00082A99">
      <w:pPr>
        <w:pStyle w:val="a5"/>
        <w:spacing w:before="0" w:beforeAutospacing="0" w:after="0" w:afterAutospacing="0"/>
        <w:ind w:firstLine="709"/>
        <w:jc w:val="both"/>
        <w:rPr>
          <w:color w:val="000000" w:themeColor="text1"/>
          <w:sz w:val="28"/>
          <w:szCs w:val="28"/>
          <w:lang w:val="kk-KZ"/>
        </w:rPr>
      </w:pPr>
      <w:r w:rsidRPr="00181270">
        <w:rPr>
          <w:color w:val="000000" w:themeColor="text1"/>
          <w:sz w:val="28"/>
          <w:szCs w:val="28"/>
          <w:lang w:val="kk-KZ"/>
        </w:rPr>
        <w:t xml:space="preserve">5. </w:t>
      </w:r>
      <w:r w:rsidR="00031E4B" w:rsidRPr="00181270">
        <w:rPr>
          <w:color w:val="000000" w:themeColor="text1"/>
          <w:sz w:val="28"/>
          <w:szCs w:val="28"/>
          <w:lang w:val="kk-KZ"/>
        </w:rPr>
        <w:t>Сабақты қортындылау.</w:t>
      </w:r>
    </w:p>
    <w:p w:rsidR="00031E4B" w:rsidRPr="00181270" w:rsidRDefault="00031E4B" w:rsidP="00082A99">
      <w:pPr>
        <w:pStyle w:val="Heading"/>
        <w:ind w:firstLine="709"/>
        <w:jc w:val="both"/>
        <w:rPr>
          <w:rFonts w:ascii="Times New Roman" w:hAnsi="Times New Roman" w:cs="Times New Roman"/>
          <w:color w:val="000000" w:themeColor="text1"/>
          <w:sz w:val="28"/>
          <w:szCs w:val="28"/>
          <w:lang w:val="kk-KZ"/>
        </w:rPr>
      </w:pPr>
    </w:p>
    <w:p w:rsidR="00031E4B" w:rsidRPr="00323988" w:rsidRDefault="00031E4B" w:rsidP="00082A99">
      <w:pPr>
        <w:spacing w:after="0" w:line="240" w:lineRule="auto"/>
        <w:ind w:firstLine="709"/>
        <w:jc w:val="both"/>
        <w:rPr>
          <w:rFonts w:ascii="Times New Roman" w:hAnsi="Times New Roman"/>
          <w:b/>
          <w:color w:val="000000" w:themeColor="text1"/>
          <w:sz w:val="28"/>
          <w:szCs w:val="28"/>
          <w:lang w:val="kk-KZ"/>
        </w:rPr>
      </w:pPr>
      <w:r w:rsidRPr="00323988">
        <w:rPr>
          <w:rFonts w:ascii="Times New Roman" w:hAnsi="Times New Roman"/>
          <w:b/>
          <w:color w:val="000000" w:themeColor="text1"/>
          <w:sz w:val="28"/>
          <w:szCs w:val="28"/>
          <w:lang w:val="kk-KZ"/>
        </w:rPr>
        <w:t>Теориялық бөлім:</w:t>
      </w:r>
    </w:p>
    <w:p w:rsidR="003A39C0" w:rsidRPr="00323988" w:rsidRDefault="00323988" w:rsidP="003A39C0">
      <w:pPr>
        <w:shd w:val="clear" w:color="auto" w:fill="FFFFFF"/>
        <w:spacing w:after="0" w:line="240" w:lineRule="auto"/>
        <w:ind w:firstLine="709"/>
        <w:jc w:val="both"/>
        <w:rPr>
          <w:rFonts w:ascii="Times New Roman" w:hAnsi="Times New Roman"/>
          <w:sz w:val="28"/>
          <w:szCs w:val="28"/>
          <w:lang w:val="kk-KZ"/>
        </w:rPr>
      </w:pPr>
      <w:r w:rsidRPr="00323988">
        <w:rPr>
          <w:rFonts w:ascii="Times New Roman" w:hAnsi="Times New Roman"/>
          <w:sz w:val="28"/>
          <w:szCs w:val="28"/>
          <w:lang w:val="kk-KZ"/>
        </w:rPr>
        <w:t>Т</w:t>
      </w:r>
      <w:r w:rsidR="003A39C0" w:rsidRPr="00323988">
        <w:rPr>
          <w:rFonts w:ascii="Times New Roman" w:hAnsi="Times New Roman"/>
          <w:sz w:val="28"/>
          <w:szCs w:val="28"/>
          <w:lang w:val="kk-KZ"/>
        </w:rPr>
        <w:t>ұрақты дамуды қамтамасыз ететін халықаралық ұйымдар.</w:t>
      </w:r>
    </w:p>
    <w:p w:rsidR="003A39C0" w:rsidRPr="00323988" w:rsidRDefault="003A39C0" w:rsidP="003A39C0">
      <w:pPr>
        <w:shd w:val="clear" w:color="auto" w:fill="FFFFFF"/>
        <w:spacing w:after="0" w:line="240" w:lineRule="auto"/>
        <w:ind w:firstLine="709"/>
        <w:jc w:val="both"/>
        <w:rPr>
          <w:rFonts w:ascii="Times New Roman" w:hAnsi="Times New Roman"/>
          <w:sz w:val="28"/>
          <w:szCs w:val="28"/>
          <w:lang w:val="kk-KZ"/>
        </w:rPr>
      </w:pPr>
      <w:r w:rsidRPr="00323988">
        <w:rPr>
          <w:rFonts w:ascii="Times New Roman" w:hAnsi="Times New Roman"/>
          <w:sz w:val="28"/>
          <w:szCs w:val="28"/>
          <w:lang w:val="kk-KZ"/>
        </w:rPr>
        <w:t>Әлемдік даму моделінің нәтижесі      дәлелдегендей, мемлекеттер, ұлттар экологиялық проблемаларды шешуге міндетті түрде өте жауапкершілікпен келукеректігі, яғни халықаралық қарым – қатынастың бірнеше негізгі бағыттарын бөліп  көрсетуге болады:</w:t>
      </w:r>
    </w:p>
    <w:p w:rsidR="003A39C0" w:rsidRPr="00323988" w:rsidRDefault="003A39C0" w:rsidP="00323988">
      <w:pPr>
        <w:shd w:val="clear" w:color="auto" w:fill="FFFFFF"/>
        <w:tabs>
          <w:tab w:val="left" w:pos="1134"/>
        </w:tabs>
        <w:spacing w:after="0" w:line="240" w:lineRule="auto"/>
        <w:ind w:firstLine="709"/>
        <w:jc w:val="both"/>
        <w:rPr>
          <w:rFonts w:ascii="Times New Roman" w:hAnsi="Times New Roman"/>
          <w:sz w:val="28"/>
          <w:szCs w:val="28"/>
          <w:lang w:val="kk-KZ"/>
        </w:rPr>
      </w:pPr>
      <w:r w:rsidRPr="00323988">
        <w:rPr>
          <w:rFonts w:ascii="Times New Roman" w:hAnsi="Times New Roman"/>
          <w:sz w:val="28"/>
          <w:szCs w:val="28"/>
          <w:lang w:val="kk-KZ"/>
        </w:rPr>
        <w:t>1.</w:t>
      </w:r>
      <w:r w:rsidR="00323988" w:rsidRPr="00323988">
        <w:rPr>
          <w:rFonts w:ascii="Times New Roman" w:hAnsi="Times New Roman"/>
          <w:sz w:val="28"/>
          <w:szCs w:val="28"/>
          <w:lang w:val="kk-KZ"/>
        </w:rPr>
        <w:t>  </w:t>
      </w:r>
      <w:r w:rsidRPr="00323988">
        <w:rPr>
          <w:rFonts w:ascii="Times New Roman" w:hAnsi="Times New Roman"/>
          <w:sz w:val="28"/>
          <w:szCs w:val="28"/>
          <w:lang w:val="kk-KZ"/>
        </w:rPr>
        <w:t>Шаруашылық қызметті жүзеге асыру барысында адамзат баласының қолы тимеген және экологиялық тепе – теңдікті ұстап тұруға себебін тигізетін табиғи жүйелерді сақтау;</w:t>
      </w:r>
    </w:p>
    <w:p w:rsidR="003A39C0" w:rsidRPr="00323988" w:rsidRDefault="003A39C0" w:rsidP="00323988">
      <w:pPr>
        <w:shd w:val="clear" w:color="auto" w:fill="FFFFFF"/>
        <w:tabs>
          <w:tab w:val="left" w:pos="1134"/>
        </w:tabs>
        <w:spacing w:after="0" w:line="240" w:lineRule="auto"/>
        <w:ind w:firstLine="709"/>
        <w:jc w:val="both"/>
        <w:rPr>
          <w:rFonts w:ascii="Times New Roman" w:hAnsi="Times New Roman"/>
          <w:sz w:val="28"/>
          <w:szCs w:val="28"/>
          <w:lang w:val="kk-KZ"/>
        </w:rPr>
      </w:pPr>
      <w:r w:rsidRPr="00323988">
        <w:rPr>
          <w:rFonts w:ascii="Times New Roman" w:hAnsi="Times New Roman"/>
          <w:sz w:val="28"/>
          <w:szCs w:val="28"/>
          <w:lang w:val="kk-KZ"/>
        </w:rPr>
        <w:t>2.  Табиғи ресурстарды ұтымды пайдалану, оның ішінде табиғи ортаның ассимиляциялық потенциалын қорғау;</w:t>
      </w:r>
    </w:p>
    <w:p w:rsidR="003A39C0" w:rsidRPr="00323988" w:rsidRDefault="003A39C0" w:rsidP="003A39C0">
      <w:pPr>
        <w:shd w:val="clear" w:color="auto" w:fill="FFFFFF"/>
        <w:spacing w:after="0" w:line="240" w:lineRule="auto"/>
        <w:ind w:firstLine="709"/>
        <w:jc w:val="both"/>
        <w:rPr>
          <w:rFonts w:ascii="Times New Roman" w:hAnsi="Times New Roman"/>
          <w:sz w:val="28"/>
          <w:szCs w:val="28"/>
          <w:lang w:val="kk-KZ"/>
        </w:rPr>
      </w:pPr>
      <w:r w:rsidRPr="00323988">
        <w:rPr>
          <w:rFonts w:ascii="Times New Roman" w:hAnsi="Times New Roman"/>
          <w:sz w:val="28"/>
          <w:szCs w:val="28"/>
          <w:lang w:val="kk-KZ"/>
        </w:rPr>
        <w:t>Халықаралық ынтымақтастықтың келесі формаларын бөліп көрсетуге болады:</w:t>
      </w:r>
    </w:p>
    <w:p w:rsidR="003A39C0" w:rsidRPr="00323988" w:rsidRDefault="003A39C0" w:rsidP="003A39C0">
      <w:pPr>
        <w:shd w:val="clear" w:color="auto" w:fill="FFFFFF"/>
        <w:spacing w:after="0" w:line="240" w:lineRule="auto"/>
        <w:ind w:firstLine="709"/>
        <w:jc w:val="both"/>
        <w:rPr>
          <w:rFonts w:ascii="Times New Roman" w:hAnsi="Times New Roman"/>
          <w:sz w:val="28"/>
          <w:szCs w:val="28"/>
          <w:lang w:val="kk-KZ"/>
        </w:rPr>
      </w:pPr>
      <w:r w:rsidRPr="00323988">
        <w:rPr>
          <w:rFonts w:ascii="Times New Roman" w:hAnsi="Times New Roman"/>
          <w:sz w:val="28"/>
          <w:szCs w:val="28"/>
          <w:lang w:val="kk-KZ"/>
        </w:rPr>
        <w:t>1.  </w:t>
      </w:r>
      <w:r w:rsidRPr="00323988">
        <w:rPr>
          <w:rFonts w:ascii="Times New Roman" w:hAnsi="Times New Roman"/>
          <w:b/>
          <w:bCs/>
          <w:sz w:val="28"/>
          <w:szCs w:val="28"/>
          <w:lang w:val="kk-KZ"/>
        </w:rPr>
        <w:t>Парламентаралық </w:t>
      </w:r>
      <w:r w:rsidRPr="00323988">
        <w:rPr>
          <w:rFonts w:ascii="Times New Roman" w:hAnsi="Times New Roman"/>
          <w:sz w:val="28"/>
          <w:szCs w:val="28"/>
          <w:lang w:val="kk-KZ"/>
        </w:rPr>
        <w:t>ынтымақтастық,мемлекет арасындағы экологиялық проблемаларды шешуді қамтамасыз жасауға бағытталған, бұнда заңдылық қызметін үйлестіреді. Осында экологиялық заңдар модельдерін жасау қарастырылған, бірақ ұсыныс ретінде.</w:t>
      </w:r>
    </w:p>
    <w:p w:rsidR="003A39C0" w:rsidRPr="00323988" w:rsidRDefault="003A39C0" w:rsidP="003A39C0">
      <w:pPr>
        <w:shd w:val="clear" w:color="auto" w:fill="FFFFFF"/>
        <w:spacing w:after="0" w:line="240" w:lineRule="auto"/>
        <w:ind w:firstLine="709"/>
        <w:jc w:val="both"/>
        <w:rPr>
          <w:rFonts w:ascii="Times New Roman" w:hAnsi="Times New Roman"/>
          <w:sz w:val="28"/>
          <w:szCs w:val="28"/>
          <w:lang w:val="kk-KZ"/>
        </w:rPr>
      </w:pPr>
      <w:r w:rsidRPr="00323988">
        <w:rPr>
          <w:rFonts w:ascii="Times New Roman" w:hAnsi="Times New Roman"/>
          <w:sz w:val="28"/>
          <w:szCs w:val="28"/>
          <w:lang w:val="kk-KZ"/>
        </w:rPr>
        <w:t>2.  </w:t>
      </w:r>
      <w:r w:rsidRPr="00323988">
        <w:rPr>
          <w:rFonts w:ascii="Times New Roman" w:hAnsi="Times New Roman"/>
          <w:b/>
          <w:bCs/>
          <w:sz w:val="28"/>
          <w:szCs w:val="28"/>
          <w:lang w:val="kk-KZ"/>
        </w:rPr>
        <w:t>Жекеленген мемлекеттердің</w:t>
      </w:r>
      <w:r w:rsidRPr="00323988">
        <w:rPr>
          <w:rFonts w:ascii="Times New Roman" w:hAnsi="Times New Roman"/>
          <w:sz w:val="28"/>
          <w:szCs w:val="28"/>
          <w:lang w:val="kk-KZ"/>
        </w:rPr>
        <w:t> атқарушы құрылымдарын, өзара қарым – қатынасын ұйымдастыру, БҰҰ қамқорлығымен жүзеге асатын экологиялық бағдарламалар бағытын реттеп отырады.</w:t>
      </w:r>
    </w:p>
    <w:p w:rsidR="003A39C0" w:rsidRPr="00323988" w:rsidRDefault="003A39C0" w:rsidP="003A39C0">
      <w:pPr>
        <w:shd w:val="clear" w:color="auto" w:fill="FFFFFF"/>
        <w:spacing w:after="0" w:line="240" w:lineRule="auto"/>
        <w:ind w:firstLine="709"/>
        <w:jc w:val="both"/>
        <w:rPr>
          <w:rFonts w:ascii="Times New Roman" w:hAnsi="Times New Roman"/>
          <w:sz w:val="28"/>
          <w:szCs w:val="28"/>
          <w:lang w:val="kk-KZ"/>
        </w:rPr>
      </w:pPr>
      <w:r w:rsidRPr="00323988">
        <w:rPr>
          <w:rFonts w:ascii="Times New Roman" w:hAnsi="Times New Roman"/>
          <w:sz w:val="28"/>
          <w:szCs w:val="28"/>
          <w:lang w:val="kk-KZ"/>
        </w:rPr>
        <w:t>3. </w:t>
      </w:r>
      <w:r w:rsidRPr="00323988">
        <w:rPr>
          <w:rFonts w:ascii="Times New Roman" w:hAnsi="Times New Roman"/>
          <w:b/>
          <w:bCs/>
          <w:sz w:val="28"/>
          <w:szCs w:val="28"/>
          <w:lang w:val="kk-KZ"/>
        </w:rPr>
        <w:t>Конвенциялық </w:t>
      </w:r>
      <w:r w:rsidRPr="00323988">
        <w:rPr>
          <w:rFonts w:ascii="Times New Roman" w:hAnsi="Times New Roman"/>
          <w:sz w:val="28"/>
          <w:szCs w:val="28"/>
          <w:lang w:val="kk-KZ"/>
        </w:rPr>
        <w:t> (арнаулы мәселе жөніндегі халықаралық шарт) жекеленген территориялармен обьектілердің нақты экологиялық проблемасын шешуге біркелкі тәсілдер.</w:t>
      </w:r>
    </w:p>
    <w:p w:rsidR="003A39C0" w:rsidRPr="00323988" w:rsidRDefault="003A39C0" w:rsidP="003A39C0">
      <w:pPr>
        <w:shd w:val="clear" w:color="auto" w:fill="FFFFFF"/>
        <w:spacing w:after="0" w:line="240" w:lineRule="auto"/>
        <w:ind w:firstLine="709"/>
        <w:jc w:val="both"/>
        <w:rPr>
          <w:rFonts w:ascii="Times New Roman" w:hAnsi="Times New Roman"/>
          <w:sz w:val="28"/>
          <w:szCs w:val="28"/>
          <w:lang w:val="kk-KZ"/>
        </w:rPr>
      </w:pPr>
      <w:r w:rsidRPr="00323988">
        <w:rPr>
          <w:rFonts w:ascii="Times New Roman" w:hAnsi="Times New Roman"/>
          <w:b/>
          <w:bCs/>
          <w:sz w:val="28"/>
          <w:szCs w:val="28"/>
          <w:lang w:val="kk-KZ"/>
        </w:rPr>
        <w:t>Ғылыми – техникалық</w:t>
      </w:r>
      <w:r w:rsidRPr="00323988">
        <w:rPr>
          <w:rFonts w:ascii="Times New Roman" w:hAnsi="Times New Roman"/>
          <w:sz w:val="28"/>
          <w:szCs w:val="28"/>
          <w:lang w:val="kk-KZ"/>
        </w:rPr>
        <w:t> ынтымақтастық ғылыми сипатта өзара мәліметтер алмасуға бағытталған.</w:t>
      </w:r>
    </w:p>
    <w:p w:rsidR="003A39C0" w:rsidRPr="00323988" w:rsidRDefault="003A39C0" w:rsidP="003A39C0">
      <w:pPr>
        <w:shd w:val="clear" w:color="auto" w:fill="FFFFFF"/>
        <w:spacing w:after="0" w:line="240" w:lineRule="auto"/>
        <w:ind w:firstLine="709"/>
        <w:jc w:val="both"/>
        <w:rPr>
          <w:rFonts w:ascii="Times New Roman" w:hAnsi="Times New Roman"/>
          <w:sz w:val="28"/>
          <w:szCs w:val="28"/>
          <w:lang w:val="kk-KZ"/>
        </w:rPr>
      </w:pPr>
      <w:r w:rsidRPr="00323988">
        <w:rPr>
          <w:rFonts w:ascii="Times New Roman" w:hAnsi="Times New Roman"/>
          <w:b/>
          <w:bCs/>
          <w:sz w:val="28"/>
          <w:szCs w:val="28"/>
          <w:lang w:val="kk-KZ"/>
        </w:rPr>
        <w:lastRenderedPageBreak/>
        <w:t>Халықаралық экологиялық ынтымақтастық қызметінің негізгі принциптері</w:t>
      </w:r>
      <w:r w:rsidRPr="00323988">
        <w:rPr>
          <w:rFonts w:ascii="Times New Roman" w:hAnsi="Times New Roman"/>
          <w:sz w:val="28"/>
          <w:szCs w:val="28"/>
          <w:lang w:val="kk-KZ"/>
        </w:rPr>
        <w:t>.</w:t>
      </w:r>
    </w:p>
    <w:p w:rsidR="003A39C0" w:rsidRPr="00323988" w:rsidRDefault="003A39C0" w:rsidP="003A39C0">
      <w:pPr>
        <w:shd w:val="clear" w:color="auto" w:fill="FFFFFF"/>
        <w:spacing w:after="0" w:line="240" w:lineRule="auto"/>
        <w:ind w:firstLine="709"/>
        <w:jc w:val="both"/>
        <w:rPr>
          <w:rFonts w:ascii="Times New Roman" w:hAnsi="Times New Roman"/>
          <w:sz w:val="28"/>
          <w:szCs w:val="28"/>
          <w:lang w:val="kk-KZ"/>
        </w:rPr>
      </w:pPr>
      <w:r w:rsidRPr="00323988">
        <w:rPr>
          <w:rFonts w:ascii="Times New Roman" w:hAnsi="Times New Roman"/>
          <w:sz w:val="28"/>
          <w:szCs w:val="28"/>
          <w:lang w:val="kk-KZ"/>
        </w:rPr>
        <w:t>1970 жылдардың басында, қоғам мен табиғат арасында жеткілікті экология – экономикалық проблемалар адамзатқа әлемдік қауіп туғызатын, оның салдарынан планета биосферасына үлкен өзгерістер болатындығы белгілі болды.</w:t>
      </w:r>
    </w:p>
    <w:p w:rsidR="003A39C0" w:rsidRPr="00323988" w:rsidRDefault="003A39C0" w:rsidP="003A39C0">
      <w:pPr>
        <w:shd w:val="clear" w:color="auto" w:fill="FFFFFF"/>
        <w:spacing w:after="0" w:line="240" w:lineRule="auto"/>
        <w:ind w:firstLine="709"/>
        <w:jc w:val="both"/>
        <w:rPr>
          <w:rFonts w:ascii="Times New Roman" w:hAnsi="Times New Roman"/>
          <w:sz w:val="28"/>
          <w:szCs w:val="28"/>
          <w:lang w:val="kk-KZ"/>
        </w:rPr>
      </w:pPr>
      <w:r w:rsidRPr="00323988">
        <w:rPr>
          <w:rFonts w:ascii="Times New Roman" w:hAnsi="Times New Roman"/>
          <w:sz w:val="28"/>
          <w:szCs w:val="28"/>
          <w:lang w:val="kk-KZ"/>
        </w:rPr>
        <w:t>Бұл оған қоршаған ортаны қорғау саласындағы БҰҰ бағдарламасында ЮНЕП деп аталады. Осы орган тұрақты негізде жұмыс жасап жатыр, оның штаб пәтері Найроби (Кения) орналасқан. Айнала қоршаған ортаны қорғау көп қырлы, кешенді проблема екені белгілі, бұған байланысты ЮНЕП қызметіне қосымша оның кейбір жеке аспектлерімен келесі мамандырылған ұйымдар, БҰҰ басшылығымен жұмыс істейді:</w:t>
      </w:r>
    </w:p>
    <w:p w:rsidR="003A39C0" w:rsidRPr="00323988" w:rsidRDefault="003A39C0" w:rsidP="003A39C0">
      <w:pPr>
        <w:shd w:val="clear" w:color="auto" w:fill="FFFFFF"/>
        <w:spacing w:after="0" w:line="240" w:lineRule="auto"/>
        <w:ind w:firstLine="709"/>
        <w:jc w:val="both"/>
        <w:rPr>
          <w:rFonts w:ascii="Times New Roman" w:hAnsi="Times New Roman"/>
          <w:sz w:val="28"/>
          <w:szCs w:val="28"/>
          <w:lang w:val="kk-KZ"/>
        </w:rPr>
      </w:pPr>
      <w:r w:rsidRPr="00323988">
        <w:rPr>
          <w:rFonts w:ascii="Times New Roman" w:hAnsi="Times New Roman"/>
          <w:sz w:val="28"/>
          <w:szCs w:val="28"/>
          <w:lang w:val="kk-KZ"/>
        </w:rPr>
        <w:t>Ю</w:t>
      </w:r>
      <w:r w:rsidRPr="00323988">
        <w:rPr>
          <w:rFonts w:ascii="Times New Roman" w:hAnsi="Times New Roman"/>
          <w:b/>
          <w:bCs/>
          <w:sz w:val="28"/>
          <w:szCs w:val="28"/>
          <w:lang w:val="kk-KZ"/>
        </w:rPr>
        <w:t>НЕСКО </w:t>
      </w:r>
      <w:r w:rsidRPr="00323988">
        <w:rPr>
          <w:rFonts w:ascii="Times New Roman" w:hAnsi="Times New Roman"/>
          <w:sz w:val="28"/>
          <w:szCs w:val="28"/>
          <w:lang w:val="kk-KZ"/>
        </w:rPr>
        <w:t>–ғылым, білім, мәдениет саласындағы </w:t>
      </w:r>
      <w:r w:rsidRPr="00323988">
        <w:rPr>
          <w:rFonts w:ascii="Times New Roman" w:hAnsi="Times New Roman"/>
          <w:b/>
          <w:bCs/>
          <w:sz w:val="28"/>
          <w:szCs w:val="28"/>
          <w:lang w:val="kk-KZ"/>
        </w:rPr>
        <w:t>БҰҰ</w:t>
      </w:r>
      <w:r w:rsidRPr="00323988">
        <w:rPr>
          <w:rFonts w:ascii="Times New Roman" w:hAnsi="Times New Roman"/>
          <w:sz w:val="28"/>
          <w:szCs w:val="28"/>
          <w:lang w:val="kk-KZ"/>
        </w:rPr>
        <w:t> мемлекеттер арасында ынтымақтастық пен бітімгершілік келісім – шарттарын жүргізуге ықпал жасайтын арнайы мамандырылған мекеме. Оның негізі 1946 жылы құрылған. Штаб – пәтері Францияның астанасы Париж қаласында орналасқан. Ол экология саласында "Адам және биосфера” және "Адам және оны қоршаған орта”  бағдарламалары бойынша жұмысты орындайды, адам мен айнала орта байланысы және оның әлеуметтік – экономикалық факторларының дамуында зерттеулержүргізеді;</w:t>
      </w:r>
    </w:p>
    <w:p w:rsidR="003A39C0" w:rsidRPr="00323988" w:rsidRDefault="003A39C0" w:rsidP="003A39C0">
      <w:pPr>
        <w:shd w:val="clear" w:color="auto" w:fill="FFFFFF"/>
        <w:spacing w:after="0" w:line="240" w:lineRule="auto"/>
        <w:ind w:firstLine="709"/>
        <w:jc w:val="both"/>
        <w:rPr>
          <w:rFonts w:ascii="Times New Roman" w:hAnsi="Times New Roman"/>
          <w:sz w:val="28"/>
          <w:szCs w:val="28"/>
          <w:lang w:val="kk-KZ"/>
        </w:rPr>
      </w:pPr>
      <w:r w:rsidRPr="00323988">
        <w:rPr>
          <w:rFonts w:ascii="Times New Roman" w:hAnsi="Times New Roman"/>
          <w:b/>
          <w:bCs/>
          <w:sz w:val="28"/>
          <w:szCs w:val="28"/>
          <w:lang w:val="kk-KZ"/>
        </w:rPr>
        <w:t>ФАО –</w:t>
      </w:r>
      <w:r w:rsidRPr="00323988">
        <w:rPr>
          <w:rFonts w:ascii="Times New Roman" w:hAnsi="Times New Roman"/>
          <w:sz w:val="28"/>
          <w:szCs w:val="28"/>
          <w:lang w:val="kk-KZ"/>
        </w:rPr>
        <w:t> </w:t>
      </w:r>
      <w:r w:rsidRPr="00323988">
        <w:rPr>
          <w:rFonts w:ascii="Times New Roman" w:hAnsi="Times New Roman"/>
          <w:b/>
          <w:bCs/>
          <w:sz w:val="28"/>
          <w:szCs w:val="28"/>
          <w:lang w:val="kk-KZ"/>
        </w:rPr>
        <w:t>ауылшаруашылық өнімдерін өңдеу және өндіруді жақсарту міндетін</w:t>
      </w:r>
      <w:r w:rsidRPr="00323988">
        <w:rPr>
          <w:rFonts w:ascii="Times New Roman" w:hAnsi="Times New Roman"/>
          <w:sz w:val="28"/>
          <w:szCs w:val="28"/>
          <w:lang w:val="kk-KZ"/>
        </w:rPr>
        <w:t> атқарады, агросфераға инвестиция тартуға, топырақ құнарлығын арттыру мен жер ресурстарын ұтымды пайдалану,қорғау; жаңа және өзгеше энергия көздерін өндіруді, игеруді ықпалын тигізуге көмектеседі. ФАО негізі 1945 жылы құрылған. Бұл мекеменің штаб – пәтері Италияның астанасы Рим қаласында орналасқан.</w:t>
      </w:r>
    </w:p>
    <w:p w:rsidR="003A39C0" w:rsidRPr="00323988" w:rsidRDefault="003A39C0" w:rsidP="003A39C0">
      <w:pPr>
        <w:shd w:val="clear" w:color="auto" w:fill="FFFFFF"/>
        <w:spacing w:after="0" w:line="240" w:lineRule="auto"/>
        <w:ind w:firstLine="709"/>
        <w:jc w:val="both"/>
        <w:rPr>
          <w:rFonts w:ascii="Times New Roman" w:hAnsi="Times New Roman"/>
          <w:sz w:val="28"/>
          <w:szCs w:val="28"/>
          <w:lang w:val="kk-KZ"/>
        </w:rPr>
      </w:pPr>
      <w:r w:rsidRPr="00323988">
        <w:rPr>
          <w:rFonts w:ascii="Times New Roman" w:hAnsi="Times New Roman"/>
          <w:b/>
          <w:bCs/>
          <w:sz w:val="28"/>
          <w:szCs w:val="28"/>
          <w:lang w:val="kk-KZ"/>
        </w:rPr>
        <w:t>ВОЗ (Әлемдік деңсаулық сақтау ұйымы)</w:t>
      </w:r>
      <w:r w:rsidRPr="00323988">
        <w:rPr>
          <w:rFonts w:ascii="Times New Roman" w:hAnsi="Times New Roman"/>
          <w:sz w:val="28"/>
          <w:szCs w:val="28"/>
          <w:lang w:val="kk-KZ"/>
        </w:rPr>
        <w:t> - әлем халықтарының деңсаулығын қадағалайды, экологиялық қауіпсіздікті сақтау мақсаты жүктелген, оған тұщы сумен қамтамасыз жасау, тамақ және қалдықтарды жою міндеттері қамтылған. ВОЗ мекемесі 1946 жылы құрылды.Әртүрлі қауіпті ауру түрлеріне қарсы емдеу шараларын іздестіреді, халықаралық деңгейдегі санитарлық ережелерді жасайды, сондай – ақ емдеу дәрілердің сапалық жағын тексереді. Дамушы елдердегі халықтардың деңсаулығын жақсартуға көмектеседі. Штаб – пәтері Женева қаласында орналасқан.</w:t>
      </w:r>
    </w:p>
    <w:p w:rsidR="003A39C0" w:rsidRPr="00323988" w:rsidRDefault="003A39C0" w:rsidP="003A39C0">
      <w:pPr>
        <w:shd w:val="clear" w:color="auto" w:fill="FFFFFF"/>
        <w:spacing w:after="0" w:line="240" w:lineRule="auto"/>
        <w:ind w:firstLine="709"/>
        <w:jc w:val="both"/>
        <w:rPr>
          <w:rFonts w:ascii="Times New Roman" w:hAnsi="Times New Roman"/>
          <w:sz w:val="28"/>
          <w:szCs w:val="28"/>
          <w:lang w:val="kk-KZ"/>
        </w:rPr>
      </w:pPr>
      <w:r w:rsidRPr="00323988">
        <w:rPr>
          <w:rFonts w:ascii="Times New Roman" w:hAnsi="Times New Roman"/>
          <w:b/>
          <w:bCs/>
          <w:sz w:val="28"/>
          <w:szCs w:val="28"/>
          <w:lang w:val="kk-KZ"/>
        </w:rPr>
        <w:t>ЮНИДО </w:t>
      </w:r>
      <w:r w:rsidRPr="00323988">
        <w:rPr>
          <w:rFonts w:ascii="Times New Roman" w:hAnsi="Times New Roman"/>
          <w:sz w:val="28"/>
          <w:szCs w:val="28"/>
          <w:lang w:val="kk-KZ"/>
        </w:rPr>
        <w:t>– халықаралық жаңа экономикалық тәртіпті бекіту және өнеркәсіптің дамуына оң ықпал жасау мен қолдау жүктелген;</w:t>
      </w:r>
    </w:p>
    <w:p w:rsidR="003A39C0" w:rsidRPr="00323988" w:rsidRDefault="003A39C0" w:rsidP="003A39C0">
      <w:pPr>
        <w:shd w:val="clear" w:color="auto" w:fill="FFFFFF"/>
        <w:spacing w:after="0" w:line="240" w:lineRule="auto"/>
        <w:ind w:firstLine="709"/>
        <w:jc w:val="both"/>
        <w:rPr>
          <w:rFonts w:ascii="Times New Roman" w:hAnsi="Times New Roman"/>
          <w:sz w:val="28"/>
          <w:szCs w:val="28"/>
          <w:lang w:val="kk-KZ"/>
        </w:rPr>
      </w:pPr>
      <w:r w:rsidRPr="00323988">
        <w:rPr>
          <w:rFonts w:ascii="Times New Roman" w:hAnsi="Times New Roman"/>
          <w:b/>
          <w:bCs/>
          <w:sz w:val="28"/>
          <w:szCs w:val="28"/>
          <w:lang w:val="kk-KZ"/>
        </w:rPr>
        <w:t>МАГАТЭ</w:t>
      </w:r>
      <w:r w:rsidRPr="00323988">
        <w:rPr>
          <w:rFonts w:ascii="Times New Roman" w:hAnsi="Times New Roman"/>
          <w:sz w:val="28"/>
          <w:szCs w:val="28"/>
          <w:lang w:val="kk-KZ"/>
        </w:rPr>
        <w:t> – радиациядан қорғану, қауіпсіздік шараларын жасау міндеті бекітілген, бұған радиоактивтік материалдарды айнала ортаға экологиялық зиянын тигізбей тасымалдау мен қалдықтарды жою міндеті тапсырылған. Атом энергиясын бейбіт мақсатта пайдалану ісінде халықаралық ынтымақтастықты дамыту бағытында пайда болған агенттік. Қазіргі кезде бұл агенттік барлық елдердегі атом электр станцияларының қауіпсіздігін қадағалайды. Бұл агенттік 1957 жылы БҰҰ шешімімен құрылған, штаб – пәтері Вена қаласында орналасқан.</w:t>
      </w:r>
    </w:p>
    <w:p w:rsidR="003A39C0" w:rsidRPr="00323988" w:rsidRDefault="003A39C0" w:rsidP="003A39C0">
      <w:pPr>
        <w:shd w:val="clear" w:color="auto" w:fill="FFFFFF"/>
        <w:spacing w:after="0" w:line="240" w:lineRule="auto"/>
        <w:ind w:firstLine="709"/>
        <w:jc w:val="both"/>
        <w:rPr>
          <w:rFonts w:ascii="Times New Roman" w:hAnsi="Times New Roman"/>
          <w:sz w:val="28"/>
          <w:szCs w:val="28"/>
          <w:lang w:val="kk-KZ"/>
        </w:rPr>
      </w:pPr>
      <w:r w:rsidRPr="00323988">
        <w:rPr>
          <w:rFonts w:ascii="Times New Roman" w:hAnsi="Times New Roman"/>
          <w:b/>
          <w:bCs/>
          <w:sz w:val="28"/>
          <w:szCs w:val="28"/>
          <w:lang w:val="kk-KZ"/>
        </w:rPr>
        <w:lastRenderedPageBreak/>
        <w:t>ВМО (Әлемдік метеорологиялық мекеме)</w:t>
      </w:r>
      <w:r w:rsidRPr="00323988">
        <w:rPr>
          <w:rFonts w:ascii="Times New Roman" w:hAnsi="Times New Roman"/>
          <w:sz w:val="28"/>
          <w:szCs w:val="28"/>
          <w:lang w:val="kk-KZ"/>
        </w:rPr>
        <w:t> – бұл мекеме негізі 1873 жылы құрылған, бірақ 1947 жылдан бастап БҰҰ құрамына енді. ВМО басшылығымен әлемдік ауа райын бақылау қызметі жұмыс істейді, оның негізгі міндеті планетадағы табиғат күштері мен құбылыстары жайлы жалпы мәліметтер мен бақылау жасау. Бұл ұйым  метеорологиялық бақылау мен зерттеу бағытында халықаралық ынтымақтастықты дамыту, сондай – ақ ұлттық метерологиялық қызметтің жұмысын үйлестіру. Штаб – пәтері Женева қаласында орналасқан.</w:t>
      </w:r>
    </w:p>
    <w:p w:rsidR="003A39C0" w:rsidRPr="00323988" w:rsidRDefault="003A39C0" w:rsidP="003A39C0">
      <w:pPr>
        <w:shd w:val="clear" w:color="auto" w:fill="FFFFFF"/>
        <w:spacing w:after="0" w:line="240" w:lineRule="auto"/>
        <w:ind w:firstLine="709"/>
        <w:jc w:val="both"/>
        <w:rPr>
          <w:rFonts w:ascii="Times New Roman" w:hAnsi="Times New Roman"/>
          <w:sz w:val="28"/>
          <w:szCs w:val="28"/>
          <w:lang w:val="kk-KZ"/>
        </w:rPr>
      </w:pPr>
      <w:r w:rsidRPr="00323988">
        <w:rPr>
          <w:rFonts w:ascii="Times New Roman" w:hAnsi="Times New Roman"/>
          <w:b/>
          <w:bCs/>
          <w:sz w:val="28"/>
          <w:szCs w:val="28"/>
          <w:lang w:val="kk-KZ"/>
        </w:rPr>
        <w:t>МСОП (Табиғатты және табиғи ресурстарды қорғаудағы халықаралық одақ)</w:t>
      </w:r>
      <w:r w:rsidRPr="00323988">
        <w:rPr>
          <w:rFonts w:ascii="Times New Roman" w:hAnsi="Times New Roman"/>
          <w:sz w:val="28"/>
          <w:szCs w:val="28"/>
          <w:lang w:val="kk-KZ"/>
        </w:rPr>
        <w:t> – бұл одақ ЮНЕСКО және ФАО жанындағы халықаралық кеңес пен ұсыныс беруші мекемк. МСОП әлемдік табиғат қорғау стратегиясын жасады және барлық елдерге оны орындау жөнінде ұсыныс береді. МСОП 1948 жылы құрылған. Ұйымның орналасқан қаласы Глан (Швецария).</w:t>
      </w:r>
    </w:p>
    <w:p w:rsidR="003A39C0" w:rsidRPr="00323988" w:rsidRDefault="003A39C0" w:rsidP="003A39C0">
      <w:pPr>
        <w:shd w:val="clear" w:color="auto" w:fill="FFFFFF"/>
        <w:spacing w:after="0" w:line="240" w:lineRule="auto"/>
        <w:ind w:firstLine="709"/>
        <w:jc w:val="both"/>
        <w:rPr>
          <w:rFonts w:ascii="Times New Roman" w:hAnsi="Times New Roman"/>
          <w:sz w:val="28"/>
          <w:szCs w:val="28"/>
          <w:lang w:val="kk-KZ"/>
        </w:rPr>
      </w:pPr>
      <w:r w:rsidRPr="00323988">
        <w:rPr>
          <w:rFonts w:ascii="Times New Roman" w:hAnsi="Times New Roman"/>
          <w:b/>
          <w:bCs/>
          <w:sz w:val="28"/>
          <w:szCs w:val="28"/>
          <w:lang w:val="kk-KZ"/>
        </w:rPr>
        <w:t>МЮО</w:t>
      </w:r>
      <w:r w:rsidRPr="00323988">
        <w:rPr>
          <w:rFonts w:ascii="Times New Roman" w:hAnsi="Times New Roman"/>
          <w:sz w:val="28"/>
          <w:szCs w:val="28"/>
          <w:lang w:val="kk-KZ"/>
        </w:rPr>
        <w:t>- Халықаралық құқық ұйымы</w:t>
      </w:r>
      <w:r w:rsidRPr="00323988">
        <w:rPr>
          <w:rFonts w:ascii="Times New Roman" w:hAnsi="Times New Roman"/>
          <w:spacing w:val="1"/>
          <w:sz w:val="28"/>
          <w:szCs w:val="28"/>
          <w:lang w:val="kk-KZ"/>
        </w:rPr>
        <w:t> </w:t>
      </w:r>
      <w:r w:rsidRPr="00323988">
        <w:rPr>
          <w:rFonts w:ascii="Times New Roman" w:hAnsi="Times New Roman"/>
          <w:sz w:val="28"/>
          <w:szCs w:val="28"/>
          <w:lang w:val="kk-KZ"/>
        </w:rPr>
        <w:t>1968 ж құрылған, қоршаған ортаны қорғаудың құқықтық сұрақтарын дайындауға ықпал етеді.</w:t>
      </w:r>
    </w:p>
    <w:p w:rsidR="003A39C0" w:rsidRPr="00323988" w:rsidRDefault="003A39C0" w:rsidP="003A39C0">
      <w:pPr>
        <w:shd w:val="clear" w:color="auto" w:fill="FFFFFF"/>
        <w:spacing w:after="0" w:line="240" w:lineRule="auto"/>
        <w:ind w:firstLine="709"/>
        <w:jc w:val="both"/>
        <w:rPr>
          <w:rFonts w:ascii="Times New Roman" w:hAnsi="Times New Roman"/>
          <w:sz w:val="28"/>
          <w:szCs w:val="28"/>
          <w:lang w:val="kk-KZ"/>
        </w:rPr>
      </w:pPr>
      <w:r w:rsidRPr="00323988">
        <w:rPr>
          <w:rFonts w:ascii="Times New Roman" w:hAnsi="Times New Roman"/>
          <w:b/>
          <w:bCs/>
          <w:sz w:val="28"/>
          <w:szCs w:val="28"/>
          <w:lang w:val="kk-KZ"/>
        </w:rPr>
        <w:t>МЭС</w:t>
      </w:r>
      <w:r w:rsidRPr="00323988">
        <w:rPr>
          <w:rFonts w:ascii="Times New Roman" w:hAnsi="Times New Roman"/>
          <w:sz w:val="28"/>
          <w:szCs w:val="28"/>
          <w:lang w:val="kk-KZ"/>
        </w:rPr>
        <w:t>- Халықаралық экологиялық сот.  </w:t>
      </w:r>
      <w:r w:rsidRPr="00323988">
        <w:rPr>
          <w:rFonts w:ascii="Times New Roman" w:hAnsi="Times New Roman"/>
          <w:spacing w:val="-1"/>
          <w:sz w:val="28"/>
          <w:szCs w:val="28"/>
          <w:lang w:val="kk-KZ"/>
        </w:rPr>
        <w:t>1994 ж</w:t>
      </w:r>
      <w:r w:rsidRPr="00323988">
        <w:rPr>
          <w:rFonts w:ascii="Times New Roman" w:hAnsi="Times New Roman"/>
          <w:spacing w:val="-2"/>
          <w:sz w:val="28"/>
          <w:szCs w:val="28"/>
          <w:lang w:val="kk-KZ"/>
        </w:rPr>
        <w:t> қарашада </w:t>
      </w:r>
      <w:r w:rsidRPr="00323988">
        <w:rPr>
          <w:rFonts w:ascii="Times New Roman" w:hAnsi="Times New Roman"/>
          <w:spacing w:val="1"/>
          <w:sz w:val="28"/>
          <w:szCs w:val="28"/>
          <w:lang w:val="kk-KZ"/>
        </w:rPr>
        <w:t>Мехико</w:t>
      </w:r>
      <w:r w:rsidRPr="00323988">
        <w:rPr>
          <w:rFonts w:ascii="Times New Roman" w:hAnsi="Times New Roman"/>
          <w:spacing w:val="-2"/>
          <w:sz w:val="28"/>
          <w:szCs w:val="28"/>
          <w:lang w:val="kk-KZ"/>
        </w:rPr>
        <w:t> конференциясында заңгерлердің ұсыныс бойынша құрылған ұйым. Әлемдік экологиялық іс-әрекеттерді әділ шешуді қажет ететін  мәселелерді шешумен айналысады.  Бұл ұйымда әлемнің 24 елінен 29 судья жұмыс істейді.</w:t>
      </w:r>
    </w:p>
    <w:p w:rsidR="003A39C0" w:rsidRPr="00323988" w:rsidRDefault="003A39C0" w:rsidP="003A39C0">
      <w:pPr>
        <w:shd w:val="clear" w:color="auto" w:fill="FFFFFF"/>
        <w:spacing w:after="0" w:line="240" w:lineRule="auto"/>
        <w:ind w:firstLine="709"/>
        <w:jc w:val="both"/>
        <w:rPr>
          <w:rFonts w:ascii="Times New Roman" w:hAnsi="Times New Roman"/>
          <w:sz w:val="28"/>
          <w:szCs w:val="28"/>
          <w:lang w:val="kk-KZ"/>
        </w:rPr>
      </w:pPr>
      <w:r w:rsidRPr="00323988">
        <w:rPr>
          <w:rFonts w:ascii="Times New Roman" w:hAnsi="Times New Roman"/>
          <w:b/>
          <w:bCs/>
          <w:sz w:val="28"/>
          <w:szCs w:val="28"/>
          <w:lang w:val="kk-KZ"/>
        </w:rPr>
        <w:t>WWF</w:t>
      </w:r>
      <w:r w:rsidRPr="00323988">
        <w:rPr>
          <w:rFonts w:ascii="Times New Roman" w:hAnsi="Times New Roman"/>
          <w:sz w:val="28"/>
          <w:szCs w:val="28"/>
          <w:lang w:val="kk-KZ"/>
        </w:rPr>
        <w:t>-жабайы табиғатты қорғау фонды </w:t>
      </w:r>
      <w:r w:rsidRPr="00323988">
        <w:rPr>
          <w:rFonts w:ascii="Times New Roman" w:hAnsi="Times New Roman"/>
          <w:spacing w:val="-2"/>
          <w:sz w:val="28"/>
          <w:szCs w:val="28"/>
          <w:lang w:val="kk-KZ"/>
        </w:rPr>
        <w:t>(ағыл. </w:t>
      </w:r>
      <w:r w:rsidRPr="00323988">
        <w:rPr>
          <w:rFonts w:ascii="Times New Roman" w:hAnsi="Times New Roman"/>
          <w:i/>
          <w:iCs/>
          <w:spacing w:val="-2"/>
          <w:sz w:val="28"/>
          <w:szCs w:val="28"/>
          <w:lang w:val="en-US"/>
        </w:rPr>
        <w:t>WWF </w:t>
      </w:r>
      <w:r w:rsidRPr="00323988">
        <w:rPr>
          <w:rFonts w:ascii="Times New Roman" w:hAnsi="Times New Roman"/>
          <w:spacing w:val="-2"/>
          <w:sz w:val="28"/>
          <w:szCs w:val="28"/>
          <w:lang w:val="en-US"/>
        </w:rPr>
        <w:t>— </w:t>
      </w:r>
      <w:r w:rsidRPr="00323988">
        <w:rPr>
          <w:rFonts w:ascii="Times New Roman" w:hAnsi="Times New Roman"/>
          <w:i/>
          <w:iCs/>
          <w:spacing w:val="2"/>
          <w:sz w:val="28"/>
          <w:szCs w:val="28"/>
          <w:lang w:val="en-US"/>
        </w:rPr>
        <w:t>World Wide Fund for Nature) </w:t>
      </w:r>
      <w:r w:rsidRPr="00323988">
        <w:rPr>
          <w:rFonts w:ascii="Times New Roman" w:hAnsi="Times New Roman"/>
          <w:spacing w:val="2"/>
          <w:sz w:val="28"/>
          <w:szCs w:val="28"/>
          <w:lang w:val="en-US"/>
        </w:rPr>
        <w:t>— </w:t>
      </w:r>
      <w:r w:rsidRPr="00323988">
        <w:rPr>
          <w:rFonts w:ascii="Times New Roman" w:hAnsi="Times New Roman"/>
          <w:spacing w:val="2"/>
          <w:sz w:val="28"/>
          <w:szCs w:val="28"/>
          <w:lang w:val="kk-KZ"/>
        </w:rPr>
        <w:t>1961 ж құрылған. 27 ұлттық бөлімшелері бар.</w:t>
      </w:r>
    </w:p>
    <w:p w:rsidR="003A39C0" w:rsidRPr="00323988" w:rsidRDefault="003A39C0" w:rsidP="003A39C0">
      <w:pPr>
        <w:shd w:val="clear" w:color="auto" w:fill="FFFFFF"/>
        <w:spacing w:after="0" w:line="240" w:lineRule="auto"/>
        <w:ind w:firstLine="709"/>
        <w:jc w:val="both"/>
        <w:rPr>
          <w:rFonts w:ascii="Times New Roman" w:hAnsi="Times New Roman"/>
          <w:sz w:val="28"/>
          <w:szCs w:val="28"/>
          <w:lang w:val="kk-KZ"/>
        </w:rPr>
      </w:pPr>
      <w:r w:rsidRPr="00323988">
        <w:rPr>
          <w:rFonts w:ascii="Times New Roman" w:hAnsi="Times New Roman"/>
          <w:b/>
          <w:bCs/>
          <w:spacing w:val="-3"/>
          <w:sz w:val="28"/>
          <w:szCs w:val="28"/>
          <w:lang w:val="kk-KZ"/>
        </w:rPr>
        <w:t>МОТ </w:t>
      </w:r>
      <w:r w:rsidRPr="00323988">
        <w:rPr>
          <w:rFonts w:ascii="Times New Roman" w:hAnsi="Times New Roman"/>
          <w:spacing w:val="-3"/>
          <w:sz w:val="28"/>
          <w:szCs w:val="28"/>
          <w:lang w:val="kk-KZ"/>
        </w:rPr>
        <w:t>–Халықаралық еңбек ұйымы. 1919 ж еңбек қауіпсіздігінің шарттарын қамтамасыз ету  және биосфераның ластануын азайту мақсатында құрылған ұйым.</w:t>
      </w:r>
    </w:p>
    <w:p w:rsidR="003A39C0" w:rsidRPr="00323988" w:rsidRDefault="003A39C0" w:rsidP="003A39C0">
      <w:pPr>
        <w:shd w:val="clear" w:color="auto" w:fill="FFFFFF"/>
        <w:spacing w:after="0" w:line="240" w:lineRule="auto"/>
        <w:ind w:firstLine="709"/>
        <w:jc w:val="both"/>
        <w:rPr>
          <w:rFonts w:ascii="Times New Roman" w:hAnsi="Times New Roman"/>
          <w:sz w:val="28"/>
          <w:szCs w:val="28"/>
          <w:lang w:val="kk-KZ"/>
        </w:rPr>
      </w:pPr>
      <w:r w:rsidRPr="00323988">
        <w:rPr>
          <w:rFonts w:ascii="Times New Roman" w:hAnsi="Times New Roman"/>
          <w:b/>
          <w:bCs/>
          <w:spacing w:val="-6"/>
          <w:sz w:val="28"/>
          <w:szCs w:val="28"/>
          <w:lang w:val="kk-KZ"/>
        </w:rPr>
        <w:t>ГРИНПИС </w:t>
      </w:r>
      <w:r w:rsidRPr="00323988">
        <w:rPr>
          <w:rFonts w:ascii="Times New Roman" w:hAnsi="Times New Roman"/>
          <w:i/>
          <w:iCs/>
          <w:spacing w:val="-6"/>
          <w:sz w:val="28"/>
          <w:szCs w:val="28"/>
          <w:lang w:val="kk-KZ"/>
        </w:rPr>
        <w:t>(Greenpeace </w:t>
      </w:r>
      <w:r w:rsidRPr="00323988">
        <w:rPr>
          <w:rFonts w:ascii="Times New Roman" w:hAnsi="Times New Roman"/>
          <w:spacing w:val="-6"/>
          <w:sz w:val="28"/>
          <w:szCs w:val="28"/>
          <w:lang w:val="kk-KZ"/>
        </w:rPr>
        <w:t>— </w:t>
      </w:r>
      <w:r w:rsidRPr="00323988">
        <w:rPr>
          <w:rFonts w:ascii="Times New Roman" w:hAnsi="Times New Roman"/>
          <w:i/>
          <w:iCs/>
          <w:spacing w:val="-6"/>
          <w:sz w:val="28"/>
          <w:szCs w:val="28"/>
          <w:lang w:val="kk-KZ"/>
        </w:rPr>
        <w:t>«Жасыл әлем») </w:t>
      </w:r>
      <w:r w:rsidRPr="00323988">
        <w:rPr>
          <w:rFonts w:ascii="Times New Roman" w:hAnsi="Times New Roman"/>
          <w:spacing w:val="-6"/>
          <w:sz w:val="28"/>
          <w:szCs w:val="28"/>
          <w:lang w:val="kk-KZ"/>
        </w:rPr>
        <w:t>— қоршаған ортаның деградациясының алдын алуды мақсат етіп қойған тәуелсіз халықаралық қоғамдық ұйым. 1971 ж Канаданың Ванкувер қаласында құрылған</w:t>
      </w:r>
      <w:r w:rsidRPr="00323988">
        <w:rPr>
          <w:rFonts w:ascii="Times New Roman" w:hAnsi="Times New Roman"/>
          <w:sz w:val="28"/>
          <w:szCs w:val="28"/>
          <w:lang w:val="kk-KZ"/>
        </w:rPr>
        <w:t> 1,5 млн мүшесі бар, </w:t>
      </w:r>
      <w:r w:rsidRPr="00323988">
        <w:rPr>
          <w:rFonts w:ascii="Times New Roman" w:hAnsi="Times New Roman"/>
          <w:spacing w:val="-2"/>
          <w:sz w:val="28"/>
          <w:szCs w:val="28"/>
          <w:lang w:val="kk-KZ"/>
        </w:rPr>
        <w:t>1/3— американдықтар. Әлемнің 32 елінде бөлімдері бар.</w:t>
      </w:r>
    </w:p>
    <w:p w:rsidR="003A39C0" w:rsidRPr="003A39C0" w:rsidRDefault="003A39C0" w:rsidP="003A39C0">
      <w:pPr>
        <w:shd w:val="clear" w:color="auto" w:fill="FFFFFF"/>
        <w:spacing w:after="0" w:line="240" w:lineRule="auto"/>
        <w:ind w:firstLine="709"/>
        <w:jc w:val="both"/>
        <w:rPr>
          <w:rFonts w:ascii="Times New Roman" w:hAnsi="Times New Roman"/>
          <w:color w:val="333333"/>
          <w:sz w:val="28"/>
          <w:szCs w:val="28"/>
          <w:lang w:val="kk-KZ"/>
        </w:rPr>
      </w:pPr>
      <w:r w:rsidRPr="003A39C0">
        <w:rPr>
          <w:rFonts w:ascii="Times New Roman" w:hAnsi="Times New Roman"/>
          <w:color w:val="333333"/>
          <w:sz w:val="28"/>
          <w:szCs w:val="28"/>
          <w:lang w:val="kk-KZ"/>
        </w:rPr>
        <w:t> </w:t>
      </w:r>
    </w:p>
    <w:p w:rsidR="003A39C0" w:rsidRPr="00BC5B17" w:rsidRDefault="003A39C0" w:rsidP="003A39C0">
      <w:pPr>
        <w:shd w:val="clear" w:color="auto" w:fill="FFFFFF"/>
        <w:spacing w:after="0" w:line="240" w:lineRule="auto"/>
        <w:ind w:firstLine="709"/>
        <w:jc w:val="both"/>
        <w:rPr>
          <w:rFonts w:ascii="Times New Roman" w:hAnsi="Times New Roman"/>
          <w:b/>
          <w:sz w:val="28"/>
          <w:szCs w:val="28"/>
          <w:lang w:val="kk-KZ"/>
        </w:rPr>
      </w:pPr>
      <w:r w:rsidRPr="00323988">
        <w:rPr>
          <w:rFonts w:ascii="Times New Roman" w:hAnsi="Times New Roman"/>
          <w:b/>
          <w:sz w:val="28"/>
          <w:szCs w:val="28"/>
          <w:lang w:val="kk-KZ"/>
        </w:rPr>
        <w:t>Бақылау сұрақтары:</w:t>
      </w:r>
    </w:p>
    <w:p w:rsidR="003A39C0" w:rsidRPr="00BC5B17" w:rsidRDefault="003A39C0" w:rsidP="003A39C0">
      <w:pPr>
        <w:shd w:val="clear" w:color="auto" w:fill="FFFFFF"/>
        <w:spacing w:after="0" w:line="240" w:lineRule="auto"/>
        <w:ind w:firstLine="709"/>
        <w:rPr>
          <w:rFonts w:ascii="Times New Roman" w:hAnsi="Times New Roman"/>
          <w:sz w:val="28"/>
          <w:szCs w:val="28"/>
          <w:lang w:val="kk-KZ"/>
        </w:rPr>
      </w:pPr>
      <w:r w:rsidRPr="00323988">
        <w:rPr>
          <w:rFonts w:ascii="Times New Roman" w:hAnsi="Times New Roman"/>
          <w:sz w:val="28"/>
          <w:szCs w:val="28"/>
          <w:lang w:val="kk-KZ"/>
        </w:rPr>
        <w:t>1.Әлеуметтік-экологиялық кризиске сипаттама беріңіз.</w:t>
      </w:r>
    </w:p>
    <w:p w:rsidR="003A39C0" w:rsidRPr="00BC5B17" w:rsidRDefault="003A39C0" w:rsidP="003A39C0">
      <w:pPr>
        <w:shd w:val="clear" w:color="auto" w:fill="FFFFFF"/>
        <w:spacing w:after="0" w:line="240" w:lineRule="auto"/>
        <w:ind w:firstLine="709"/>
        <w:rPr>
          <w:rFonts w:ascii="Times New Roman" w:hAnsi="Times New Roman"/>
          <w:sz w:val="28"/>
          <w:szCs w:val="28"/>
          <w:lang w:val="kk-KZ"/>
        </w:rPr>
      </w:pPr>
      <w:r w:rsidRPr="00323988">
        <w:rPr>
          <w:rFonts w:ascii="Times New Roman" w:hAnsi="Times New Roman"/>
          <w:sz w:val="28"/>
          <w:szCs w:val="28"/>
          <w:lang w:val="kk-KZ"/>
        </w:rPr>
        <w:t>2.Экологиялық жағдай типтері қандай?</w:t>
      </w:r>
    </w:p>
    <w:p w:rsidR="003A39C0" w:rsidRPr="00BC5B17" w:rsidRDefault="003A39C0" w:rsidP="003A39C0">
      <w:pPr>
        <w:shd w:val="clear" w:color="auto" w:fill="FFFFFF"/>
        <w:spacing w:after="0" w:line="240" w:lineRule="auto"/>
        <w:ind w:firstLine="709"/>
        <w:rPr>
          <w:rFonts w:ascii="Times New Roman" w:hAnsi="Times New Roman"/>
          <w:sz w:val="28"/>
          <w:szCs w:val="28"/>
          <w:lang w:val="kk-KZ"/>
        </w:rPr>
      </w:pPr>
      <w:r w:rsidRPr="00323988">
        <w:rPr>
          <w:rFonts w:ascii="Times New Roman" w:hAnsi="Times New Roman"/>
          <w:sz w:val="28"/>
          <w:szCs w:val="28"/>
          <w:lang w:val="kk-KZ"/>
        </w:rPr>
        <w:t>3.Тұрақты дамуды қамтамсыз ететін қандай халықаралық бірлестіктерді білесіздер?</w:t>
      </w:r>
    </w:p>
    <w:p w:rsidR="003F7A7F" w:rsidRPr="00181270" w:rsidRDefault="00E81DFA" w:rsidP="00082A99">
      <w:pPr>
        <w:spacing w:after="0" w:line="240" w:lineRule="auto"/>
        <w:ind w:firstLine="709"/>
        <w:jc w:val="both"/>
        <w:rPr>
          <w:rFonts w:ascii="Times New Roman" w:hAnsi="Times New Roman"/>
          <w:b/>
          <w:color w:val="000000" w:themeColor="text1"/>
          <w:sz w:val="28"/>
          <w:szCs w:val="28"/>
          <w:lang w:val="kk-KZ"/>
        </w:rPr>
      </w:pPr>
      <w:r w:rsidRPr="00181270">
        <w:rPr>
          <w:rFonts w:ascii="Times New Roman" w:hAnsi="Times New Roman"/>
          <w:b/>
          <w:color w:val="000000" w:themeColor="text1"/>
          <w:sz w:val="28"/>
          <w:szCs w:val="28"/>
          <w:lang w:val="kk-KZ"/>
        </w:rPr>
        <w:t>Пайдаланған әдебиеттер тізімі</w:t>
      </w:r>
    </w:p>
    <w:p w:rsidR="0050793F" w:rsidRPr="00181270" w:rsidRDefault="0050793F" w:rsidP="00323988">
      <w:pPr>
        <w:pStyle w:val="a5"/>
        <w:numPr>
          <w:ilvl w:val="0"/>
          <w:numId w:val="24"/>
        </w:numPr>
        <w:spacing w:before="0" w:beforeAutospacing="0" w:after="0" w:afterAutospacing="0"/>
        <w:ind w:left="709" w:hanging="709"/>
        <w:jc w:val="both"/>
        <w:rPr>
          <w:color w:val="000000" w:themeColor="text1"/>
          <w:sz w:val="28"/>
          <w:szCs w:val="28"/>
        </w:rPr>
      </w:pPr>
      <w:r w:rsidRPr="00181270">
        <w:rPr>
          <w:color w:val="000000" w:themeColor="text1"/>
          <w:sz w:val="28"/>
          <w:szCs w:val="28"/>
        </w:rPr>
        <w:t>Назарбаев Н.А. Глобальная стратегия устойчивого развития в ХХІ</w:t>
      </w:r>
      <w:r w:rsidR="00C85C6C">
        <w:rPr>
          <w:color w:val="000000" w:themeColor="text1"/>
          <w:sz w:val="28"/>
          <w:szCs w:val="28"/>
          <w:lang w:val="kk-KZ"/>
        </w:rPr>
        <w:t xml:space="preserve"> в</w:t>
      </w:r>
      <w:r w:rsidRPr="00181270">
        <w:rPr>
          <w:color w:val="000000" w:themeColor="text1"/>
          <w:sz w:val="28"/>
          <w:szCs w:val="28"/>
        </w:rPr>
        <w:t xml:space="preserve">еке. - Алматы-Москва: Экономика.2011. - 368 с. </w:t>
      </w:r>
    </w:p>
    <w:p w:rsidR="0050793F" w:rsidRPr="00181270" w:rsidRDefault="0050793F" w:rsidP="00323988">
      <w:pPr>
        <w:pStyle w:val="a5"/>
        <w:numPr>
          <w:ilvl w:val="0"/>
          <w:numId w:val="24"/>
        </w:numPr>
        <w:spacing w:before="0" w:beforeAutospacing="0" w:after="0" w:afterAutospacing="0"/>
        <w:ind w:left="709" w:hanging="709"/>
        <w:jc w:val="both"/>
        <w:rPr>
          <w:color w:val="000000" w:themeColor="text1"/>
          <w:sz w:val="28"/>
          <w:szCs w:val="28"/>
        </w:rPr>
      </w:pPr>
      <w:r w:rsidRPr="00181270">
        <w:rPr>
          <w:color w:val="000000" w:themeColor="text1"/>
          <w:sz w:val="28"/>
          <w:szCs w:val="28"/>
        </w:rPr>
        <w:t xml:space="preserve">Миллер Т. Жизнь в окружающей среде / Пер. с ант - М., 1994. ТЛ </w:t>
      </w:r>
    </w:p>
    <w:p w:rsidR="0050793F" w:rsidRPr="00181270" w:rsidRDefault="0050793F" w:rsidP="00323988">
      <w:pPr>
        <w:pStyle w:val="a5"/>
        <w:numPr>
          <w:ilvl w:val="0"/>
          <w:numId w:val="24"/>
        </w:numPr>
        <w:spacing w:before="0" w:beforeAutospacing="0" w:after="0" w:afterAutospacing="0"/>
        <w:ind w:left="709" w:hanging="709"/>
        <w:jc w:val="both"/>
        <w:rPr>
          <w:color w:val="000000" w:themeColor="text1"/>
          <w:sz w:val="28"/>
          <w:szCs w:val="28"/>
        </w:rPr>
      </w:pPr>
      <w:r w:rsidRPr="00181270">
        <w:rPr>
          <w:color w:val="000000" w:themeColor="text1"/>
          <w:sz w:val="28"/>
          <w:szCs w:val="28"/>
        </w:rPr>
        <w:t xml:space="preserve">Одум Ю. Экология в 2томах.-М.: Мир, 1986. ТЛ -328с.,Т.2-376с. </w:t>
      </w:r>
    </w:p>
    <w:p w:rsidR="0050793F" w:rsidRPr="00181270" w:rsidRDefault="0050793F" w:rsidP="00323988">
      <w:pPr>
        <w:pStyle w:val="a5"/>
        <w:numPr>
          <w:ilvl w:val="0"/>
          <w:numId w:val="24"/>
        </w:numPr>
        <w:spacing w:before="0" w:beforeAutospacing="0" w:after="0" w:afterAutospacing="0"/>
        <w:ind w:left="709" w:hanging="709"/>
        <w:jc w:val="both"/>
        <w:rPr>
          <w:color w:val="000000" w:themeColor="text1"/>
          <w:sz w:val="28"/>
          <w:szCs w:val="28"/>
        </w:rPr>
      </w:pPr>
      <w:r w:rsidRPr="00181270">
        <w:rPr>
          <w:color w:val="000000" w:themeColor="text1"/>
          <w:sz w:val="28"/>
          <w:szCs w:val="28"/>
        </w:rPr>
        <w:t xml:space="preserve">Акимова Т.А., Хаскин В.В. Экология. Человек-Экономика-Биота- Греда: Учебник для студентов вузов/ 2-е изд., перераб. и дополн, — М: ЮИИТИ. 2009. - 556 с. </w:t>
      </w:r>
    </w:p>
    <w:p w:rsidR="0050793F" w:rsidRPr="00181270" w:rsidRDefault="0050793F" w:rsidP="00323988">
      <w:pPr>
        <w:pStyle w:val="a5"/>
        <w:numPr>
          <w:ilvl w:val="0"/>
          <w:numId w:val="24"/>
        </w:numPr>
        <w:spacing w:before="0" w:beforeAutospacing="0" w:after="0" w:afterAutospacing="0"/>
        <w:ind w:left="709" w:hanging="709"/>
        <w:jc w:val="both"/>
        <w:rPr>
          <w:color w:val="000000" w:themeColor="text1"/>
          <w:sz w:val="28"/>
          <w:szCs w:val="28"/>
        </w:rPr>
      </w:pPr>
      <w:r w:rsidRPr="00181270">
        <w:rPr>
          <w:color w:val="000000" w:themeColor="text1"/>
          <w:sz w:val="28"/>
          <w:szCs w:val="28"/>
        </w:rPr>
        <w:t xml:space="preserve">Реймерс Н.Ф. Экология. - М., </w:t>
      </w:r>
      <w:r w:rsidR="00C85C6C">
        <w:rPr>
          <w:color w:val="000000" w:themeColor="text1"/>
          <w:sz w:val="28"/>
          <w:szCs w:val="28"/>
          <w:lang w:val="kk-KZ"/>
        </w:rPr>
        <w:t>201</w:t>
      </w:r>
      <w:r w:rsidRPr="00181270">
        <w:rPr>
          <w:color w:val="000000" w:themeColor="text1"/>
          <w:sz w:val="28"/>
          <w:szCs w:val="28"/>
        </w:rPr>
        <w:t xml:space="preserve">4. - 327 с. </w:t>
      </w:r>
    </w:p>
    <w:p w:rsidR="0050793F" w:rsidRPr="00181270" w:rsidRDefault="0050793F" w:rsidP="00323988">
      <w:pPr>
        <w:pStyle w:val="a5"/>
        <w:numPr>
          <w:ilvl w:val="0"/>
          <w:numId w:val="24"/>
        </w:numPr>
        <w:spacing w:before="0" w:beforeAutospacing="0" w:after="0" w:afterAutospacing="0"/>
        <w:ind w:left="709" w:hanging="709"/>
        <w:jc w:val="both"/>
        <w:rPr>
          <w:color w:val="000000" w:themeColor="text1"/>
          <w:sz w:val="28"/>
          <w:szCs w:val="28"/>
        </w:rPr>
      </w:pPr>
      <w:r w:rsidRPr="00181270">
        <w:rPr>
          <w:color w:val="000000" w:themeColor="text1"/>
          <w:sz w:val="28"/>
          <w:szCs w:val="28"/>
        </w:rPr>
        <w:t xml:space="preserve">Исидоров В.А.Экологическая химия. - М., 2001. </w:t>
      </w:r>
    </w:p>
    <w:p w:rsidR="0050793F" w:rsidRPr="00181270" w:rsidRDefault="0050793F" w:rsidP="00323988">
      <w:pPr>
        <w:pStyle w:val="a5"/>
        <w:numPr>
          <w:ilvl w:val="0"/>
          <w:numId w:val="24"/>
        </w:numPr>
        <w:spacing w:before="0" w:beforeAutospacing="0" w:after="0" w:afterAutospacing="0"/>
        <w:ind w:left="709" w:hanging="709"/>
        <w:jc w:val="both"/>
        <w:rPr>
          <w:color w:val="000000" w:themeColor="text1"/>
          <w:sz w:val="28"/>
          <w:szCs w:val="28"/>
        </w:rPr>
      </w:pPr>
      <w:r w:rsidRPr="00181270">
        <w:rPr>
          <w:color w:val="000000" w:themeColor="text1"/>
          <w:sz w:val="28"/>
          <w:szCs w:val="28"/>
        </w:rPr>
        <w:lastRenderedPageBreak/>
        <w:t xml:space="preserve">Вертянов С.Ю. Основы учения о биосфере. - М., 2008. </w:t>
      </w:r>
    </w:p>
    <w:p w:rsidR="0050793F" w:rsidRPr="00181270" w:rsidRDefault="0050793F" w:rsidP="00323988">
      <w:pPr>
        <w:pStyle w:val="a5"/>
        <w:numPr>
          <w:ilvl w:val="0"/>
          <w:numId w:val="24"/>
        </w:numPr>
        <w:spacing w:before="0" w:beforeAutospacing="0" w:after="0" w:afterAutospacing="0"/>
        <w:ind w:left="709" w:hanging="709"/>
        <w:jc w:val="both"/>
        <w:rPr>
          <w:color w:val="000000" w:themeColor="text1"/>
          <w:sz w:val="28"/>
          <w:szCs w:val="28"/>
        </w:rPr>
      </w:pPr>
      <w:r w:rsidRPr="00181270">
        <w:rPr>
          <w:color w:val="000000" w:themeColor="text1"/>
          <w:sz w:val="28"/>
          <w:szCs w:val="28"/>
        </w:rPr>
        <w:t xml:space="preserve">Концепция перехода Республики Казахстан к устойчивому развитию на 2007-2024гг., Астана,2006 </w:t>
      </w:r>
    </w:p>
    <w:p w:rsidR="0050793F" w:rsidRPr="00181270" w:rsidRDefault="0050793F" w:rsidP="00323988">
      <w:pPr>
        <w:pStyle w:val="a5"/>
        <w:numPr>
          <w:ilvl w:val="0"/>
          <w:numId w:val="24"/>
        </w:numPr>
        <w:spacing w:before="0" w:beforeAutospacing="0" w:after="0" w:afterAutospacing="0"/>
        <w:ind w:left="709" w:hanging="709"/>
        <w:jc w:val="both"/>
        <w:rPr>
          <w:color w:val="000000" w:themeColor="text1"/>
          <w:sz w:val="28"/>
          <w:szCs w:val="28"/>
        </w:rPr>
      </w:pPr>
      <w:r w:rsidRPr="00181270">
        <w:rPr>
          <w:color w:val="000000" w:themeColor="text1"/>
          <w:sz w:val="28"/>
          <w:szCs w:val="28"/>
        </w:rPr>
        <w:t xml:space="preserve">Экологический кодекс Республики Казахстан,Астана,2010. </w:t>
      </w:r>
    </w:p>
    <w:p w:rsidR="0050793F" w:rsidRPr="00181270" w:rsidRDefault="0050793F" w:rsidP="00323988">
      <w:pPr>
        <w:pStyle w:val="a5"/>
        <w:numPr>
          <w:ilvl w:val="0"/>
          <w:numId w:val="24"/>
        </w:numPr>
        <w:spacing w:before="0" w:beforeAutospacing="0" w:after="0" w:afterAutospacing="0"/>
        <w:ind w:left="709" w:hanging="709"/>
        <w:jc w:val="both"/>
        <w:rPr>
          <w:color w:val="000000" w:themeColor="text1"/>
          <w:sz w:val="28"/>
          <w:szCs w:val="28"/>
        </w:rPr>
      </w:pPr>
      <w:r w:rsidRPr="00181270">
        <w:rPr>
          <w:color w:val="000000" w:themeColor="text1"/>
          <w:sz w:val="28"/>
          <w:szCs w:val="28"/>
        </w:rPr>
        <w:t xml:space="preserve">Экология, охрана природы, экологическая безопасность. Учебное пособие. Под общей ред. А.Т. Никитина, С.А. Степанова. - М.: Изд-во МНЭПУ, 2000. - 648 с. </w:t>
      </w:r>
    </w:p>
    <w:p w:rsidR="0050793F" w:rsidRPr="00181270" w:rsidRDefault="0050793F" w:rsidP="00323988">
      <w:pPr>
        <w:pStyle w:val="a5"/>
        <w:numPr>
          <w:ilvl w:val="0"/>
          <w:numId w:val="24"/>
        </w:numPr>
        <w:spacing w:before="0" w:beforeAutospacing="0" w:after="0" w:afterAutospacing="0"/>
        <w:ind w:left="709" w:hanging="709"/>
        <w:jc w:val="both"/>
        <w:rPr>
          <w:color w:val="000000" w:themeColor="text1"/>
          <w:sz w:val="28"/>
          <w:szCs w:val="28"/>
        </w:rPr>
      </w:pPr>
      <w:r w:rsidRPr="00181270">
        <w:rPr>
          <w:color w:val="000000" w:themeColor="text1"/>
          <w:sz w:val="28"/>
          <w:szCs w:val="28"/>
        </w:rPr>
        <w:t xml:space="preserve">Виталиев А.Б. Общая экология./на каз.,русс.,анг. языках - Алматы: Қазақ университеті, 2013.-434с. </w:t>
      </w:r>
    </w:p>
    <w:p w:rsidR="0050793F" w:rsidRPr="00181270" w:rsidRDefault="0050793F" w:rsidP="00323988">
      <w:pPr>
        <w:pStyle w:val="a5"/>
        <w:numPr>
          <w:ilvl w:val="0"/>
          <w:numId w:val="24"/>
        </w:numPr>
        <w:spacing w:before="0" w:beforeAutospacing="0" w:after="0" w:afterAutospacing="0"/>
        <w:ind w:left="709" w:hanging="709"/>
        <w:jc w:val="both"/>
        <w:rPr>
          <w:color w:val="000000" w:themeColor="text1"/>
          <w:sz w:val="28"/>
          <w:szCs w:val="28"/>
        </w:rPr>
      </w:pPr>
      <w:r w:rsidRPr="00181270">
        <w:rPr>
          <w:color w:val="000000" w:themeColor="text1"/>
          <w:sz w:val="28"/>
          <w:szCs w:val="28"/>
        </w:rPr>
        <w:t xml:space="preserve">Абубакирова К.Д., Кожагулов С.О. Экология и устойчивое развитие.-Алматы: ИнЖу-Маржан,20И .-276с. </w:t>
      </w:r>
    </w:p>
    <w:p w:rsidR="0050793F" w:rsidRPr="00181270" w:rsidRDefault="0050793F" w:rsidP="00323988">
      <w:pPr>
        <w:pStyle w:val="a5"/>
        <w:numPr>
          <w:ilvl w:val="0"/>
          <w:numId w:val="24"/>
        </w:numPr>
        <w:spacing w:before="0" w:beforeAutospacing="0" w:after="0" w:afterAutospacing="0"/>
        <w:ind w:left="709" w:hanging="709"/>
        <w:jc w:val="both"/>
        <w:rPr>
          <w:color w:val="000000" w:themeColor="text1"/>
          <w:sz w:val="28"/>
          <w:szCs w:val="28"/>
        </w:rPr>
      </w:pPr>
      <w:r w:rsidRPr="00181270">
        <w:rPr>
          <w:color w:val="000000" w:themeColor="text1"/>
          <w:sz w:val="28"/>
          <w:szCs w:val="28"/>
        </w:rPr>
        <w:t xml:space="preserve">Колумбаева С.Ж. и др. Экология и устойчивое развитие. Алматы: Қазақ университеті, 2011. -153с. </w:t>
      </w:r>
    </w:p>
    <w:p w:rsidR="0050793F" w:rsidRPr="00181270" w:rsidRDefault="0050793F" w:rsidP="00323988">
      <w:pPr>
        <w:pStyle w:val="a5"/>
        <w:numPr>
          <w:ilvl w:val="0"/>
          <w:numId w:val="24"/>
        </w:numPr>
        <w:spacing w:before="0" w:beforeAutospacing="0" w:after="0" w:afterAutospacing="0"/>
        <w:ind w:left="709" w:hanging="709"/>
        <w:jc w:val="both"/>
        <w:rPr>
          <w:color w:val="000000" w:themeColor="text1"/>
          <w:sz w:val="28"/>
          <w:szCs w:val="28"/>
        </w:rPr>
      </w:pPr>
      <w:r w:rsidRPr="00181270">
        <w:rPr>
          <w:color w:val="000000" w:themeColor="text1"/>
          <w:sz w:val="28"/>
          <w:szCs w:val="28"/>
        </w:rPr>
        <w:t xml:space="preserve">Алинов М.Ш. Экология и устойчивое развитие,- Алматы, 2012.-268с. </w:t>
      </w:r>
    </w:p>
    <w:p w:rsidR="0050793F" w:rsidRPr="00181270" w:rsidRDefault="0050793F" w:rsidP="00323988">
      <w:pPr>
        <w:pStyle w:val="a5"/>
        <w:numPr>
          <w:ilvl w:val="0"/>
          <w:numId w:val="24"/>
        </w:numPr>
        <w:spacing w:before="0" w:beforeAutospacing="0" w:after="0" w:afterAutospacing="0"/>
        <w:ind w:left="709" w:hanging="709"/>
        <w:jc w:val="both"/>
        <w:rPr>
          <w:color w:val="000000" w:themeColor="text1"/>
          <w:sz w:val="28"/>
          <w:szCs w:val="28"/>
        </w:rPr>
      </w:pPr>
      <w:r w:rsidRPr="00181270">
        <w:rPr>
          <w:color w:val="000000" w:themeColor="text1"/>
          <w:sz w:val="28"/>
          <w:szCs w:val="28"/>
        </w:rPr>
        <w:t xml:space="preserve">Коробкин В.И., Передельский JI.B. Экология: Учебник для студентов вузов/ - 69-е изд., доп. и перераб. - Ростов н/Д: Феникс, 2007. - 575с. </w:t>
      </w:r>
    </w:p>
    <w:p w:rsidR="0050793F" w:rsidRPr="00181270" w:rsidRDefault="0050793F" w:rsidP="00323988">
      <w:pPr>
        <w:pStyle w:val="a5"/>
        <w:numPr>
          <w:ilvl w:val="0"/>
          <w:numId w:val="24"/>
        </w:numPr>
        <w:spacing w:before="0" w:beforeAutospacing="0" w:after="0" w:afterAutospacing="0"/>
        <w:ind w:left="709" w:hanging="709"/>
        <w:jc w:val="both"/>
        <w:rPr>
          <w:color w:val="000000" w:themeColor="text1"/>
          <w:sz w:val="28"/>
          <w:szCs w:val="28"/>
        </w:rPr>
      </w:pPr>
      <w:r w:rsidRPr="00181270">
        <w:rPr>
          <w:color w:val="000000" w:themeColor="text1"/>
          <w:sz w:val="28"/>
          <w:szCs w:val="28"/>
        </w:rPr>
        <w:t xml:space="preserve">Тонкопий М.С., Сатбаева Г.С., Имкулова Н.П,, Анисимова Н.М. Экология жэне тұрақты даму: оқулық: ҚР Білім жэне ғылым м-гі. Алматы: ЖШС РПБК «Дәуір», 2011 - 312 б. </w:t>
      </w:r>
    </w:p>
    <w:p w:rsidR="0050793F" w:rsidRPr="00323988" w:rsidRDefault="0050793F" w:rsidP="00323988">
      <w:pPr>
        <w:pStyle w:val="a5"/>
        <w:numPr>
          <w:ilvl w:val="0"/>
          <w:numId w:val="24"/>
        </w:numPr>
        <w:spacing w:before="0" w:beforeAutospacing="0" w:after="0" w:afterAutospacing="0"/>
        <w:ind w:left="709" w:hanging="709"/>
        <w:jc w:val="both"/>
        <w:rPr>
          <w:color w:val="000000" w:themeColor="text1"/>
          <w:sz w:val="28"/>
          <w:szCs w:val="28"/>
        </w:rPr>
      </w:pPr>
      <w:r w:rsidRPr="00181270">
        <w:rPr>
          <w:color w:val="000000" w:themeColor="text1"/>
          <w:sz w:val="28"/>
          <w:szCs w:val="28"/>
        </w:rPr>
        <w:t xml:space="preserve">ЕгоровВ.В.Экологическая химия.-С-Петербург,2002. </w:t>
      </w:r>
    </w:p>
    <w:p w:rsidR="00323988" w:rsidRPr="00323988" w:rsidRDefault="00323988" w:rsidP="00323988">
      <w:pPr>
        <w:numPr>
          <w:ilvl w:val="0"/>
          <w:numId w:val="24"/>
        </w:numPr>
        <w:shd w:val="clear" w:color="auto" w:fill="FFFFFF"/>
        <w:spacing w:after="0" w:line="240" w:lineRule="auto"/>
        <w:ind w:left="709" w:hanging="709"/>
        <w:jc w:val="both"/>
        <w:rPr>
          <w:rFonts w:ascii="Times New Roman" w:hAnsi="Times New Roman"/>
          <w:sz w:val="28"/>
          <w:szCs w:val="28"/>
          <w:lang w:val="kk-KZ"/>
        </w:rPr>
      </w:pPr>
      <w:r w:rsidRPr="00323988">
        <w:rPr>
          <w:rFonts w:ascii="Times New Roman" w:hAnsi="Times New Roman"/>
          <w:sz w:val="28"/>
          <w:szCs w:val="28"/>
          <w:lang w:val="kk-KZ"/>
        </w:rPr>
        <w:t>Ақбасова А.Ж., Саинова Г.Ә. Экология. Алматы:Бастау,2003</w:t>
      </w:r>
    </w:p>
    <w:p w:rsidR="00323988" w:rsidRPr="00323988" w:rsidRDefault="00323988" w:rsidP="00323988">
      <w:pPr>
        <w:numPr>
          <w:ilvl w:val="0"/>
          <w:numId w:val="24"/>
        </w:numPr>
        <w:shd w:val="clear" w:color="auto" w:fill="FFFFFF"/>
        <w:spacing w:after="0" w:line="240" w:lineRule="auto"/>
        <w:ind w:left="709" w:hanging="709"/>
        <w:jc w:val="both"/>
        <w:rPr>
          <w:rFonts w:ascii="Times New Roman" w:hAnsi="Times New Roman"/>
          <w:sz w:val="28"/>
          <w:szCs w:val="28"/>
          <w:lang w:val="kk-KZ"/>
        </w:rPr>
      </w:pPr>
      <w:r w:rsidRPr="00323988">
        <w:rPr>
          <w:rFonts w:ascii="Times New Roman" w:hAnsi="Times New Roman"/>
          <w:sz w:val="28"/>
          <w:szCs w:val="28"/>
          <w:lang w:val="kk-KZ"/>
        </w:rPr>
        <w:t>Бейсенова Р.Р. экология және тұрақты даму пәнінен дәрістер жинағы Оқу құралы. Астана 2010 жыл.</w:t>
      </w:r>
    </w:p>
    <w:p w:rsidR="00323988" w:rsidRPr="00323988" w:rsidRDefault="00323988" w:rsidP="00323988">
      <w:pPr>
        <w:numPr>
          <w:ilvl w:val="0"/>
          <w:numId w:val="24"/>
        </w:numPr>
        <w:shd w:val="clear" w:color="auto" w:fill="FFFFFF"/>
        <w:spacing w:after="0" w:line="240" w:lineRule="auto"/>
        <w:ind w:left="709" w:hanging="709"/>
        <w:jc w:val="both"/>
        <w:rPr>
          <w:rFonts w:ascii="Times New Roman" w:hAnsi="Times New Roman"/>
          <w:sz w:val="28"/>
          <w:szCs w:val="28"/>
          <w:lang w:val="kk-KZ"/>
        </w:rPr>
      </w:pPr>
      <w:r w:rsidRPr="00323988">
        <w:rPr>
          <w:rFonts w:ascii="Times New Roman" w:hAnsi="Times New Roman"/>
          <w:sz w:val="28"/>
          <w:szCs w:val="28"/>
          <w:lang w:val="sr-Cyrl-CS"/>
        </w:rPr>
        <w:t>Мұқаұлы С., Үпішев Е. Табиғат пайдалану экономикасы. Оқу құралы - Алматы: Экономика, 1999</w:t>
      </w:r>
    </w:p>
    <w:p w:rsidR="00323988" w:rsidRPr="00323988" w:rsidRDefault="00323988" w:rsidP="00323988">
      <w:pPr>
        <w:pStyle w:val="a5"/>
        <w:spacing w:before="0" w:beforeAutospacing="0" w:after="0" w:afterAutospacing="0"/>
        <w:ind w:left="709" w:hanging="709"/>
        <w:jc w:val="both"/>
        <w:rPr>
          <w:color w:val="000000" w:themeColor="text1"/>
          <w:sz w:val="28"/>
          <w:szCs w:val="28"/>
          <w:lang w:val="kk-KZ"/>
        </w:rPr>
      </w:pPr>
    </w:p>
    <w:p w:rsidR="0050793F" w:rsidRPr="00323988" w:rsidRDefault="0050793F" w:rsidP="00C85C6C">
      <w:pPr>
        <w:widowControl w:val="0"/>
        <w:shd w:val="clear" w:color="auto" w:fill="FFFFFF"/>
        <w:tabs>
          <w:tab w:val="left" w:pos="694"/>
        </w:tabs>
        <w:autoSpaceDE w:val="0"/>
        <w:autoSpaceDN w:val="0"/>
        <w:adjustRightInd w:val="0"/>
        <w:spacing w:after="0" w:line="240" w:lineRule="auto"/>
        <w:ind w:left="1134"/>
        <w:jc w:val="both"/>
        <w:rPr>
          <w:rFonts w:ascii="Times New Roman" w:hAnsi="Times New Roman"/>
          <w:color w:val="000000" w:themeColor="text1"/>
          <w:spacing w:val="-14"/>
          <w:sz w:val="28"/>
          <w:szCs w:val="28"/>
          <w:lang w:val="kk-KZ"/>
        </w:rPr>
      </w:pPr>
    </w:p>
    <w:p w:rsidR="0050793F" w:rsidRPr="00181270" w:rsidRDefault="0050793F" w:rsidP="00082A99">
      <w:pPr>
        <w:spacing w:after="0" w:line="240" w:lineRule="auto"/>
        <w:ind w:firstLine="709"/>
        <w:jc w:val="both"/>
        <w:rPr>
          <w:rFonts w:ascii="Times New Roman" w:hAnsi="Times New Roman"/>
          <w:b/>
          <w:iCs/>
          <w:color w:val="000000" w:themeColor="text1"/>
          <w:sz w:val="28"/>
          <w:szCs w:val="28"/>
          <w:lang w:val="kk-KZ"/>
        </w:rPr>
      </w:pPr>
    </w:p>
    <w:p w:rsidR="0050793F" w:rsidRPr="00181270" w:rsidRDefault="0050793F" w:rsidP="00082A99">
      <w:pPr>
        <w:spacing w:after="0" w:line="240" w:lineRule="auto"/>
        <w:ind w:firstLine="709"/>
        <w:jc w:val="both"/>
        <w:rPr>
          <w:rFonts w:ascii="Times New Roman" w:hAnsi="Times New Roman"/>
          <w:b/>
          <w:iCs/>
          <w:color w:val="000000" w:themeColor="text1"/>
          <w:sz w:val="28"/>
          <w:szCs w:val="28"/>
          <w:lang w:val="kk-KZ"/>
        </w:rPr>
      </w:pPr>
    </w:p>
    <w:p w:rsidR="0050793F" w:rsidRPr="00181270" w:rsidRDefault="0050793F" w:rsidP="00082A99">
      <w:pPr>
        <w:spacing w:after="0" w:line="240" w:lineRule="auto"/>
        <w:ind w:firstLine="709"/>
        <w:jc w:val="both"/>
        <w:rPr>
          <w:rFonts w:ascii="Times New Roman" w:hAnsi="Times New Roman"/>
          <w:b/>
          <w:iCs/>
          <w:color w:val="000000" w:themeColor="text1"/>
          <w:sz w:val="28"/>
          <w:szCs w:val="28"/>
          <w:lang w:val="kk-KZ"/>
        </w:rPr>
      </w:pPr>
    </w:p>
    <w:p w:rsidR="0050793F" w:rsidRPr="00181270" w:rsidRDefault="0050793F" w:rsidP="00082A99">
      <w:pPr>
        <w:spacing w:after="0" w:line="240" w:lineRule="auto"/>
        <w:ind w:firstLine="709"/>
        <w:jc w:val="both"/>
        <w:rPr>
          <w:rFonts w:ascii="Times New Roman" w:hAnsi="Times New Roman"/>
          <w:b/>
          <w:iCs/>
          <w:color w:val="000000" w:themeColor="text1"/>
          <w:sz w:val="28"/>
          <w:szCs w:val="28"/>
          <w:lang w:val="kk-KZ"/>
        </w:rPr>
      </w:pPr>
    </w:p>
    <w:p w:rsidR="0050793F" w:rsidRPr="00181270" w:rsidRDefault="0050793F" w:rsidP="00082A99">
      <w:pPr>
        <w:spacing w:after="0" w:line="240" w:lineRule="auto"/>
        <w:ind w:firstLine="709"/>
        <w:jc w:val="both"/>
        <w:rPr>
          <w:rFonts w:ascii="Times New Roman" w:hAnsi="Times New Roman"/>
          <w:b/>
          <w:iCs/>
          <w:color w:val="000000" w:themeColor="text1"/>
          <w:sz w:val="28"/>
          <w:szCs w:val="28"/>
          <w:lang w:val="kk-KZ"/>
        </w:rPr>
      </w:pPr>
    </w:p>
    <w:p w:rsidR="0050793F" w:rsidRPr="00181270" w:rsidRDefault="0050793F" w:rsidP="00082A99">
      <w:pPr>
        <w:spacing w:after="0" w:line="240" w:lineRule="auto"/>
        <w:ind w:firstLine="709"/>
        <w:jc w:val="both"/>
        <w:rPr>
          <w:rFonts w:ascii="Times New Roman" w:hAnsi="Times New Roman"/>
          <w:b/>
          <w:iCs/>
          <w:color w:val="000000" w:themeColor="text1"/>
          <w:sz w:val="28"/>
          <w:szCs w:val="28"/>
          <w:lang w:val="kk-KZ"/>
        </w:rPr>
      </w:pPr>
    </w:p>
    <w:p w:rsidR="003F7A7F" w:rsidRPr="00181270" w:rsidRDefault="003F7A7F" w:rsidP="00082A99">
      <w:pPr>
        <w:spacing w:after="0" w:line="240" w:lineRule="auto"/>
        <w:ind w:firstLine="709"/>
        <w:jc w:val="both"/>
        <w:rPr>
          <w:rFonts w:ascii="Times New Roman" w:hAnsi="Times New Roman"/>
          <w:color w:val="000000" w:themeColor="text1"/>
          <w:sz w:val="28"/>
          <w:szCs w:val="28"/>
          <w:lang w:val="kk-KZ"/>
        </w:rPr>
      </w:pPr>
    </w:p>
    <w:p w:rsidR="003F7A7F" w:rsidRPr="00181270" w:rsidRDefault="003F7A7F" w:rsidP="00082A99">
      <w:pPr>
        <w:spacing w:after="0" w:line="240" w:lineRule="auto"/>
        <w:ind w:firstLine="709"/>
        <w:jc w:val="both"/>
        <w:rPr>
          <w:rFonts w:ascii="Times New Roman" w:hAnsi="Times New Roman"/>
          <w:color w:val="000000" w:themeColor="text1"/>
          <w:sz w:val="28"/>
          <w:szCs w:val="28"/>
          <w:lang w:val="kk-KZ"/>
        </w:rPr>
      </w:pPr>
    </w:p>
    <w:p w:rsidR="003F7A7F" w:rsidRPr="00181270" w:rsidRDefault="003F7A7F" w:rsidP="00082A99">
      <w:pPr>
        <w:spacing w:after="0" w:line="240" w:lineRule="auto"/>
        <w:ind w:firstLine="709"/>
        <w:jc w:val="both"/>
        <w:rPr>
          <w:rFonts w:ascii="Times New Roman" w:hAnsi="Times New Roman"/>
          <w:color w:val="000000" w:themeColor="text1"/>
          <w:sz w:val="28"/>
          <w:szCs w:val="28"/>
          <w:lang w:val="kk-KZ"/>
        </w:rPr>
      </w:pPr>
    </w:p>
    <w:p w:rsidR="0037093A" w:rsidRPr="00181270" w:rsidRDefault="0037093A" w:rsidP="00082A99">
      <w:pPr>
        <w:spacing w:after="0" w:line="240" w:lineRule="auto"/>
        <w:ind w:firstLine="709"/>
        <w:jc w:val="both"/>
        <w:rPr>
          <w:rFonts w:ascii="Times New Roman" w:hAnsi="Times New Roman"/>
          <w:color w:val="000000" w:themeColor="text1"/>
          <w:sz w:val="28"/>
          <w:szCs w:val="28"/>
          <w:lang w:val="kk-KZ"/>
        </w:rPr>
      </w:pPr>
    </w:p>
    <w:p w:rsidR="0037093A" w:rsidRPr="00181270" w:rsidRDefault="0037093A" w:rsidP="00082A99">
      <w:pPr>
        <w:spacing w:after="0" w:line="240" w:lineRule="auto"/>
        <w:ind w:firstLine="709"/>
        <w:jc w:val="both"/>
        <w:rPr>
          <w:rFonts w:ascii="Times New Roman" w:hAnsi="Times New Roman"/>
          <w:color w:val="000000" w:themeColor="text1"/>
          <w:sz w:val="28"/>
          <w:szCs w:val="28"/>
          <w:lang w:val="kk-KZ"/>
        </w:rPr>
      </w:pPr>
    </w:p>
    <w:p w:rsidR="0037093A" w:rsidRPr="00181270" w:rsidRDefault="0037093A" w:rsidP="00082A99">
      <w:pPr>
        <w:spacing w:after="0" w:line="240" w:lineRule="auto"/>
        <w:ind w:firstLine="709"/>
        <w:jc w:val="both"/>
        <w:rPr>
          <w:rFonts w:ascii="Times New Roman" w:hAnsi="Times New Roman"/>
          <w:color w:val="000000" w:themeColor="text1"/>
          <w:sz w:val="28"/>
          <w:szCs w:val="28"/>
          <w:lang w:val="kk-KZ"/>
        </w:rPr>
      </w:pPr>
    </w:p>
    <w:p w:rsidR="003F7A7F" w:rsidRPr="00181270" w:rsidRDefault="003F7A7F" w:rsidP="00082A99">
      <w:pPr>
        <w:spacing w:after="0" w:line="240" w:lineRule="auto"/>
        <w:ind w:firstLine="709"/>
        <w:jc w:val="both"/>
        <w:rPr>
          <w:rFonts w:ascii="Times New Roman" w:hAnsi="Times New Roman"/>
          <w:color w:val="000000" w:themeColor="text1"/>
          <w:sz w:val="28"/>
          <w:szCs w:val="28"/>
          <w:lang w:val="kk-KZ"/>
        </w:rPr>
      </w:pPr>
    </w:p>
    <w:p w:rsidR="001027CB" w:rsidRDefault="001027CB" w:rsidP="00082A99">
      <w:pPr>
        <w:spacing w:after="0" w:line="240" w:lineRule="auto"/>
        <w:ind w:firstLine="709"/>
        <w:jc w:val="center"/>
        <w:rPr>
          <w:rFonts w:ascii="Times New Roman" w:hAnsi="Times New Roman"/>
          <w:color w:val="000000" w:themeColor="text1"/>
          <w:sz w:val="28"/>
          <w:szCs w:val="28"/>
          <w:lang w:val="kk-KZ"/>
        </w:rPr>
      </w:pPr>
    </w:p>
    <w:p w:rsidR="00C85C6C" w:rsidRDefault="00C85C6C" w:rsidP="00082A99">
      <w:pPr>
        <w:spacing w:after="0" w:line="240" w:lineRule="auto"/>
        <w:ind w:firstLine="709"/>
        <w:jc w:val="center"/>
        <w:rPr>
          <w:rFonts w:ascii="Times New Roman" w:hAnsi="Times New Roman"/>
          <w:color w:val="000000" w:themeColor="text1"/>
          <w:sz w:val="28"/>
          <w:szCs w:val="28"/>
          <w:lang w:val="kk-KZ"/>
        </w:rPr>
      </w:pPr>
    </w:p>
    <w:p w:rsidR="00C85C6C" w:rsidRDefault="00C85C6C" w:rsidP="00082A99">
      <w:pPr>
        <w:spacing w:after="0" w:line="240" w:lineRule="auto"/>
        <w:ind w:firstLine="709"/>
        <w:jc w:val="center"/>
        <w:rPr>
          <w:rFonts w:ascii="Times New Roman" w:hAnsi="Times New Roman"/>
          <w:color w:val="000000" w:themeColor="text1"/>
          <w:sz w:val="28"/>
          <w:szCs w:val="28"/>
          <w:lang w:val="kk-KZ"/>
        </w:rPr>
      </w:pPr>
    </w:p>
    <w:p w:rsidR="00C85C6C" w:rsidRDefault="00C85C6C" w:rsidP="00082A99">
      <w:pPr>
        <w:spacing w:after="0" w:line="240" w:lineRule="auto"/>
        <w:ind w:firstLine="709"/>
        <w:jc w:val="center"/>
        <w:rPr>
          <w:rFonts w:ascii="Times New Roman" w:hAnsi="Times New Roman"/>
          <w:color w:val="000000" w:themeColor="text1"/>
          <w:sz w:val="28"/>
          <w:szCs w:val="28"/>
          <w:lang w:val="kk-KZ"/>
        </w:rPr>
      </w:pPr>
    </w:p>
    <w:p w:rsidR="00C220C7" w:rsidRPr="00181270" w:rsidRDefault="00C220C7" w:rsidP="00082A99">
      <w:pPr>
        <w:spacing w:after="0" w:line="240" w:lineRule="auto"/>
        <w:ind w:firstLine="709"/>
        <w:jc w:val="center"/>
        <w:rPr>
          <w:rFonts w:ascii="Times New Roman" w:hAnsi="Times New Roman"/>
          <w:color w:val="000000" w:themeColor="text1"/>
          <w:sz w:val="28"/>
          <w:szCs w:val="28"/>
          <w:lang w:val="kk-KZ"/>
        </w:rPr>
      </w:pPr>
    </w:p>
    <w:p w:rsidR="00BB4A42" w:rsidRDefault="00AB1E17" w:rsidP="00082A99">
      <w:pPr>
        <w:spacing w:after="0" w:line="240" w:lineRule="auto"/>
        <w:ind w:firstLine="709"/>
        <w:jc w:val="center"/>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lastRenderedPageBreak/>
        <w:t>Дайрабаева Айгул Жаксибековна</w:t>
      </w:r>
    </w:p>
    <w:p w:rsidR="003C235D" w:rsidRDefault="003C235D" w:rsidP="00082A99">
      <w:pPr>
        <w:spacing w:after="0" w:line="240" w:lineRule="auto"/>
        <w:ind w:firstLine="709"/>
        <w:jc w:val="center"/>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Досбаева Айдана Мынболатовна</w:t>
      </w:r>
    </w:p>
    <w:p w:rsidR="003C235D" w:rsidRPr="00181270" w:rsidRDefault="003C235D" w:rsidP="00082A99">
      <w:pPr>
        <w:spacing w:after="0" w:line="240" w:lineRule="auto"/>
        <w:ind w:firstLine="709"/>
        <w:jc w:val="center"/>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Аскербекова Арайлым</w:t>
      </w:r>
    </w:p>
    <w:p w:rsidR="00BB4A42" w:rsidRPr="00181270" w:rsidRDefault="00BB4A42" w:rsidP="00082A99">
      <w:pPr>
        <w:spacing w:after="0" w:line="240" w:lineRule="auto"/>
        <w:ind w:firstLine="709"/>
        <w:jc w:val="center"/>
        <w:rPr>
          <w:rFonts w:ascii="Times New Roman" w:hAnsi="Times New Roman"/>
          <w:color w:val="000000" w:themeColor="text1"/>
          <w:sz w:val="28"/>
          <w:szCs w:val="28"/>
          <w:lang w:val="kk-KZ"/>
        </w:rPr>
      </w:pPr>
    </w:p>
    <w:p w:rsidR="00BB4A42" w:rsidRPr="00181270" w:rsidRDefault="00BB4A42" w:rsidP="00082A99">
      <w:pPr>
        <w:spacing w:after="0" w:line="240" w:lineRule="auto"/>
        <w:ind w:firstLine="709"/>
        <w:jc w:val="center"/>
        <w:rPr>
          <w:rFonts w:ascii="Times New Roman" w:hAnsi="Times New Roman"/>
          <w:color w:val="000000" w:themeColor="text1"/>
          <w:sz w:val="28"/>
          <w:szCs w:val="28"/>
          <w:lang w:val="kk-KZ"/>
        </w:rPr>
      </w:pPr>
    </w:p>
    <w:p w:rsidR="00BB4A42" w:rsidRPr="00181270" w:rsidRDefault="00BB4A42" w:rsidP="00082A99">
      <w:pPr>
        <w:spacing w:after="0" w:line="240" w:lineRule="auto"/>
        <w:ind w:firstLine="709"/>
        <w:jc w:val="center"/>
        <w:rPr>
          <w:rFonts w:ascii="Times New Roman" w:hAnsi="Times New Roman"/>
          <w:color w:val="000000" w:themeColor="text1"/>
          <w:sz w:val="28"/>
          <w:szCs w:val="28"/>
          <w:lang w:val="kk-KZ"/>
        </w:rPr>
      </w:pPr>
    </w:p>
    <w:p w:rsidR="004C5DDF" w:rsidRPr="00181270" w:rsidRDefault="004C5DDF" w:rsidP="00082A99">
      <w:pPr>
        <w:spacing w:after="0" w:line="240" w:lineRule="auto"/>
        <w:ind w:firstLine="709"/>
        <w:jc w:val="center"/>
        <w:rPr>
          <w:rFonts w:ascii="Times New Roman" w:hAnsi="Times New Roman"/>
          <w:color w:val="000000" w:themeColor="text1"/>
          <w:sz w:val="28"/>
          <w:szCs w:val="28"/>
          <w:lang w:val="kk-KZ" w:eastAsia="ko-KR"/>
        </w:rPr>
      </w:pPr>
      <w:r w:rsidRPr="00181270">
        <w:rPr>
          <w:rFonts w:ascii="Times New Roman" w:hAnsi="Times New Roman"/>
          <w:color w:val="000000" w:themeColor="text1"/>
          <w:sz w:val="28"/>
          <w:szCs w:val="28"/>
          <w:lang w:val="kk-KZ" w:eastAsia="ko-KR"/>
        </w:rPr>
        <w:t>«</w:t>
      </w:r>
      <w:r w:rsidR="00A55681" w:rsidRPr="00181270">
        <w:rPr>
          <w:rFonts w:ascii="Times New Roman" w:hAnsi="Times New Roman"/>
          <w:color w:val="000000" w:themeColor="text1"/>
          <w:sz w:val="28"/>
          <w:szCs w:val="28"/>
          <w:lang w:val="kk-KZ" w:eastAsia="ko-KR"/>
        </w:rPr>
        <w:t>Жаратылыстанудың экологиялық аспектілері</w:t>
      </w:r>
      <w:r w:rsidRPr="00181270">
        <w:rPr>
          <w:rFonts w:ascii="Times New Roman" w:hAnsi="Times New Roman"/>
          <w:color w:val="000000" w:themeColor="text1"/>
          <w:sz w:val="28"/>
          <w:szCs w:val="28"/>
          <w:lang w:val="kk-KZ" w:eastAsia="ko-KR"/>
        </w:rPr>
        <w:t>» пәнінен</w:t>
      </w:r>
    </w:p>
    <w:p w:rsidR="004C5DDF" w:rsidRPr="00181270" w:rsidRDefault="004C5DDF" w:rsidP="00082A99">
      <w:pPr>
        <w:spacing w:after="0" w:line="240" w:lineRule="auto"/>
        <w:ind w:firstLine="709"/>
        <w:jc w:val="center"/>
        <w:rPr>
          <w:rFonts w:ascii="Times New Roman" w:hAnsi="Times New Roman"/>
          <w:color w:val="000000" w:themeColor="text1"/>
          <w:sz w:val="28"/>
          <w:szCs w:val="28"/>
          <w:lang w:val="kk-KZ" w:eastAsia="ko-KR"/>
        </w:rPr>
      </w:pPr>
      <w:r w:rsidRPr="00181270">
        <w:rPr>
          <w:rFonts w:ascii="Times New Roman" w:hAnsi="Times New Roman"/>
          <w:color w:val="000000" w:themeColor="text1"/>
          <w:sz w:val="28"/>
          <w:szCs w:val="28"/>
          <w:lang w:val="kk-KZ" w:eastAsia="ko-KR"/>
        </w:rPr>
        <w:t>практикалық сабақтарға арналған</w:t>
      </w:r>
    </w:p>
    <w:p w:rsidR="004C5DDF" w:rsidRPr="00181270" w:rsidRDefault="004C5DDF" w:rsidP="00082A99">
      <w:pPr>
        <w:spacing w:after="0" w:line="240" w:lineRule="auto"/>
        <w:ind w:firstLine="709"/>
        <w:jc w:val="center"/>
        <w:rPr>
          <w:rFonts w:ascii="Times New Roman" w:hAnsi="Times New Roman"/>
          <w:color w:val="000000" w:themeColor="text1"/>
          <w:sz w:val="28"/>
          <w:szCs w:val="28"/>
          <w:lang w:val="kk-KZ" w:eastAsia="ko-KR"/>
        </w:rPr>
      </w:pPr>
      <w:r w:rsidRPr="00181270">
        <w:rPr>
          <w:rFonts w:ascii="Times New Roman" w:hAnsi="Times New Roman"/>
          <w:color w:val="000000" w:themeColor="text1"/>
          <w:sz w:val="28"/>
          <w:szCs w:val="28"/>
          <w:lang w:val="kk-KZ" w:eastAsia="ko-KR"/>
        </w:rPr>
        <w:t>ӘДІСТЕМЕЛІК НҰСҚАУЛЫҚ</w:t>
      </w:r>
    </w:p>
    <w:p w:rsidR="004C5DDF" w:rsidRPr="00181270" w:rsidRDefault="004C5DDF" w:rsidP="00082A99">
      <w:pPr>
        <w:spacing w:after="0" w:line="240" w:lineRule="auto"/>
        <w:ind w:firstLine="709"/>
        <w:jc w:val="center"/>
        <w:rPr>
          <w:rFonts w:ascii="Times New Roman" w:hAnsi="Times New Roman"/>
          <w:color w:val="000000" w:themeColor="text1"/>
          <w:sz w:val="28"/>
          <w:szCs w:val="28"/>
          <w:lang w:val="kk-KZ" w:eastAsia="ko-KR"/>
        </w:rPr>
      </w:pPr>
    </w:p>
    <w:p w:rsidR="004C5DDF" w:rsidRPr="00181270" w:rsidRDefault="004C5DDF" w:rsidP="00082A99">
      <w:pPr>
        <w:spacing w:after="0" w:line="240" w:lineRule="auto"/>
        <w:ind w:firstLine="709"/>
        <w:jc w:val="center"/>
        <w:rPr>
          <w:rFonts w:ascii="Times New Roman" w:hAnsi="Times New Roman"/>
          <w:color w:val="000000" w:themeColor="text1"/>
          <w:sz w:val="28"/>
          <w:szCs w:val="28"/>
          <w:lang w:val="kk-KZ" w:eastAsia="ko-KR"/>
        </w:rPr>
      </w:pPr>
      <w:r w:rsidRPr="00181270">
        <w:rPr>
          <w:rFonts w:ascii="Times New Roman" w:hAnsi="Times New Roman"/>
          <w:color w:val="000000" w:themeColor="text1"/>
          <w:sz w:val="28"/>
          <w:szCs w:val="28"/>
          <w:lang w:val="kk-KZ" w:eastAsia="ko-KR"/>
        </w:rPr>
        <w:t>5В060800 – «Экология» мамандығы студенттері үшін</w:t>
      </w:r>
    </w:p>
    <w:p w:rsidR="00BB4A42" w:rsidRPr="00181270" w:rsidRDefault="00BB4A42" w:rsidP="00082A99">
      <w:pPr>
        <w:spacing w:after="0" w:line="240" w:lineRule="auto"/>
        <w:ind w:firstLine="709"/>
        <w:jc w:val="center"/>
        <w:rPr>
          <w:rFonts w:ascii="Times New Roman" w:hAnsi="Times New Roman"/>
          <w:color w:val="000000" w:themeColor="text1"/>
          <w:sz w:val="28"/>
          <w:szCs w:val="28"/>
          <w:lang w:val="kk-KZ"/>
        </w:rPr>
      </w:pPr>
    </w:p>
    <w:p w:rsidR="00BB4A42" w:rsidRPr="00181270" w:rsidRDefault="00BB4A42" w:rsidP="00082A99">
      <w:pPr>
        <w:spacing w:after="0" w:line="240" w:lineRule="auto"/>
        <w:ind w:firstLine="709"/>
        <w:jc w:val="center"/>
        <w:rPr>
          <w:rFonts w:ascii="Times New Roman" w:hAnsi="Times New Roman"/>
          <w:color w:val="000000" w:themeColor="text1"/>
          <w:sz w:val="28"/>
          <w:szCs w:val="28"/>
          <w:lang w:val="kk-KZ"/>
        </w:rPr>
      </w:pPr>
    </w:p>
    <w:p w:rsidR="00BB4A42" w:rsidRPr="00181270" w:rsidRDefault="00BB4A42" w:rsidP="00082A99">
      <w:pPr>
        <w:spacing w:after="0" w:line="240" w:lineRule="auto"/>
        <w:ind w:firstLine="709"/>
        <w:jc w:val="center"/>
        <w:rPr>
          <w:rFonts w:ascii="Times New Roman" w:hAnsi="Times New Roman"/>
          <w:color w:val="000000" w:themeColor="text1"/>
          <w:sz w:val="28"/>
          <w:szCs w:val="28"/>
          <w:lang w:val="kk-KZ"/>
        </w:rPr>
      </w:pPr>
    </w:p>
    <w:p w:rsidR="00BB4A42" w:rsidRPr="00181270" w:rsidRDefault="00BB4A42" w:rsidP="00082A99">
      <w:pPr>
        <w:spacing w:after="0" w:line="240" w:lineRule="auto"/>
        <w:ind w:firstLine="709"/>
        <w:jc w:val="center"/>
        <w:rPr>
          <w:rFonts w:ascii="Times New Roman" w:hAnsi="Times New Roman"/>
          <w:color w:val="000000" w:themeColor="text1"/>
          <w:sz w:val="28"/>
          <w:szCs w:val="28"/>
          <w:lang w:val="kk-KZ"/>
        </w:rPr>
      </w:pPr>
    </w:p>
    <w:p w:rsidR="00BB4A42" w:rsidRPr="00181270" w:rsidRDefault="00BB4A42" w:rsidP="00082A99">
      <w:pPr>
        <w:spacing w:after="0" w:line="240" w:lineRule="auto"/>
        <w:ind w:firstLine="709"/>
        <w:jc w:val="center"/>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Басылымға _________________</w:t>
      </w:r>
    </w:p>
    <w:p w:rsidR="00BB4A42" w:rsidRPr="00181270" w:rsidRDefault="00BB4A42" w:rsidP="00082A99">
      <w:pPr>
        <w:spacing w:after="0" w:line="240" w:lineRule="auto"/>
        <w:ind w:firstLine="709"/>
        <w:jc w:val="center"/>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Қағаз форматы А5</w:t>
      </w:r>
      <w:r w:rsidRPr="00181270">
        <w:rPr>
          <w:rFonts w:ascii="Times New Roman" w:hAnsi="Times New Roman"/>
          <w:color w:val="000000" w:themeColor="text1"/>
          <w:sz w:val="28"/>
          <w:szCs w:val="28"/>
          <w:vertAlign w:val="superscript"/>
          <w:lang w:val="kk-KZ"/>
        </w:rPr>
        <w:t>x</w:t>
      </w:r>
      <w:r w:rsidRPr="00181270">
        <w:rPr>
          <w:rFonts w:ascii="Times New Roman" w:hAnsi="Times New Roman"/>
          <w:color w:val="000000" w:themeColor="text1"/>
          <w:sz w:val="28"/>
          <w:szCs w:val="28"/>
          <w:lang w:val="kk-KZ"/>
        </w:rPr>
        <w:t>Y  1/16</w:t>
      </w:r>
    </w:p>
    <w:p w:rsidR="00BB4A42" w:rsidRPr="00181270" w:rsidRDefault="00BB4A42" w:rsidP="00082A99">
      <w:pPr>
        <w:spacing w:after="0" w:line="240" w:lineRule="auto"/>
        <w:ind w:firstLine="709"/>
        <w:jc w:val="center"/>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 xml:space="preserve">Типографиялық қағаз. Офсеттық баспа. </w:t>
      </w:r>
      <w:r w:rsidR="00C220C7">
        <w:rPr>
          <w:rFonts w:ascii="Times New Roman" w:hAnsi="Times New Roman"/>
          <w:color w:val="000000" w:themeColor="text1"/>
          <w:sz w:val="28"/>
          <w:szCs w:val="28"/>
          <w:lang w:val="kk-KZ"/>
        </w:rPr>
        <w:t>Көлемі 2,31</w:t>
      </w:r>
      <w:r w:rsidRPr="00181270">
        <w:rPr>
          <w:rFonts w:ascii="Times New Roman" w:hAnsi="Times New Roman"/>
          <w:color w:val="000000" w:themeColor="text1"/>
          <w:sz w:val="28"/>
          <w:szCs w:val="28"/>
          <w:lang w:val="kk-KZ"/>
        </w:rPr>
        <w:t xml:space="preserve"> б.б.</w:t>
      </w:r>
    </w:p>
    <w:p w:rsidR="00BB4A42" w:rsidRPr="00181270" w:rsidRDefault="00BB4A42" w:rsidP="00082A99">
      <w:pPr>
        <w:spacing w:after="0" w:line="240" w:lineRule="auto"/>
        <w:ind w:firstLine="709"/>
        <w:jc w:val="center"/>
        <w:rPr>
          <w:rFonts w:ascii="Times New Roman" w:hAnsi="Times New Roman"/>
          <w:color w:val="000000" w:themeColor="text1"/>
          <w:sz w:val="28"/>
          <w:szCs w:val="28"/>
        </w:rPr>
      </w:pPr>
      <w:r w:rsidRPr="00181270">
        <w:rPr>
          <w:rFonts w:ascii="Times New Roman" w:hAnsi="Times New Roman"/>
          <w:color w:val="000000" w:themeColor="text1"/>
          <w:sz w:val="28"/>
          <w:szCs w:val="28"/>
        </w:rPr>
        <w:t>Тираж ….</w:t>
      </w:r>
      <w:r w:rsidRPr="00181270">
        <w:rPr>
          <w:rFonts w:ascii="Times New Roman" w:hAnsi="Times New Roman"/>
          <w:color w:val="000000" w:themeColor="text1"/>
          <w:sz w:val="28"/>
          <w:szCs w:val="28"/>
          <w:lang w:val="kk-KZ"/>
        </w:rPr>
        <w:t>дана</w:t>
      </w:r>
      <w:r w:rsidRPr="00181270">
        <w:rPr>
          <w:rFonts w:ascii="Times New Roman" w:hAnsi="Times New Roman"/>
          <w:color w:val="000000" w:themeColor="text1"/>
          <w:sz w:val="28"/>
          <w:szCs w:val="28"/>
        </w:rPr>
        <w:t xml:space="preserve">. </w:t>
      </w:r>
      <w:r w:rsidRPr="00181270">
        <w:rPr>
          <w:rFonts w:ascii="Times New Roman" w:hAnsi="Times New Roman"/>
          <w:color w:val="000000" w:themeColor="text1"/>
          <w:sz w:val="28"/>
          <w:szCs w:val="28"/>
          <w:lang w:val="kk-KZ"/>
        </w:rPr>
        <w:t>Тапсырым</w:t>
      </w:r>
      <w:r w:rsidRPr="00181270">
        <w:rPr>
          <w:rFonts w:ascii="Times New Roman" w:hAnsi="Times New Roman"/>
          <w:color w:val="000000" w:themeColor="text1"/>
          <w:sz w:val="28"/>
          <w:szCs w:val="28"/>
        </w:rPr>
        <w:t xml:space="preserve"> № …*</w:t>
      </w:r>
    </w:p>
    <w:p w:rsidR="00BB4A42" w:rsidRPr="00181270" w:rsidRDefault="00BB4A42" w:rsidP="00082A99">
      <w:pPr>
        <w:spacing w:after="0" w:line="240" w:lineRule="auto"/>
        <w:ind w:firstLine="709"/>
        <w:jc w:val="center"/>
        <w:rPr>
          <w:rFonts w:ascii="Times New Roman" w:hAnsi="Times New Roman"/>
          <w:color w:val="000000" w:themeColor="text1"/>
          <w:sz w:val="28"/>
          <w:szCs w:val="28"/>
        </w:rPr>
      </w:pPr>
    </w:p>
    <w:p w:rsidR="00BB4A42" w:rsidRPr="00181270" w:rsidRDefault="00BB4A42" w:rsidP="00082A99">
      <w:pPr>
        <w:spacing w:after="0" w:line="240" w:lineRule="auto"/>
        <w:ind w:firstLine="709"/>
        <w:jc w:val="center"/>
        <w:rPr>
          <w:rFonts w:ascii="Times New Roman" w:hAnsi="Times New Roman"/>
          <w:color w:val="000000" w:themeColor="text1"/>
          <w:sz w:val="28"/>
          <w:szCs w:val="28"/>
        </w:rPr>
      </w:pPr>
    </w:p>
    <w:p w:rsidR="00BB4A42" w:rsidRPr="00181270" w:rsidRDefault="00BB4A42" w:rsidP="00082A99">
      <w:pPr>
        <w:spacing w:after="0" w:line="240" w:lineRule="auto"/>
        <w:ind w:firstLine="709"/>
        <w:jc w:val="center"/>
        <w:rPr>
          <w:rFonts w:ascii="Times New Roman" w:hAnsi="Times New Roman"/>
          <w:color w:val="000000" w:themeColor="text1"/>
          <w:sz w:val="28"/>
          <w:szCs w:val="28"/>
        </w:rPr>
      </w:pPr>
    </w:p>
    <w:p w:rsidR="00BB4A42" w:rsidRPr="00181270" w:rsidRDefault="00BB4A42" w:rsidP="00082A99">
      <w:pPr>
        <w:spacing w:after="0" w:line="240" w:lineRule="auto"/>
        <w:ind w:firstLine="709"/>
        <w:jc w:val="center"/>
        <w:rPr>
          <w:rFonts w:ascii="Times New Roman" w:hAnsi="Times New Roman"/>
          <w:color w:val="000000" w:themeColor="text1"/>
          <w:sz w:val="28"/>
          <w:szCs w:val="28"/>
          <w:lang w:val="kk-KZ"/>
        </w:rPr>
      </w:pPr>
    </w:p>
    <w:p w:rsidR="00BB4A42" w:rsidRPr="00181270" w:rsidRDefault="00BB4A42" w:rsidP="00082A99">
      <w:pPr>
        <w:spacing w:after="0" w:line="240" w:lineRule="auto"/>
        <w:ind w:firstLine="709"/>
        <w:jc w:val="center"/>
        <w:rPr>
          <w:rFonts w:ascii="Times New Roman" w:hAnsi="Times New Roman"/>
          <w:color w:val="000000" w:themeColor="text1"/>
          <w:sz w:val="28"/>
          <w:szCs w:val="28"/>
          <w:lang w:val="kk-KZ"/>
        </w:rPr>
      </w:pPr>
      <w:r w:rsidRPr="00181270">
        <w:rPr>
          <w:rFonts w:ascii="Times New Roman" w:hAnsi="Times New Roman"/>
          <w:color w:val="000000" w:themeColor="text1"/>
          <w:sz w:val="28"/>
          <w:szCs w:val="28"/>
        </w:rPr>
        <w:t xml:space="preserve">©  </w:t>
      </w:r>
      <w:r w:rsidRPr="00181270">
        <w:rPr>
          <w:rFonts w:ascii="Times New Roman" w:hAnsi="Times New Roman"/>
          <w:color w:val="000000" w:themeColor="text1"/>
          <w:sz w:val="28"/>
          <w:szCs w:val="28"/>
          <w:lang w:val="kk-KZ"/>
        </w:rPr>
        <w:t>М. Әуезов ат. Оңтүстік-Қазақстан  мемлекеттік университетінің басылымы</w:t>
      </w:r>
    </w:p>
    <w:p w:rsidR="00BB4A42" w:rsidRPr="00181270" w:rsidRDefault="00BB4A42" w:rsidP="00082A99">
      <w:pPr>
        <w:spacing w:after="0" w:line="240" w:lineRule="auto"/>
        <w:ind w:firstLine="709"/>
        <w:jc w:val="center"/>
        <w:rPr>
          <w:rFonts w:ascii="Times New Roman" w:hAnsi="Times New Roman"/>
          <w:color w:val="000000" w:themeColor="text1"/>
          <w:sz w:val="28"/>
          <w:szCs w:val="28"/>
          <w:lang w:val="kk-KZ"/>
        </w:rPr>
      </w:pPr>
      <w:r w:rsidRPr="00181270">
        <w:rPr>
          <w:rFonts w:ascii="Times New Roman" w:hAnsi="Times New Roman"/>
          <w:color w:val="000000" w:themeColor="text1"/>
          <w:sz w:val="28"/>
          <w:szCs w:val="28"/>
          <w:lang w:val="kk-KZ"/>
        </w:rPr>
        <w:t>М. Әуезов ат  ОҚМУ баспа орталығы,  г. Шымкент қ,  Тауке хан данғылығы, 5</w:t>
      </w:r>
    </w:p>
    <w:p w:rsidR="0037093A" w:rsidRPr="00181270" w:rsidRDefault="0037093A" w:rsidP="00082A99">
      <w:pPr>
        <w:spacing w:after="0" w:line="240" w:lineRule="auto"/>
        <w:ind w:firstLine="709"/>
        <w:jc w:val="center"/>
        <w:rPr>
          <w:rFonts w:ascii="Times New Roman" w:hAnsi="Times New Roman"/>
          <w:color w:val="000000" w:themeColor="text1"/>
          <w:sz w:val="28"/>
          <w:szCs w:val="28"/>
          <w:lang w:val="kk-KZ"/>
        </w:rPr>
      </w:pPr>
    </w:p>
    <w:p w:rsidR="0037093A" w:rsidRPr="00181270" w:rsidRDefault="0037093A" w:rsidP="00082A99">
      <w:pPr>
        <w:spacing w:after="0" w:line="240" w:lineRule="auto"/>
        <w:ind w:firstLine="709"/>
        <w:jc w:val="both"/>
        <w:rPr>
          <w:rFonts w:ascii="Times New Roman" w:hAnsi="Times New Roman"/>
          <w:color w:val="000000" w:themeColor="text1"/>
          <w:sz w:val="28"/>
          <w:szCs w:val="28"/>
          <w:lang w:val="kk-KZ"/>
        </w:rPr>
      </w:pPr>
    </w:p>
    <w:p w:rsidR="0037093A" w:rsidRPr="00181270" w:rsidRDefault="0037093A" w:rsidP="00082A99">
      <w:pPr>
        <w:spacing w:after="0" w:line="240" w:lineRule="auto"/>
        <w:ind w:firstLine="709"/>
        <w:jc w:val="both"/>
        <w:rPr>
          <w:rFonts w:ascii="Times New Roman" w:hAnsi="Times New Roman"/>
          <w:color w:val="000000" w:themeColor="text1"/>
          <w:sz w:val="28"/>
          <w:szCs w:val="28"/>
          <w:lang w:val="kk-KZ"/>
        </w:rPr>
      </w:pPr>
    </w:p>
    <w:p w:rsidR="0037093A" w:rsidRDefault="0037093A" w:rsidP="00082A99">
      <w:pPr>
        <w:spacing w:after="0" w:line="240" w:lineRule="auto"/>
        <w:ind w:firstLine="709"/>
        <w:jc w:val="both"/>
        <w:rPr>
          <w:rFonts w:ascii="Times New Roman" w:hAnsi="Times New Roman"/>
          <w:color w:val="000000" w:themeColor="text1"/>
          <w:sz w:val="28"/>
          <w:szCs w:val="28"/>
          <w:lang w:val="kk-KZ"/>
        </w:rPr>
      </w:pPr>
    </w:p>
    <w:p w:rsidR="00145C39" w:rsidRDefault="00145C39" w:rsidP="00082A99">
      <w:pPr>
        <w:spacing w:after="0" w:line="240" w:lineRule="auto"/>
        <w:ind w:firstLine="709"/>
        <w:jc w:val="both"/>
        <w:rPr>
          <w:rFonts w:ascii="Times New Roman" w:hAnsi="Times New Roman"/>
          <w:color w:val="000000" w:themeColor="text1"/>
          <w:sz w:val="28"/>
          <w:szCs w:val="28"/>
          <w:lang w:val="kk-KZ"/>
        </w:rPr>
      </w:pPr>
    </w:p>
    <w:p w:rsidR="00145C39" w:rsidRDefault="00145C39" w:rsidP="00082A99">
      <w:pPr>
        <w:spacing w:after="0" w:line="240" w:lineRule="auto"/>
        <w:ind w:firstLine="709"/>
        <w:jc w:val="both"/>
        <w:rPr>
          <w:rFonts w:ascii="Times New Roman" w:hAnsi="Times New Roman"/>
          <w:color w:val="000000" w:themeColor="text1"/>
          <w:sz w:val="28"/>
          <w:szCs w:val="28"/>
          <w:lang w:val="kk-KZ"/>
        </w:rPr>
      </w:pPr>
    </w:p>
    <w:p w:rsidR="00145C39" w:rsidRDefault="00145C39" w:rsidP="00082A99">
      <w:pPr>
        <w:spacing w:after="0" w:line="240" w:lineRule="auto"/>
        <w:ind w:firstLine="709"/>
        <w:jc w:val="both"/>
        <w:rPr>
          <w:rFonts w:ascii="Times New Roman" w:hAnsi="Times New Roman"/>
          <w:color w:val="000000" w:themeColor="text1"/>
          <w:sz w:val="28"/>
          <w:szCs w:val="28"/>
          <w:lang w:val="kk-KZ"/>
        </w:rPr>
      </w:pPr>
    </w:p>
    <w:p w:rsidR="00145C39" w:rsidRDefault="00145C39" w:rsidP="00082A99">
      <w:pPr>
        <w:spacing w:after="0" w:line="240" w:lineRule="auto"/>
        <w:ind w:firstLine="709"/>
        <w:jc w:val="both"/>
        <w:rPr>
          <w:rFonts w:ascii="Times New Roman" w:hAnsi="Times New Roman"/>
          <w:color w:val="000000" w:themeColor="text1"/>
          <w:sz w:val="28"/>
          <w:szCs w:val="28"/>
          <w:lang w:val="kk-KZ"/>
        </w:rPr>
      </w:pPr>
    </w:p>
    <w:p w:rsidR="00145C39" w:rsidRDefault="00145C39" w:rsidP="00082A99">
      <w:pPr>
        <w:spacing w:after="0" w:line="240" w:lineRule="auto"/>
        <w:ind w:firstLine="709"/>
        <w:jc w:val="both"/>
        <w:rPr>
          <w:rFonts w:ascii="Times New Roman" w:hAnsi="Times New Roman"/>
          <w:color w:val="000000" w:themeColor="text1"/>
          <w:sz w:val="28"/>
          <w:szCs w:val="28"/>
          <w:lang w:val="kk-KZ"/>
        </w:rPr>
      </w:pPr>
    </w:p>
    <w:p w:rsidR="00145C39" w:rsidRDefault="00145C39" w:rsidP="00082A99">
      <w:pPr>
        <w:spacing w:after="0" w:line="240" w:lineRule="auto"/>
        <w:ind w:firstLine="709"/>
        <w:jc w:val="both"/>
        <w:rPr>
          <w:rFonts w:ascii="Times New Roman" w:hAnsi="Times New Roman"/>
          <w:color w:val="000000" w:themeColor="text1"/>
          <w:sz w:val="28"/>
          <w:szCs w:val="28"/>
          <w:lang w:val="kk-KZ"/>
        </w:rPr>
      </w:pPr>
    </w:p>
    <w:p w:rsidR="00145C39" w:rsidRDefault="00145C39" w:rsidP="00082A99">
      <w:pPr>
        <w:spacing w:after="0" w:line="240" w:lineRule="auto"/>
        <w:ind w:firstLine="709"/>
        <w:jc w:val="both"/>
        <w:rPr>
          <w:rFonts w:ascii="Times New Roman" w:hAnsi="Times New Roman"/>
          <w:color w:val="000000" w:themeColor="text1"/>
          <w:sz w:val="28"/>
          <w:szCs w:val="28"/>
          <w:lang w:val="kk-KZ"/>
        </w:rPr>
      </w:pPr>
    </w:p>
    <w:p w:rsidR="00145C39" w:rsidRDefault="00145C39" w:rsidP="00082A99">
      <w:pPr>
        <w:spacing w:after="0" w:line="240" w:lineRule="auto"/>
        <w:ind w:firstLine="709"/>
        <w:jc w:val="both"/>
        <w:rPr>
          <w:rFonts w:ascii="Times New Roman" w:hAnsi="Times New Roman"/>
          <w:color w:val="000000" w:themeColor="text1"/>
          <w:sz w:val="28"/>
          <w:szCs w:val="28"/>
          <w:lang w:val="kk-KZ"/>
        </w:rPr>
      </w:pPr>
    </w:p>
    <w:p w:rsidR="00145C39" w:rsidRDefault="00145C39" w:rsidP="00082A99">
      <w:pPr>
        <w:spacing w:after="0" w:line="240" w:lineRule="auto"/>
        <w:ind w:firstLine="709"/>
        <w:jc w:val="both"/>
        <w:rPr>
          <w:rFonts w:ascii="Times New Roman" w:hAnsi="Times New Roman"/>
          <w:color w:val="000000" w:themeColor="text1"/>
          <w:sz w:val="28"/>
          <w:szCs w:val="28"/>
          <w:lang w:val="kk-KZ"/>
        </w:rPr>
      </w:pPr>
    </w:p>
    <w:p w:rsidR="00145C39" w:rsidRDefault="00145C39" w:rsidP="00082A99">
      <w:pPr>
        <w:spacing w:after="0" w:line="240" w:lineRule="auto"/>
        <w:ind w:firstLine="709"/>
        <w:jc w:val="both"/>
        <w:rPr>
          <w:rFonts w:ascii="Times New Roman" w:hAnsi="Times New Roman"/>
          <w:color w:val="000000" w:themeColor="text1"/>
          <w:sz w:val="28"/>
          <w:szCs w:val="28"/>
          <w:lang w:val="kk-KZ"/>
        </w:rPr>
      </w:pPr>
    </w:p>
    <w:p w:rsidR="00145C39" w:rsidRDefault="00145C39" w:rsidP="00082A99">
      <w:pPr>
        <w:spacing w:after="0" w:line="240" w:lineRule="auto"/>
        <w:ind w:firstLine="709"/>
        <w:jc w:val="both"/>
        <w:rPr>
          <w:rFonts w:ascii="Times New Roman" w:hAnsi="Times New Roman"/>
          <w:color w:val="000000" w:themeColor="text1"/>
          <w:sz w:val="28"/>
          <w:szCs w:val="28"/>
          <w:lang w:val="kk-KZ"/>
        </w:rPr>
      </w:pPr>
    </w:p>
    <w:p w:rsidR="00145C39" w:rsidRDefault="00145C39" w:rsidP="00082A99">
      <w:pPr>
        <w:spacing w:after="0" w:line="240" w:lineRule="auto"/>
        <w:ind w:firstLine="709"/>
        <w:jc w:val="both"/>
        <w:rPr>
          <w:rFonts w:ascii="Times New Roman" w:hAnsi="Times New Roman"/>
          <w:color w:val="000000" w:themeColor="text1"/>
          <w:sz w:val="28"/>
          <w:szCs w:val="28"/>
          <w:lang w:val="kk-KZ"/>
        </w:rPr>
      </w:pPr>
    </w:p>
    <w:p w:rsidR="00145C39" w:rsidRDefault="00145C39" w:rsidP="00082A99">
      <w:pPr>
        <w:spacing w:after="0" w:line="240" w:lineRule="auto"/>
        <w:ind w:firstLine="709"/>
        <w:jc w:val="both"/>
        <w:rPr>
          <w:rFonts w:ascii="Times New Roman" w:hAnsi="Times New Roman"/>
          <w:color w:val="000000" w:themeColor="text1"/>
          <w:sz w:val="28"/>
          <w:szCs w:val="28"/>
          <w:lang w:val="kk-KZ"/>
        </w:rPr>
      </w:pPr>
    </w:p>
    <w:p w:rsidR="00145C39" w:rsidRPr="00181270" w:rsidRDefault="00683628" w:rsidP="00082A99">
      <w:pPr>
        <w:spacing w:after="0" w:line="240" w:lineRule="auto"/>
        <w:ind w:firstLine="709"/>
        <w:jc w:val="both"/>
        <w:rPr>
          <w:rFonts w:ascii="Times New Roman" w:hAnsi="Times New Roman"/>
          <w:color w:val="000000" w:themeColor="text1"/>
          <w:sz w:val="28"/>
          <w:szCs w:val="28"/>
          <w:lang w:val="kk-KZ"/>
        </w:rPr>
      </w:pPr>
      <w:r>
        <w:rPr>
          <w:rFonts w:ascii="Times New Roman" w:hAnsi="Times New Roman"/>
          <w:noProof/>
          <w:color w:val="000000" w:themeColor="text1"/>
          <w:sz w:val="28"/>
          <w:szCs w:val="28"/>
        </w:rPr>
        <w:pict>
          <v:oval id="_x0000_s1030" style="position:absolute;left:0;text-align:left;margin-left:206.75pt;margin-top:5.5pt;width:114.95pt;height:70.7pt;z-index:251662336" strokecolor="white [3212]"/>
        </w:pict>
      </w:r>
      <w:r>
        <w:rPr>
          <w:rFonts w:ascii="Times New Roman" w:hAnsi="Times New Roman"/>
          <w:noProof/>
          <w:color w:val="000000" w:themeColor="text1"/>
          <w:sz w:val="28"/>
          <w:szCs w:val="28"/>
        </w:rPr>
        <w:pict>
          <v:oval id="_x0000_s1031" style="position:absolute;left:0;text-align:left;margin-left:173.3pt;margin-top:371.4pt;width:114.95pt;height:70.7pt;z-index:251663360" strokecolor="white [3212]"/>
        </w:pict>
      </w:r>
    </w:p>
    <w:sectPr w:rsidR="00145C39" w:rsidRPr="00181270" w:rsidSect="00226352">
      <w:footerReference w:type="even" r:id="rId62"/>
      <w:footerReference w:type="default" r:id="rId63"/>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061D" w:rsidRDefault="00A7061D" w:rsidP="00D3415A">
      <w:pPr>
        <w:spacing w:after="0" w:line="240" w:lineRule="auto"/>
      </w:pPr>
      <w:r>
        <w:separator/>
      </w:r>
    </w:p>
  </w:endnote>
  <w:endnote w:type="continuationSeparator" w:id="1">
    <w:p w:rsidR="00A7061D" w:rsidRDefault="00A7061D" w:rsidP="00D341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panose1 w:val="02020603050405020304"/>
    <w:charset w:val="CC"/>
    <w:family w:val="roman"/>
    <w:pitch w:val="variable"/>
    <w:sig w:usb0="00000001"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KZ Arial">
    <w:altName w:val="Arial"/>
    <w:charset w:val="CC"/>
    <w:family w:val="swiss"/>
    <w:pitch w:val="variable"/>
    <w:sig w:usb0="00000001"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628" w:rsidRDefault="00683628" w:rsidP="009F23D8">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683628" w:rsidRDefault="00683628">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628" w:rsidRDefault="00683628" w:rsidP="009F23D8">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noProof/>
      </w:rPr>
      <w:t>4</w:t>
    </w:r>
    <w:r>
      <w:rPr>
        <w:rStyle w:val="af"/>
      </w:rPr>
      <w:fldChar w:fldCharType="end"/>
    </w:r>
  </w:p>
  <w:p w:rsidR="00683628" w:rsidRDefault="00683628">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061D" w:rsidRDefault="00A7061D" w:rsidP="00D3415A">
      <w:pPr>
        <w:spacing w:after="0" w:line="240" w:lineRule="auto"/>
      </w:pPr>
      <w:r>
        <w:separator/>
      </w:r>
    </w:p>
  </w:footnote>
  <w:footnote w:type="continuationSeparator" w:id="1">
    <w:p w:rsidR="00A7061D" w:rsidRDefault="00A7061D" w:rsidP="00D3415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93933"/>
    <w:multiLevelType w:val="multilevel"/>
    <w:tmpl w:val="5032E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010CC4"/>
    <w:multiLevelType w:val="hybridMultilevel"/>
    <w:tmpl w:val="389E6946"/>
    <w:lvl w:ilvl="0" w:tplc="074A25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40A1FD2"/>
    <w:multiLevelType w:val="hybridMultilevel"/>
    <w:tmpl w:val="950A2AF4"/>
    <w:lvl w:ilvl="0" w:tplc="48B81E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54C74C4"/>
    <w:multiLevelType w:val="hybridMultilevel"/>
    <w:tmpl w:val="32A8BFA8"/>
    <w:lvl w:ilvl="0" w:tplc="25DA86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05B0619E"/>
    <w:multiLevelType w:val="hybridMultilevel"/>
    <w:tmpl w:val="701EA8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66E64E7"/>
    <w:multiLevelType w:val="hybridMultilevel"/>
    <w:tmpl w:val="C1A21CB8"/>
    <w:lvl w:ilvl="0" w:tplc="0A3ACD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3723626"/>
    <w:multiLevelType w:val="hybridMultilevel"/>
    <w:tmpl w:val="6FC0A564"/>
    <w:lvl w:ilvl="0" w:tplc="102A86A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6A61854"/>
    <w:multiLevelType w:val="multilevel"/>
    <w:tmpl w:val="E376B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D818B4"/>
    <w:multiLevelType w:val="multilevel"/>
    <w:tmpl w:val="DE420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B67026F"/>
    <w:multiLevelType w:val="multilevel"/>
    <w:tmpl w:val="0EA88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F005A0"/>
    <w:multiLevelType w:val="hybridMultilevel"/>
    <w:tmpl w:val="4CEA1CA0"/>
    <w:lvl w:ilvl="0" w:tplc="07BAE8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6A82AA7"/>
    <w:multiLevelType w:val="hybridMultilevel"/>
    <w:tmpl w:val="EEF6FDB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73669C8"/>
    <w:multiLevelType w:val="hybridMultilevel"/>
    <w:tmpl w:val="2062B152"/>
    <w:lvl w:ilvl="0" w:tplc="15887522">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2F464247"/>
    <w:multiLevelType w:val="hybridMultilevel"/>
    <w:tmpl w:val="6534D0B2"/>
    <w:lvl w:ilvl="0" w:tplc="45B487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9471D0A"/>
    <w:multiLevelType w:val="hybridMultilevel"/>
    <w:tmpl w:val="669C0DDE"/>
    <w:lvl w:ilvl="0" w:tplc="30CC7A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B765018"/>
    <w:multiLevelType w:val="multilevel"/>
    <w:tmpl w:val="B92E9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F930111"/>
    <w:multiLevelType w:val="multilevel"/>
    <w:tmpl w:val="20744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0BA29C3"/>
    <w:multiLevelType w:val="hybridMultilevel"/>
    <w:tmpl w:val="3DA2BA62"/>
    <w:lvl w:ilvl="0" w:tplc="55F868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527A5D4E"/>
    <w:multiLevelType w:val="hybridMultilevel"/>
    <w:tmpl w:val="F168B052"/>
    <w:lvl w:ilvl="0" w:tplc="67C8F95A">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52F2446C"/>
    <w:multiLevelType w:val="hybridMultilevel"/>
    <w:tmpl w:val="4D7AC7A8"/>
    <w:lvl w:ilvl="0" w:tplc="8CBC87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532333D1"/>
    <w:multiLevelType w:val="hybridMultilevel"/>
    <w:tmpl w:val="9788BB0C"/>
    <w:lvl w:ilvl="0" w:tplc="67C8F9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542C560C"/>
    <w:multiLevelType w:val="hybridMultilevel"/>
    <w:tmpl w:val="BA4C99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56A56BE"/>
    <w:multiLevelType w:val="hybridMultilevel"/>
    <w:tmpl w:val="E44CDF42"/>
    <w:lvl w:ilvl="0" w:tplc="FFFFFFFF">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cs="Kz Times New Roman"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Kz Times New Roman"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Kz Times New Roman"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3">
    <w:nsid w:val="6A49513B"/>
    <w:multiLevelType w:val="multilevel"/>
    <w:tmpl w:val="1C125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6561378"/>
    <w:multiLevelType w:val="multilevel"/>
    <w:tmpl w:val="202209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A473686"/>
    <w:multiLevelType w:val="multilevel"/>
    <w:tmpl w:val="E45A14E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2070" w:hanging="99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C644AF9"/>
    <w:multiLevelType w:val="hybridMultilevel"/>
    <w:tmpl w:val="8D848FA0"/>
    <w:lvl w:ilvl="0" w:tplc="8540524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2"/>
  </w:num>
  <w:num w:numId="2">
    <w:abstractNumId w:val="17"/>
  </w:num>
  <w:num w:numId="3">
    <w:abstractNumId w:val="1"/>
  </w:num>
  <w:num w:numId="4">
    <w:abstractNumId w:val="10"/>
  </w:num>
  <w:num w:numId="5">
    <w:abstractNumId w:val="20"/>
  </w:num>
  <w:num w:numId="6">
    <w:abstractNumId w:val="19"/>
  </w:num>
  <w:num w:numId="7">
    <w:abstractNumId w:val="6"/>
  </w:num>
  <w:num w:numId="8">
    <w:abstractNumId w:val="14"/>
  </w:num>
  <w:num w:numId="9">
    <w:abstractNumId w:val="26"/>
  </w:num>
  <w:num w:numId="10">
    <w:abstractNumId w:val="13"/>
  </w:num>
  <w:num w:numId="11">
    <w:abstractNumId w:val="5"/>
  </w:num>
  <w:num w:numId="12">
    <w:abstractNumId w:val="18"/>
  </w:num>
  <w:num w:numId="13">
    <w:abstractNumId w:val="2"/>
  </w:num>
  <w:num w:numId="14">
    <w:abstractNumId w:val="12"/>
  </w:num>
  <w:num w:numId="15">
    <w:abstractNumId w:val="24"/>
  </w:num>
  <w:num w:numId="16">
    <w:abstractNumId w:val="8"/>
  </w:num>
  <w:num w:numId="17">
    <w:abstractNumId w:val="15"/>
  </w:num>
  <w:num w:numId="18">
    <w:abstractNumId w:val="23"/>
  </w:num>
  <w:num w:numId="19">
    <w:abstractNumId w:val="9"/>
  </w:num>
  <w:num w:numId="20">
    <w:abstractNumId w:val="7"/>
  </w:num>
  <w:num w:numId="21">
    <w:abstractNumId w:val="25"/>
  </w:num>
  <w:num w:numId="22">
    <w:abstractNumId w:val="0"/>
  </w:num>
  <w:num w:numId="23">
    <w:abstractNumId w:val="3"/>
  </w:num>
  <w:num w:numId="24">
    <w:abstractNumId w:val="11"/>
  </w:num>
  <w:num w:numId="25">
    <w:abstractNumId w:val="21"/>
  </w:num>
  <w:num w:numId="26">
    <w:abstractNumId w:val="4"/>
  </w:num>
  <w:num w:numId="27">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813BC4"/>
    <w:rsid w:val="0001554C"/>
    <w:rsid w:val="0001579C"/>
    <w:rsid w:val="000222CE"/>
    <w:rsid w:val="00030CB4"/>
    <w:rsid w:val="000318F0"/>
    <w:rsid w:val="00031E4B"/>
    <w:rsid w:val="00032306"/>
    <w:rsid w:val="000347D9"/>
    <w:rsid w:val="00035E1A"/>
    <w:rsid w:val="00035F4C"/>
    <w:rsid w:val="00043358"/>
    <w:rsid w:val="00047621"/>
    <w:rsid w:val="00047B78"/>
    <w:rsid w:val="000527CC"/>
    <w:rsid w:val="00054D7C"/>
    <w:rsid w:val="00060963"/>
    <w:rsid w:val="000619EB"/>
    <w:rsid w:val="00062D56"/>
    <w:rsid w:val="0006432C"/>
    <w:rsid w:val="00065D65"/>
    <w:rsid w:val="00070DD0"/>
    <w:rsid w:val="0007319C"/>
    <w:rsid w:val="00076C2A"/>
    <w:rsid w:val="0008195D"/>
    <w:rsid w:val="00082A99"/>
    <w:rsid w:val="000853FB"/>
    <w:rsid w:val="00090169"/>
    <w:rsid w:val="0009743F"/>
    <w:rsid w:val="000A049E"/>
    <w:rsid w:val="000A11C9"/>
    <w:rsid w:val="000A6B36"/>
    <w:rsid w:val="000B04B9"/>
    <w:rsid w:val="000B1199"/>
    <w:rsid w:val="000B29B6"/>
    <w:rsid w:val="000B32FA"/>
    <w:rsid w:val="000B386C"/>
    <w:rsid w:val="000B3F6C"/>
    <w:rsid w:val="000B55B9"/>
    <w:rsid w:val="000B7379"/>
    <w:rsid w:val="000C24E1"/>
    <w:rsid w:val="000C348E"/>
    <w:rsid w:val="000C4CCD"/>
    <w:rsid w:val="000D5F8C"/>
    <w:rsid w:val="000D6BBA"/>
    <w:rsid w:val="000E5C12"/>
    <w:rsid w:val="000E62AA"/>
    <w:rsid w:val="000F12B3"/>
    <w:rsid w:val="000F5E2A"/>
    <w:rsid w:val="000F728B"/>
    <w:rsid w:val="001027CB"/>
    <w:rsid w:val="00104852"/>
    <w:rsid w:val="00105FC4"/>
    <w:rsid w:val="00112E7F"/>
    <w:rsid w:val="00114059"/>
    <w:rsid w:val="00115E2C"/>
    <w:rsid w:val="0012164E"/>
    <w:rsid w:val="00122523"/>
    <w:rsid w:val="00125461"/>
    <w:rsid w:val="0012562D"/>
    <w:rsid w:val="00130C6F"/>
    <w:rsid w:val="001402F4"/>
    <w:rsid w:val="00145C39"/>
    <w:rsid w:val="0014651C"/>
    <w:rsid w:val="001658DC"/>
    <w:rsid w:val="001661BB"/>
    <w:rsid w:val="00167169"/>
    <w:rsid w:val="001771FE"/>
    <w:rsid w:val="00181270"/>
    <w:rsid w:val="00183442"/>
    <w:rsid w:val="001835D9"/>
    <w:rsid w:val="0018445C"/>
    <w:rsid w:val="0018716A"/>
    <w:rsid w:val="001A0D5E"/>
    <w:rsid w:val="001A6E0E"/>
    <w:rsid w:val="001B67A8"/>
    <w:rsid w:val="001B6893"/>
    <w:rsid w:val="001B736F"/>
    <w:rsid w:val="001C1E59"/>
    <w:rsid w:val="001C20C4"/>
    <w:rsid w:val="001C3ADC"/>
    <w:rsid w:val="001C3C11"/>
    <w:rsid w:val="001C4661"/>
    <w:rsid w:val="001C4E20"/>
    <w:rsid w:val="001D5842"/>
    <w:rsid w:val="001E1570"/>
    <w:rsid w:val="001E1E3F"/>
    <w:rsid w:val="001E46AE"/>
    <w:rsid w:val="001E61FD"/>
    <w:rsid w:val="001E6CD6"/>
    <w:rsid w:val="001F0853"/>
    <w:rsid w:val="00202147"/>
    <w:rsid w:val="00202A8F"/>
    <w:rsid w:val="00204B37"/>
    <w:rsid w:val="0020519B"/>
    <w:rsid w:val="00205C93"/>
    <w:rsid w:val="00206F48"/>
    <w:rsid w:val="00207994"/>
    <w:rsid w:val="002112E1"/>
    <w:rsid w:val="00214E55"/>
    <w:rsid w:val="00222E8A"/>
    <w:rsid w:val="00223677"/>
    <w:rsid w:val="00226352"/>
    <w:rsid w:val="00230E66"/>
    <w:rsid w:val="00231C03"/>
    <w:rsid w:val="00241A96"/>
    <w:rsid w:val="002426AD"/>
    <w:rsid w:val="00244FA0"/>
    <w:rsid w:val="00245499"/>
    <w:rsid w:val="00245C3E"/>
    <w:rsid w:val="0025257B"/>
    <w:rsid w:val="00253D17"/>
    <w:rsid w:val="00254006"/>
    <w:rsid w:val="00254E34"/>
    <w:rsid w:val="0026109A"/>
    <w:rsid w:val="00275204"/>
    <w:rsid w:val="00291FA7"/>
    <w:rsid w:val="002938DB"/>
    <w:rsid w:val="00294938"/>
    <w:rsid w:val="002968F3"/>
    <w:rsid w:val="00296B44"/>
    <w:rsid w:val="002A382F"/>
    <w:rsid w:val="002A482C"/>
    <w:rsid w:val="002A777C"/>
    <w:rsid w:val="002B00C0"/>
    <w:rsid w:val="002B099A"/>
    <w:rsid w:val="002B1344"/>
    <w:rsid w:val="002C33E2"/>
    <w:rsid w:val="002C657A"/>
    <w:rsid w:val="002C746E"/>
    <w:rsid w:val="002D3C22"/>
    <w:rsid w:val="002D3FC9"/>
    <w:rsid w:val="002E01C4"/>
    <w:rsid w:val="002E69BD"/>
    <w:rsid w:val="00300C30"/>
    <w:rsid w:val="0031076B"/>
    <w:rsid w:val="003126BD"/>
    <w:rsid w:val="003127AE"/>
    <w:rsid w:val="00313B41"/>
    <w:rsid w:val="00317CF8"/>
    <w:rsid w:val="003205FA"/>
    <w:rsid w:val="00320647"/>
    <w:rsid w:val="0032132E"/>
    <w:rsid w:val="00323988"/>
    <w:rsid w:val="0032622C"/>
    <w:rsid w:val="00341DED"/>
    <w:rsid w:val="00343FCA"/>
    <w:rsid w:val="0034579C"/>
    <w:rsid w:val="003525EE"/>
    <w:rsid w:val="0035560E"/>
    <w:rsid w:val="0036135C"/>
    <w:rsid w:val="003647DC"/>
    <w:rsid w:val="00364C4B"/>
    <w:rsid w:val="00367997"/>
    <w:rsid w:val="00370234"/>
    <w:rsid w:val="0037093A"/>
    <w:rsid w:val="00371776"/>
    <w:rsid w:val="00382220"/>
    <w:rsid w:val="003838B8"/>
    <w:rsid w:val="00395BC4"/>
    <w:rsid w:val="00396431"/>
    <w:rsid w:val="00396E29"/>
    <w:rsid w:val="0039721C"/>
    <w:rsid w:val="00397A4B"/>
    <w:rsid w:val="003A1E79"/>
    <w:rsid w:val="003A39C0"/>
    <w:rsid w:val="003A3B8E"/>
    <w:rsid w:val="003A5B1B"/>
    <w:rsid w:val="003B15D7"/>
    <w:rsid w:val="003C0501"/>
    <w:rsid w:val="003C235D"/>
    <w:rsid w:val="003C53F6"/>
    <w:rsid w:val="003D3134"/>
    <w:rsid w:val="003D40CA"/>
    <w:rsid w:val="003D63AB"/>
    <w:rsid w:val="003E101E"/>
    <w:rsid w:val="003E507A"/>
    <w:rsid w:val="003E601B"/>
    <w:rsid w:val="003F13BB"/>
    <w:rsid w:val="003F2B0A"/>
    <w:rsid w:val="003F34DA"/>
    <w:rsid w:val="003F6F32"/>
    <w:rsid w:val="003F7A7F"/>
    <w:rsid w:val="0040259E"/>
    <w:rsid w:val="004054D7"/>
    <w:rsid w:val="004137EA"/>
    <w:rsid w:val="00415D21"/>
    <w:rsid w:val="00415D44"/>
    <w:rsid w:val="00416CF7"/>
    <w:rsid w:val="00417AB4"/>
    <w:rsid w:val="004323D0"/>
    <w:rsid w:val="00433FAD"/>
    <w:rsid w:val="004342F5"/>
    <w:rsid w:val="00435A6B"/>
    <w:rsid w:val="0043746D"/>
    <w:rsid w:val="004374C7"/>
    <w:rsid w:val="00440C9F"/>
    <w:rsid w:val="00441C77"/>
    <w:rsid w:val="00442FC0"/>
    <w:rsid w:val="00443B37"/>
    <w:rsid w:val="004445E3"/>
    <w:rsid w:val="00445876"/>
    <w:rsid w:val="004570F6"/>
    <w:rsid w:val="004637E1"/>
    <w:rsid w:val="00466652"/>
    <w:rsid w:val="0046715D"/>
    <w:rsid w:val="004720A0"/>
    <w:rsid w:val="004808B9"/>
    <w:rsid w:val="00480C37"/>
    <w:rsid w:val="00487A98"/>
    <w:rsid w:val="004916AF"/>
    <w:rsid w:val="00492905"/>
    <w:rsid w:val="0049602D"/>
    <w:rsid w:val="004975AF"/>
    <w:rsid w:val="004A1EB7"/>
    <w:rsid w:val="004A45B4"/>
    <w:rsid w:val="004B4C62"/>
    <w:rsid w:val="004B6F38"/>
    <w:rsid w:val="004B78AC"/>
    <w:rsid w:val="004C442E"/>
    <w:rsid w:val="004C5B95"/>
    <w:rsid w:val="004C5DDF"/>
    <w:rsid w:val="004C62D9"/>
    <w:rsid w:val="004C7A98"/>
    <w:rsid w:val="004E0D2C"/>
    <w:rsid w:val="004F3FC4"/>
    <w:rsid w:val="004F4DC4"/>
    <w:rsid w:val="00501560"/>
    <w:rsid w:val="00503FCC"/>
    <w:rsid w:val="0050793F"/>
    <w:rsid w:val="00517CE6"/>
    <w:rsid w:val="00521456"/>
    <w:rsid w:val="00521471"/>
    <w:rsid w:val="005245A1"/>
    <w:rsid w:val="00524C8A"/>
    <w:rsid w:val="00525334"/>
    <w:rsid w:val="00526A19"/>
    <w:rsid w:val="00527E3F"/>
    <w:rsid w:val="00531D38"/>
    <w:rsid w:val="0053758A"/>
    <w:rsid w:val="00545E71"/>
    <w:rsid w:val="00552F43"/>
    <w:rsid w:val="005551DA"/>
    <w:rsid w:val="005600D7"/>
    <w:rsid w:val="00563BE7"/>
    <w:rsid w:val="005651F7"/>
    <w:rsid w:val="00566207"/>
    <w:rsid w:val="00573845"/>
    <w:rsid w:val="005744B6"/>
    <w:rsid w:val="00576EED"/>
    <w:rsid w:val="00577AF4"/>
    <w:rsid w:val="00582ABB"/>
    <w:rsid w:val="00582CEC"/>
    <w:rsid w:val="005853A8"/>
    <w:rsid w:val="00594A5E"/>
    <w:rsid w:val="00594BFE"/>
    <w:rsid w:val="005A1ABD"/>
    <w:rsid w:val="005A67B5"/>
    <w:rsid w:val="005B258F"/>
    <w:rsid w:val="005B26CD"/>
    <w:rsid w:val="005B404F"/>
    <w:rsid w:val="005B71D0"/>
    <w:rsid w:val="005C0B84"/>
    <w:rsid w:val="005C0ECC"/>
    <w:rsid w:val="005C1FE7"/>
    <w:rsid w:val="005C4AB0"/>
    <w:rsid w:val="005C57E4"/>
    <w:rsid w:val="005C5960"/>
    <w:rsid w:val="005C5EE6"/>
    <w:rsid w:val="005C624A"/>
    <w:rsid w:val="005D134A"/>
    <w:rsid w:val="005D22C4"/>
    <w:rsid w:val="005D5389"/>
    <w:rsid w:val="005E2064"/>
    <w:rsid w:val="005E3BFA"/>
    <w:rsid w:val="005E3CDC"/>
    <w:rsid w:val="005F21A5"/>
    <w:rsid w:val="005F573C"/>
    <w:rsid w:val="005F69C9"/>
    <w:rsid w:val="0060016F"/>
    <w:rsid w:val="0060027D"/>
    <w:rsid w:val="00601DE3"/>
    <w:rsid w:val="00602ED0"/>
    <w:rsid w:val="00607F26"/>
    <w:rsid w:val="006163C8"/>
    <w:rsid w:val="00621649"/>
    <w:rsid w:val="00621C22"/>
    <w:rsid w:val="0062402A"/>
    <w:rsid w:val="00631539"/>
    <w:rsid w:val="0063544A"/>
    <w:rsid w:val="00637BEA"/>
    <w:rsid w:val="00640E2F"/>
    <w:rsid w:val="00646B53"/>
    <w:rsid w:val="0065267D"/>
    <w:rsid w:val="00654AAB"/>
    <w:rsid w:val="00664A49"/>
    <w:rsid w:val="00665A14"/>
    <w:rsid w:val="00670F58"/>
    <w:rsid w:val="00680C1E"/>
    <w:rsid w:val="00682778"/>
    <w:rsid w:val="00682DF1"/>
    <w:rsid w:val="00683628"/>
    <w:rsid w:val="006843E8"/>
    <w:rsid w:val="00685645"/>
    <w:rsid w:val="00685D94"/>
    <w:rsid w:val="00687B1C"/>
    <w:rsid w:val="00695015"/>
    <w:rsid w:val="00696218"/>
    <w:rsid w:val="006A1715"/>
    <w:rsid w:val="006A48E1"/>
    <w:rsid w:val="006A7030"/>
    <w:rsid w:val="006B0A9F"/>
    <w:rsid w:val="006B2725"/>
    <w:rsid w:val="006B29CA"/>
    <w:rsid w:val="006B41D5"/>
    <w:rsid w:val="006B456C"/>
    <w:rsid w:val="006B5E02"/>
    <w:rsid w:val="006C3076"/>
    <w:rsid w:val="006C3525"/>
    <w:rsid w:val="006C3E85"/>
    <w:rsid w:val="006D2442"/>
    <w:rsid w:val="006D33F4"/>
    <w:rsid w:val="006D6AA1"/>
    <w:rsid w:val="006E1A32"/>
    <w:rsid w:val="006F6155"/>
    <w:rsid w:val="00713E56"/>
    <w:rsid w:val="00714B62"/>
    <w:rsid w:val="00725D3E"/>
    <w:rsid w:val="0073318F"/>
    <w:rsid w:val="00733B4D"/>
    <w:rsid w:val="00737DE3"/>
    <w:rsid w:val="00741412"/>
    <w:rsid w:val="007456B0"/>
    <w:rsid w:val="00762B79"/>
    <w:rsid w:val="007637CD"/>
    <w:rsid w:val="00763CC6"/>
    <w:rsid w:val="0079232E"/>
    <w:rsid w:val="00795D4C"/>
    <w:rsid w:val="0079617D"/>
    <w:rsid w:val="007A12EB"/>
    <w:rsid w:val="007A6397"/>
    <w:rsid w:val="007B6BDA"/>
    <w:rsid w:val="007C207E"/>
    <w:rsid w:val="007D3386"/>
    <w:rsid w:val="007E285A"/>
    <w:rsid w:val="007E7C8C"/>
    <w:rsid w:val="007F33A3"/>
    <w:rsid w:val="007F3F94"/>
    <w:rsid w:val="0080445C"/>
    <w:rsid w:val="00805238"/>
    <w:rsid w:val="00812B07"/>
    <w:rsid w:val="00813BC4"/>
    <w:rsid w:val="008164D1"/>
    <w:rsid w:val="00820182"/>
    <w:rsid w:val="008207B7"/>
    <w:rsid w:val="0082086B"/>
    <w:rsid w:val="00827CD6"/>
    <w:rsid w:val="0083417D"/>
    <w:rsid w:val="00846001"/>
    <w:rsid w:val="0084761D"/>
    <w:rsid w:val="008502FE"/>
    <w:rsid w:val="00851263"/>
    <w:rsid w:val="0085281E"/>
    <w:rsid w:val="00852B84"/>
    <w:rsid w:val="00852D1F"/>
    <w:rsid w:val="00856045"/>
    <w:rsid w:val="008566B2"/>
    <w:rsid w:val="008566F6"/>
    <w:rsid w:val="00865DA2"/>
    <w:rsid w:val="0087776D"/>
    <w:rsid w:val="00883741"/>
    <w:rsid w:val="00886D88"/>
    <w:rsid w:val="00891125"/>
    <w:rsid w:val="00897C28"/>
    <w:rsid w:val="008A2AB4"/>
    <w:rsid w:val="008A5F51"/>
    <w:rsid w:val="008A6E3D"/>
    <w:rsid w:val="008B4E0E"/>
    <w:rsid w:val="008C34A6"/>
    <w:rsid w:val="008C3716"/>
    <w:rsid w:val="008C3A8C"/>
    <w:rsid w:val="008C3E67"/>
    <w:rsid w:val="008D7C53"/>
    <w:rsid w:val="008E66C7"/>
    <w:rsid w:val="008F0FD4"/>
    <w:rsid w:val="008F37DA"/>
    <w:rsid w:val="008F38CF"/>
    <w:rsid w:val="008F5836"/>
    <w:rsid w:val="008F75B7"/>
    <w:rsid w:val="00900A00"/>
    <w:rsid w:val="00900A6F"/>
    <w:rsid w:val="00907396"/>
    <w:rsid w:val="00910B54"/>
    <w:rsid w:val="00911A2D"/>
    <w:rsid w:val="009138CD"/>
    <w:rsid w:val="009227EA"/>
    <w:rsid w:val="0093044E"/>
    <w:rsid w:val="00933143"/>
    <w:rsid w:val="0093461D"/>
    <w:rsid w:val="0094010C"/>
    <w:rsid w:val="00943FB6"/>
    <w:rsid w:val="00944E20"/>
    <w:rsid w:val="00945D6A"/>
    <w:rsid w:val="0095080B"/>
    <w:rsid w:val="00964EC1"/>
    <w:rsid w:val="00966DDE"/>
    <w:rsid w:val="009713DE"/>
    <w:rsid w:val="00977CD9"/>
    <w:rsid w:val="009818FD"/>
    <w:rsid w:val="00986063"/>
    <w:rsid w:val="00986D41"/>
    <w:rsid w:val="00990EF9"/>
    <w:rsid w:val="00991CA4"/>
    <w:rsid w:val="00991E36"/>
    <w:rsid w:val="00992F28"/>
    <w:rsid w:val="00994034"/>
    <w:rsid w:val="00997F58"/>
    <w:rsid w:val="009A24E8"/>
    <w:rsid w:val="009A29EA"/>
    <w:rsid w:val="009A5BAB"/>
    <w:rsid w:val="009B20CD"/>
    <w:rsid w:val="009B5678"/>
    <w:rsid w:val="009B690B"/>
    <w:rsid w:val="009C3883"/>
    <w:rsid w:val="009C5E39"/>
    <w:rsid w:val="009D17B2"/>
    <w:rsid w:val="009E0E32"/>
    <w:rsid w:val="009E1E99"/>
    <w:rsid w:val="009F19A1"/>
    <w:rsid w:val="009F1E9E"/>
    <w:rsid w:val="009F23D8"/>
    <w:rsid w:val="009F37A7"/>
    <w:rsid w:val="009F4660"/>
    <w:rsid w:val="009F59EA"/>
    <w:rsid w:val="009F5E84"/>
    <w:rsid w:val="009F7846"/>
    <w:rsid w:val="009F7E0F"/>
    <w:rsid w:val="00A035AB"/>
    <w:rsid w:val="00A041BD"/>
    <w:rsid w:val="00A050EA"/>
    <w:rsid w:val="00A076B2"/>
    <w:rsid w:val="00A122E9"/>
    <w:rsid w:val="00A12A9B"/>
    <w:rsid w:val="00A16166"/>
    <w:rsid w:val="00A16952"/>
    <w:rsid w:val="00A2040B"/>
    <w:rsid w:val="00A23EF4"/>
    <w:rsid w:val="00A36D6A"/>
    <w:rsid w:val="00A37431"/>
    <w:rsid w:val="00A41821"/>
    <w:rsid w:val="00A45263"/>
    <w:rsid w:val="00A477E3"/>
    <w:rsid w:val="00A47D33"/>
    <w:rsid w:val="00A53693"/>
    <w:rsid w:val="00A5510B"/>
    <w:rsid w:val="00A55681"/>
    <w:rsid w:val="00A64746"/>
    <w:rsid w:val="00A65566"/>
    <w:rsid w:val="00A7061D"/>
    <w:rsid w:val="00A71610"/>
    <w:rsid w:val="00A818B2"/>
    <w:rsid w:val="00A81C60"/>
    <w:rsid w:val="00A83FF7"/>
    <w:rsid w:val="00A8544E"/>
    <w:rsid w:val="00A95E6E"/>
    <w:rsid w:val="00A96A28"/>
    <w:rsid w:val="00A97FEF"/>
    <w:rsid w:val="00AA4850"/>
    <w:rsid w:val="00AA7409"/>
    <w:rsid w:val="00AB1A13"/>
    <w:rsid w:val="00AB1E17"/>
    <w:rsid w:val="00AB3E3B"/>
    <w:rsid w:val="00AB59E6"/>
    <w:rsid w:val="00AB7AD0"/>
    <w:rsid w:val="00AC0197"/>
    <w:rsid w:val="00AC5462"/>
    <w:rsid w:val="00AC548F"/>
    <w:rsid w:val="00AD17B3"/>
    <w:rsid w:val="00AD5266"/>
    <w:rsid w:val="00AD6F78"/>
    <w:rsid w:val="00AE0556"/>
    <w:rsid w:val="00AE0F68"/>
    <w:rsid w:val="00AE1CCB"/>
    <w:rsid w:val="00AE1E00"/>
    <w:rsid w:val="00AE6421"/>
    <w:rsid w:val="00AF5D6B"/>
    <w:rsid w:val="00AF697F"/>
    <w:rsid w:val="00AF74E4"/>
    <w:rsid w:val="00B01AC6"/>
    <w:rsid w:val="00B04FD6"/>
    <w:rsid w:val="00B0544E"/>
    <w:rsid w:val="00B10ED1"/>
    <w:rsid w:val="00B223C0"/>
    <w:rsid w:val="00B27357"/>
    <w:rsid w:val="00B31D56"/>
    <w:rsid w:val="00B40C73"/>
    <w:rsid w:val="00B41236"/>
    <w:rsid w:val="00B45B64"/>
    <w:rsid w:val="00B45BD6"/>
    <w:rsid w:val="00B47F52"/>
    <w:rsid w:val="00B55DC8"/>
    <w:rsid w:val="00B60BF4"/>
    <w:rsid w:val="00B6502F"/>
    <w:rsid w:val="00B65335"/>
    <w:rsid w:val="00B6601A"/>
    <w:rsid w:val="00B706A1"/>
    <w:rsid w:val="00B735D6"/>
    <w:rsid w:val="00B74B3C"/>
    <w:rsid w:val="00B752E3"/>
    <w:rsid w:val="00B75DB4"/>
    <w:rsid w:val="00B76931"/>
    <w:rsid w:val="00B77E67"/>
    <w:rsid w:val="00B82150"/>
    <w:rsid w:val="00B8364E"/>
    <w:rsid w:val="00B9503D"/>
    <w:rsid w:val="00BA2E66"/>
    <w:rsid w:val="00BA4F78"/>
    <w:rsid w:val="00BB0F87"/>
    <w:rsid w:val="00BB4A42"/>
    <w:rsid w:val="00BB777D"/>
    <w:rsid w:val="00BC03F9"/>
    <w:rsid w:val="00BC235B"/>
    <w:rsid w:val="00BC5B17"/>
    <w:rsid w:val="00BC7DE5"/>
    <w:rsid w:val="00BD21E5"/>
    <w:rsid w:val="00BD262B"/>
    <w:rsid w:val="00BD2728"/>
    <w:rsid w:val="00BD3B90"/>
    <w:rsid w:val="00BD3E65"/>
    <w:rsid w:val="00BE1D8C"/>
    <w:rsid w:val="00BE1E47"/>
    <w:rsid w:val="00BE255D"/>
    <w:rsid w:val="00BE48C4"/>
    <w:rsid w:val="00BF1D77"/>
    <w:rsid w:val="00BF3034"/>
    <w:rsid w:val="00BF4E13"/>
    <w:rsid w:val="00BF7377"/>
    <w:rsid w:val="00BF73ED"/>
    <w:rsid w:val="00BF74CB"/>
    <w:rsid w:val="00C00995"/>
    <w:rsid w:val="00C00FDA"/>
    <w:rsid w:val="00C0124C"/>
    <w:rsid w:val="00C027DD"/>
    <w:rsid w:val="00C100FC"/>
    <w:rsid w:val="00C106B2"/>
    <w:rsid w:val="00C11196"/>
    <w:rsid w:val="00C1212B"/>
    <w:rsid w:val="00C220C7"/>
    <w:rsid w:val="00C306DC"/>
    <w:rsid w:val="00C31637"/>
    <w:rsid w:val="00C3287E"/>
    <w:rsid w:val="00C34CA6"/>
    <w:rsid w:val="00C368DC"/>
    <w:rsid w:val="00C37056"/>
    <w:rsid w:val="00C42F40"/>
    <w:rsid w:val="00C504C9"/>
    <w:rsid w:val="00C533D7"/>
    <w:rsid w:val="00C564D5"/>
    <w:rsid w:val="00C623B5"/>
    <w:rsid w:val="00C67E06"/>
    <w:rsid w:val="00C70B50"/>
    <w:rsid w:val="00C71FAD"/>
    <w:rsid w:val="00C75CD1"/>
    <w:rsid w:val="00C80192"/>
    <w:rsid w:val="00C833A7"/>
    <w:rsid w:val="00C85B3C"/>
    <w:rsid w:val="00C85C6C"/>
    <w:rsid w:val="00C861CF"/>
    <w:rsid w:val="00C91D31"/>
    <w:rsid w:val="00C95A92"/>
    <w:rsid w:val="00CA2C9B"/>
    <w:rsid w:val="00CA5C67"/>
    <w:rsid w:val="00CA6155"/>
    <w:rsid w:val="00CB776B"/>
    <w:rsid w:val="00CC7837"/>
    <w:rsid w:val="00CD4DA7"/>
    <w:rsid w:val="00CD56C1"/>
    <w:rsid w:val="00CD75CF"/>
    <w:rsid w:val="00CE0845"/>
    <w:rsid w:val="00CE0950"/>
    <w:rsid w:val="00CE1F2D"/>
    <w:rsid w:val="00CF6F34"/>
    <w:rsid w:val="00D00607"/>
    <w:rsid w:val="00D024D5"/>
    <w:rsid w:val="00D03BC1"/>
    <w:rsid w:val="00D04895"/>
    <w:rsid w:val="00D04EAD"/>
    <w:rsid w:val="00D06341"/>
    <w:rsid w:val="00D11CD8"/>
    <w:rsid w:val="00D14F03"/>
    <w:rsid w:val="00D1666A"/>
    <w:rsid w:val="00D232D2"/>
    <w:rsid w:val="00D30101"/>
    <w:rsid w:val="00D31C60"/>
    <w:rsid w:val="00D3415A"/>
    <w:rsid w:val="00D35005"/>
    <w:rsid w:val="00D40053"/>
    <w:rsid w:val="00D458F8"/>
    <w:rsid w:val="00D474EE"/>
    <w:rsid w:val="00D50E60"/>
    <w:rsid w:val="00D515FA"/>
    <w:rsid w:val="00D6113E"/>
    <w:rsid w:val="00D633FF"/>
    <w:rsid w:val="00D7036B"/>
    <w:rsid w:val="00D71C0B"/>
    <w:rsid w:val="00D76272"/>
    <w:rsid w:val="00D776AD"/>
    <w:rsid w:val="00D81EE6"/>
    <w:rsid w:val="00D91E0C"/>
    <w:rsid w:val="00DA299F"/>
    <w:rsid w:val="00DA6534"/>
    <w:rsid w:val="00DA7CF1"/>
    <w:rsid w:val="00DB18F2"/>
    <w:rsid w:val="00DB1B75"/>
    <w:rsid w:val="00DB1FC1"/>
    <w:rsid w:val="00DB2A95"/>
    <w:rsid w:val="00DC78D6"/>
    <w:rsid w:val="00DD1956"/>
    <w:rsid w:val="00DE03A0"/>
    <w:rsid w:val="00DE3551"/>
    <w:rsid w:val="00DE409C"/>
    <w:rsid w:val="00DE4DDD"/>
    <w:rsid w:val="00DE656B"/>
    <w:rsid w:val="00DE697A"/>
    <w:rsid w:val="00DF5644"/>
    <w:rsid w:val="00E06622"/>
    <w:rsid w:val="00E06D0F"/>
    <w:rsid w:val="00E12E6B"/>
    <w:rsid w:val="00E14B74"/>
    <w:rsid w:val="00E157B5"/>
    <w:rsid w:val="00E34E45"/>
    <w:rsid w:val="00E37E06"/>
    <w:rsid w:val="00E4369B"/>
    <w:rsid w:val="00E476AE"/>
    <w:rsid w:val="00E57E5B"/>
    <w:rsid w:val="00E6542C"/>
    <w:rsid w:val="00E672BB"/>
    <w:rsid w:val="00E72673"/>
    <w:rsid w:val="00E7317E"/>
    <w:rsid w:val="00E73D44"/>
    <w:rsid w:val="00E81DFA"/>
    <w:rsid w:val="00E84440"/>
    <w:rsid w:val="00E86FD6"/>
    <w:rsid w:val="00E8750A"/>
    <w:rsid w:val="00E87CD3"/>
    <w:rsid w:val="00E912C9"/>
    <w:rsid w:val="00EA05BB"/>
    <w:rsid w:val="00EA7715"/>
    <w:rsid w:val="00EB47E3"/>
    <w:rsid w:val="00EC0C90"/>
    <w:rsid w:val="00EC674F"/>
    <w:rsid w:val="00ED5248"/>
    <w:rsid w:val="00EE1835"/>
    <w:rsid w:val="00EE3088"/>
    <w:rsid w:val="00EE5584"/>
    <w:rsid w:val="00EE6946"/>
    <w:rsid w:val="00EF4372"/>
    <w:rsid w:val="00EF4AB2"/>
    <w:rsid w:val="00F005CB"/>
    <w:rsid w:val="00F007FA"/>
    <w:rsid w:val="00F025B3"/>
    <w:rsid w:val="00F041E3"/>
    <w:rsid w:val="00F17A1B"/>
    <w:rsid w:val="00F246C9"/>
    <w:rsid w:val="00F34A30"/>
    <w:rsid w:val="00F362B3"/>
    <w:rsid w:val="00F40D46"/>
    <w:rsid w:val="00F422EB"/>
    <w:rsid w:val="00F43970"/>
    <w:rsid w:val="00F50461"/>
    <w:rsid w:val="00F51146"/>
    <w:rsid w:val="00F52D90"/>
    <w:rsid w:val="00F54DA9"/>
    <w:rsid w:val="00F65CE7"/>
    <w:rsid w:val="00F70605"/>
    <w:rsid w:val="00F70748"/>
    <w:rsid w:val="00F71465"/>
    <w:rsid w:val="00F749A3"/>
    <w:rsid w:val="00F812CE"/>
    <w:rsid w:val="00F84CD7"/>
    <w:rsid w:val="00F966CE"/>
    <w:rsid w:val="00FA19B9"/>
    <w:rsid w:val="00FA395C"/>
    <w:rsid w:val="00FA40CE"/>
    <w:rsid w:val="00FA40D5"/>
    <w:rsid w:val="00FA523C"/>
    <w:rsid w:val="00FB624F"/>
    <w:rsid w:val="00FB6FCE"/>
    <w:rsid w:val="00FC18F0"/>
    <w:rsid w:val="00FC54EF"/>
    <w:rsid w:val="00FD158D"/>
    <w:rsid w:val="00FD55A6"/>
    <w:rsid w:val="00FE6899"/>
    <w:rsid w:val="00FF2870"/>
    <w:rsid w:val="00FF51A3"/>
    <w:rsid w:val="00FF5F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Body Text 2" w:uiPriority="0"/>
    <w:lsdException w:name="Strong" w:locked="1" w:semiHidden="0" w:uiPriority="22" w:unhideWhenUsed="0" w:qFormat="1"/>
    <w:lsdException w:name="Emphasis" w:locked="1" w:semiHidden="0" w:uiPriority="2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E60"/>
    <w:pPr>
      <w:spacing w:after="200" w:line="276" w:lineRule="auto"/>
    </w:pPr>
    <w:rPr>
      <w:sz w:val="22"/>
      <w:szCs w:val="22"/>
    </w:rPr>
  </w:style>
  <w:style w:type="paragraph" w:styleId="1">
    <w:name w:val="heading 1"/>
    <w:basedOn w:val="a"/>
    <w:link w:val="10"/>
    <w:qFormat/>
    <w:rsid w:val="00813BC4"/>
    <w:pPr>
      <w:spacing w:before="167" w:after="100" w:afterAutospacing="1" w:line="240" w:lineRule="auto"/>
      <w:outlineLvl w:val="0"/>
    </w:pPr>
    <w:rPr>
      <w:rFonts w:ascii="Times New Roman" w:hAnsi="Times New Roman"/>
      <w:b/>
      <w:bCs/>
      <w:color w:val="800000"/>
      <w:kern w:val="36"/>
      <w:sz w:val="27"/>
      <w:szCs w:val="27"/>
    </w:rPr>
  </w:style>
  <w:style w:type="paragraph" w:styleId="2">
    <w:name w:val="heading 2"/>
    <w:basedOn w:val="a"/>
    <w:next w:val="a"/>
    <w:link w:val="20"/>
    <w:unhideWhenUsed/>
    <w:qFormat/>
    <w:locked/>
    <w:rsid w:val="0027520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813BC4"/>
    <w:pPr>
      <w:keepNext/>
      <w:widowControl w:val="0"/>
      <w:autoSpaceDE w:val="0"/>
      <w:autoSpaceDN w:val="0"/>
      <w:adjustRightInd w:val="0"/>
      <w:spacing w:before="240" w:after="60" w:line="240" w:lineRule="auto"/>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13BC4"/>
    <w:rPr>
      <w:rFonts w:ascii="Times New Roman" w:hAnsi="Times New Roman" w:cs="Times New Roman"/>
      <w:b/>
      <w:bCs/>
      <w:color w:val="800000"/>
      <w:kern w:val="36"/>
      <w:sz w:val="27"/>
      <w:szCs w:val="27"/>
    </w:rPr>
  </w:style>
  <w:style w:type="character" w:customStyle="1" w:styleId="20">
    <w:name w:val="Заголовок 2 Знак"/>
    <w:basedOn w:val="a0"/>
    <w:link w:val="2"/>
    <w:rsid w:val="0027520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9"/>
    <w:semiHidden/>
    <w:locked/>
    <w:rsid w:val="00813BC4"/>
    <w:rPr>
      <w:rFonts w:ascii="Cambria" w:hAnsi="Cambria" w:cs="Times New Roman"/>
      <w:b/>
      <w:bCs/>
      <w:sz w:val="26"/>
      <w:szCs w:val="26"/>
    </w:rPr>
  </w:style>
  <w:style w:type="paragraph" w:styleId="a3">
    <w:name w:val="Balloon Text"/>
    <w:basedOn w:val="a"/>
    <w:link w:val="a4"/>
    <w:uiPriority w:val="99"/>
    <w:semiHidden/>
    <w:rsid w:val="00813BC4"/>
    <w:pPr>
      <w:widowControl w:val="0"/>
      <w:autoSpaceDE w:val="0"/>
      <w:autoSpaceDN w:val="0"/>
      <w:adjustRightInd w:val="0"/>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813BC4"/>
    <w:rPr>
      <w:rFonts w:ascii="Tahoma" w:hAnsi="Tahoma" w:cs="Tahoma"/>
      <w:sz w:val="16"/>
      <w:szCs w:val="16"/>
    </w:rPr>
  </w:style>
  <w:style w:type="paragraph" w:customStyle="1" w:styleId="Heading">
    <w:name w:val="Heading"/>
    <w:uiPriority w:val="99"/>
    <w:rsid w:val="00813BC4"/>
    <w:pPr>
      <w:widowControl w:val="0"/>
      <w:autoSpaceDE w:val="0"/>
      <w:autoSpaceDN w:val="0"/>
      <w:adjustRightInd w:val="0"/>
    </w:pPr>
    <w:rPr>
      <w:rFonts w:ascii="Arial" w:hAnsi="Arial" w:cs="Arial"/>
      <w:b/>
      <w:bCs/>
      <w:sz w:val="22"/>
      <w:szCs w:val="22"/>
    </w:rPr>
  </w:style>
  <w:style w:type="paragraph" w:styleId="a5">
    <w:name w:val="Normal (Web)"/>
    <w:basedOn w:val="a"/>
    <w:uiPriority w:val="99"/>
    <w:rsid w:val="00813BC4"/>
    <w:pPr>
      <w:spacing w:before="100" w:beforeAutospacing="1" w:after="100" w:afterAutospacing="1" w:line="240" w:lineRule="auto"/>
    </w:pPr>
    <w:rPr>
      <w:rFonts w:ascii="Times New Roman" w:hAnsi="Times New Roman"/>
      <w:sz w:val="24"/>
      <w:szCs w:val="24"/>
    </w:rPr>
  </w:style>
  <w:style w:type="table" w:styleId="a6">
    <w:name w:val="Table Grid"/>
    <w:basedOn w:val="a1"/>
    <w:uiPriority w:val="59"/>
    <w:rsid w:val="00813BC4"/>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Plain Text"/>
    <w:basedOn w:val="a"/>
    <w:link w:val="a8"/>
    <w:uiPriority w:val="99"/>
    <w:semiHidden/>
    <w:rsid w:val="00813BC4"/>
    <w:pPr>
      <w:spacing w:after="0" w:line="240" w:lineRule="auto"/>
    </w:pPr>
    <w:rPr>
      <w:rFonts w:ascii="Courier New" w:hAnsi="Courier New"/>
      <w:sz w:val="20"/>
      <w:szCs w:val="20"/>
    </w:rPr>
  </w:style>
  <w:style w:type="character" w:customStyle="1" w:styleId="a8">
    <w:name w:val="Текст Знак"/>
    <w:basedOn w:val="a0"/>
    <w:link w:val="a7"/>
    <w:uiPriority w:val="99"/>
    <w:semiHidden/>
    <w:locked/>
    <w:rsid w:val="00813BC4"/>
    <w:rPr>
      <w:rFonts w:ascii="Courier New" w:hAnsi="Courier New" w:cs="Times New Roman"/>
      <w:sz w:val="20"/>
      <w:szCs w:val="20"/>
    </w:rPr>
  </w:style>
  <w:style w:type="character" w:styleId="a9">
    <w:name w:val="Placeholder Text"/>
    <w:basedOn w:val="a0"/>
    <w:uiPriority w:val="99"/>
    <w:semiHidden/>
    <w:rsid w:val="00813BC4"/>
    <w:rPr>
      <w:rFonts w:cs="Times New Roman"/>
      <w:color w:val="808080"/>
    </w:rPr>
  </w:style>
  <w:style w:type="paragraph" w:styleId="aa">
    <w:name w:val="List Paragraph"/>
    <w:basedOn w:val="a"/>
    <w:uiPriority w:val="34"/>
    <w:qFormat/>
    <w:rsid w:val="00813BC4"/>
    <w:pPr>
      <w:widowControl w:val="0"/>
      <w:autoSpaceDE w:val="0"/>
      <w:autoSpaceDN w:val="0"/>
      <w:adjustRightInd w:val="0"/>
      <w:spacing w:after="0" w:line="240" w:lineRule="auto"/>
      <w:ind w:left="720"/>
      <w:contextualSpacing/>
    </w:pPr>
    <w:rPr>
      <w:rFonts w:ascii="Arial" w:hAnsi="Arial" w:cs="Arial"/>
      <w:sz w:val="18"/>
      <w:szCs w:val="18"/>
    </w:rPr>
  </w:style>
  <w:style w:type="paragraph" w:styleId="ab">
    <w:name w:val="header"/>
    <w:basedOn w:val="a"/>
    <w:link w:val="ac"/>
    <w:rsid w:val="00D3415A"/>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locked/>
    <w:rsid w:val="00D3415A"/>
    <w:rPr>
      <w:rFonts w:cs="Times New Roman"/>
    </w:rPr>
  </w:style>
  <w:style w:type="paragraph" w:styleId="ad">
    <w:name w:val="footer"/>
    <w:basedOn w:val="a"/>
    <w:link w:val="ae"/>
    <w:uiPriority w:val="99"/>
    <w:rsid w:val="00D3415A"/>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D3415A"/>
    <w:rPr>
      <w:rFonts w:cs="Times New Roman"/>
    </w:rPr>
  </w:style>
  <w:style w:type="character" w:styleId="af">
    <w:name w:val="page number"/>
    <w:basedOn w:val="a0"/>
    <w:rsid w:val="0095080B"/>
    <w:rPr>
      <w:rFonts w:cs="Times New Roman"/>
    </w:rPr>
  </w:style>
  <w:style w:type="paragraph" w:styleId="af0">
    <w:name w:val="Body Text"/>
    <w:basedOn w:val="a"/>
    <w:link w:val="af1"/>
    <w:rsid w:val="00964EC1"/>
    <w:pPr>
      <w:spacing w:after="0" w:line="240" w:lineRule="auto"/>
    </w:pPr>
    <w:rPr>
      <w:rFonts w:ascii="KZ Arial" w:hAnsi="KZ Arial"/>
      <w:b/>
      <w:sz w:val="36"/>
      <w:szCs w:val="20"/>
      <w:lang w:val="ru-MO"/>
    </w:rPr>
  </w:style>
  <w:style w:type="character" w:customStyle="1" w:styleId="af1">
    <w:name w:val="Основной текст Знак"/>
    <w:basedOn w:val="a0"/>
    <w:link w:val="af0"/>
    <w:rsid w:val="00964EC1"/>
    <w:rPr>
      <w:rFonts w:ascii="KZ Arial" w:hAnsi="KZ Arial"/>
      <w:b/>
      <w:sz w:val="36"/>
      <w:szCs w:val="20"/>
      <w:lang w:val="ru-MO"/>
    </w:rPr>
  </w:style>
  <w:style w:type="character" w:styleId="af2">
    <w:name w:val="Hyperlink"/>
    <w:basedOn w:val="a0"/>
    <w:uiPriority w:val="99"/>
    <w:unhideWhenUsed/>
    <w:rsid w:val="005D5389"/>
    <w:rPr>
      <w:color w:val="0000FF"/>
      <w:u w:val="single"/>
    </w:rPr>
  </w:style>
  <w:style w:type="paragraph" w:styleId="af3">
    <w:name w:val="No Spacing"/>
    <w:uiPriority w:val="1"/>
    <w:qFormat/>
    <w:rsid w:val="0079232E"/>
    <w:rPr>
      <w:rFonts w:eastAsia="Calibri"/>
      <w:sz w:val="22"/>
      <w:szCs w:val="22"/>
      <w:lang w:eastAsia="en-US"/>
    </w:rPr>
  </w:style>
  <w:style w:type="paragraph" w:styleId="21">
    <w:name w:val="Body Text 2"/>
    <w:basedOn w:val="a"/>
    <w:link w:val="22"/>
    <w:rsid w:val="00AA7409"/>
    <w:pPr>
      <w:spacing w:after="120" w:line="480" w:lineRule="auto"/>
    </w:pPr>
    <w:rPr>
      <w:rFonts w:ascii="Times New Roman" w:hAnsi="Times New Roman"/>
      <w:sz w:val="24"/>
      <w:szCs w:val="24"/>
      <w:lang w:val="kk-KZ"/>
    </w:rPr>
  </w:style>
  <w:style w:type="character" w:customStyle="1" w:styleId="22">
    <w:name w:val="Основной текст 2 Знак"/>
    <w:basedOn w:val="a0"/>
    <w:link w:val="21"/>
    <w:rsid w:val="00AA7409"/>
    <w:rPr>
      <w:rFonts w:ascii="Times New Roman" w:hAnsi="Times New Roman"/>
      <w:sz w:val="24"/>
      <w:szCs w:val="24"/>
      <w:lang w:val="kk-KZ"/>
    </w:rPr>
  </w:style>
  <w:style w:type="paragraph" w:styleId="HTML">
    <w:name w:val="HTML Preformatted"/>
    <w:basedOn w:val="a"/>
    <w:link w:val="HTML0"/>
    <w:uiPriority w:val="99"/>
    <w:unhideWhenUsed/>
    <w:rsid w:val="00AA7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Verdana" w:hAnsi="Verdana" w:cs="Courier New"/>
      <w:color w:val="000000"/>
      <w:sz w:val="17"/>
      <w:szCs w:val="17"/>
    </w:rPr>
  </w:style>
  <w:style w:type="character" w:customStyle="1" w:styleId="HTML0">
    <w:name w:val="Стандартный HTML Знак"/>
    <w:basedOn w:val="a0"/>
    <w:link w:val="HTML"/>
    <w:uiPriority w:val="99"/>
    <w:rsid w:val="00AA7409"/>
    <w:rPr>
      <w:rFonts w:ascii="Verdana" w:hAnsi="Verdana" w:cs="Courier New"/>
      <w:color w:val="000000"/>
      <w:sz w:val="17"/>
      <w:szCs w:val="17"/>
    </w:rPr>
  </w:style>
  <w:style w:type="character" w:customStyle="1" w:styleId="5">
    <w:name w:val="Основной текст (5) + Курсив"/>
    <w:basedOn w:val="a0"/>
    <w:rsid w:val="00E81DFA"/>
    <w:rPr>
      <w:i/>
      <w:iCs/>
      <w:sz w:val="16"/>
      <w:szCs w:val="16"/>
      <w:shd w:val="clear" w:color="auto" w:fill="FFFFFF"/>
    </w:rPr>
  </w:style>
  <w:style w:type="character" w:customStyle="1" w:styleId="af4">
    <w:name w:val="Основной текст_"/>
    <w:basedOn w:val="a0"/>
    <w:link w:val="11"/>
    <w:rsid w:val="0087776D"/>
    <w:rPr>
      <w:rFonts w:ascii="Times New Roman" w:hAnsi="Times New Roman"/>
      <w:sz w:val="18"/>
      <w:szCs w:val="18"/>
      <w:shd w:val="clear" w:color="auto" w:fill="FFFFFF"/>
    </w:rPr>
  </w:style>
  <w:style w:type="paragraph" w:customStyle="1" w:styleId="11">
    <w:name w:val="Основной текст11"/>
    <w:basedOn w:val="a"/>
    <w:link w:val="af4"/>
    <w:rsid w:val="0087776D"/>
    <w:pPr>
      <w:widowControl w:val="0"/>
      <w:shd w:val="clear" w:color="auto" w:fill="FFFFFF"/>
      <w:spacing w:after="0" w:line="221" w:lineRule="exact"/>
      <w:jc w:val="both"/>
    </w:pPr>
    <w:rPr>
      <w:rFonts w:ascii="Times New Roman" w:hAnsi="Times New Roman"/>
      <w:sz w:val="18"/>
      <w:szCs w:val="18"/>
    </w:rPr>
  </w:style>
  <w:style w:type="character" w:customStyle="1" w:styleId="12">
    <w:name w:val="Основной текст1"/>
    <w:basedOn w:val="af4"/>
    <w:rsid w:val="0087776D"/>
    <w:rPr>
      <w:rFonts w:ascii="Times New Roman" w:hAnsi="Times New Roman"/>
      <w:color w:val="000000"/>
      <w:spacing w:val="0"/>
      <w:w w:val="100"/>
      <w:position w:val="0"/>
      <w:sz w:val="18"/>
      <w:szCs w:val="18"/>
      <w:shd w:val="clear" w:color="auto" w:fill="FFFFFF"/>
      <w:lang w:val="kk-KZ"/>
    </w:rPr>
  </w:style>
  <w:style w:type="character" w:customStyle="1" w:styleId="31">
    <w:name w:val="Основной текст3"/>
    <w:basedOn w:val="af4"/>
    <w:rsid w:val="0087776D"/>
    <w:rPr>
      <w:rFonts w:ascii="Times New Roman" w:hAnsi="Times New Roman"/>
      <w:color w:val="000000"/>
      <w:spacing w:val="0"/>
      <w:w w:val="100"/>
      <w:position w:val="0"/>
      <w:sz w:val="18"/>
      <w:szCs w:val="18"/>
      <w:u w:val="single"/>
      <w:shd w:val="clear" w:color="auto" w:fill="FFFFFF"/>
      <w:lang w:val="en-US"/>
    </w:rPr>
  </w:style>
  <w:style w:type="character" w:customStyle="1" w:styleId="2pt">
    <w:name w:val="Основной текст + Интервал 2 pt"/>
    <w:basedOn w:val="af4"/>
    <w:rsid w:val="0087776D"/>
    <w:rPr>
      <w:rFonts w:ascii="Times New Roman" w:hAnsi="Times New Roman"/>
      <w:color w:val="000000"/>
      <w:spacing w:val="40"/>
      <w:w w:val="100"/>
      <w:position w:val="0"/>
      <w:sz w:val="18"/>
      <w:szCs w:val="18"/>
      <w:u w:val="single"/>
      <w:shd w:val="clear" w:color="auto" w:fill="FFFFFF"/>
      <w:lang w:val="en-US"/>
    </w:rPr>
  </w:style>
  <w:style w:type="character" w:customStyle="1" w:styleId="af5">
    <w:name w:val="Основной текст + Полужирный"/>
    <w:basedOn w:val="af4"/>
    <w:rsid w:val="0087776D"/>
    <w:rPr>
      <w:rFonts w:ascii="Times New Roman" w:hAnsi="Times New Roman"/>
      <w:b/>
      <w:bCs/>
      <w:color w:val="000000"/>
      <w:spacing w:val="0"/>
      <w:w w:val="100"/>
      <w:position w:val="0"/>
      <w:sz w:val="18"/>
      <w:szCs w:val="18"/>
      <w:shd w:val="clear" w:color="auto" w:fill="FFFFFF"/>
      <w:lang w:val="kk-KZ"/>
    </w:rPr>
  </w:style>
  <w:style w:type="character" w:customStyle="1" w:styleId="4">
    <w:name w:val="Основной текст4"/>
    <w:basedOn w:val="af4"/>
    <w:rsid w:val="0087776D"/>
    <w:rPr>
      <w:rFonts w:ascii="Times New Roman" w:hAnsi="Times New Roman"/>
      <w:color w:val="000000"/>
      <w:spacing w:val="0"/>
      <w:w w:val="100"/>
      <w:position w:val="0"/>
      <w:sz w:val="18"/>
      <w:szCs w:val="18"/>
      <w:shd w:val="clear" w:color="auto" w:fill="FFFFFF"/>
      <w:lang w:val="kk-KZ"/>
    </w:rPr>
  </w:style>
  <w:style w:type="character" w:customStyle="1" w:styleId="95pt">
    <w:name w:val="Основной текст + 9;5 pt"/>
    <w:basedOn w:val="af4"/>
    <w:rsid w:val="0087776D"/>
    <w:rPr>
      <w:rFonts w:ascii="Times New Roman" w:hAnsi="Times New Roman"/>
      <w:color w:val="000000"/>
      <w:spacing w:val="0"/>
      <w:w w:val="100"/>
      <w:position w:val="0"/>
      <w:sz w:val="19"/>
      <w:szCs w:val="19"/>
      <w:shd w:val="clear" w:color="auto" w:fill="FFFFFF"/>
      <w:lang w:val="kk-KZ"/>
    </w:rPr>
  </w:style>
  <w:style w:type="character" w:customStyle="1" w:styleId="MSGothic45pt-1pt">
    <w:name w:val="Основной текст + MS Gothic;4;5 pt;Интервал -1 pt"/>
    <w:basedOn w:val="af4"/>
    <w:rsid w:val="0087776D"/>
    <w:rPr>
      <w:rFonts w:ascii="MS Gothic" w:eastAsia="MS Gothic" w:hAnsi="MS Gothic" w:cs="MS Gothic"/>
      <w:color w:val="000000"/>
      <w:spacing w:val="-20"/>
      <w:w w:val="100"/>
      <w:position w:val="0"/>
      <w:sz w:val="9"/>
      <w:szCs w:val="9"/>
      <w:shd w:val="clear" w:color="auto" w:fill="FFFFFF"/>
      <w:lang w:val="kk-KZ"/>
    </w:rPr>
  </w:style>
  <w:style w:type="character" w:customStyle="1" w:styleId="55pt">
    <w:name w:val="Основной текст + 5;5 pt"/>
    <w:basedOn w:val="af4"/>
    <w:rsid w:val="0087776D"/>
    <w:rPr>
      <w:rFonts w:ascii="Times New Roman" w:hAnsi="Times New Roman"/>
      <w:color w:val="000000"/>
      <w:spacing w:val="0"/>
      <w:w w:val="100"/>
      <w:position w:val="0"/>
      <w:sz w:val="11"/>
      <w:szCs w:val="11"/>
      <w:shd w:val="clear" w:color="auto" w:fill="FFFFFF"/>
    </w:rPr>
  </w:style>
  <w:style w:type="character" w:customStyle="1" w:styleId="Exact">
    <w:name w:val="Основной текст Exact"/>
    <w:basedOn w:val="af4"/>
    <w:rsid w:val="0087776D"/>
    <w:rPr>
      <w:rFonts w:ascii="Times New Roman" w:hAnsi="Times New Roman"/>
      <w:color w:val="000000"/>
      <w:spacing w:val="0"/>
      <w:w w:val="100"/>
      <w:position w:val="0"/>
      <w:sz w:val="17"/>
      <w:szCs w:val="17"/>
      <w:shd w:val="clear" w:color="auto" w:fill="FFFFFF"/>
      <w:lang w:val="kk-KZ"/>
    </w:rPr>
  </w:style>
  <w:style w:type="character" w:customStyle="1" w:styleId="0ptExact">
    <w:name w:val="Основной текст + Полужирный;Интервал 0 pt Exact"/>
    <w:basedOn w:val="af4"/>
    <w:rsid w:val="0087776D"/>
    <w:rPr>
      <w:rFonts w:ascii="Times New Roman" w:hAnsi="Times New Roman"/>
      <w:b/>
      <w:bCs/>
      <w:color w:val="000000"/>
      <w:spacing w:val="1"/>
      <w:w w:val="100"/>
      <w:position w:val="0"/>
      <w:sz w:val="17"/>
      <w:szCs w:val="17"/>
      <w:shd w:val="clear" w:color="auto" w:fill="FFFFFF"/>
      <w:lang w:val="kk-KZ"/>
    </w:rPr>
  </w:style>
  <w:style w:type="character" w:customStyle="1" w:styleId="13">
    <w:name w:val="Заголовок №1"/>
    <w:basedOn w:val="a0"/>
    <w:rsid w:val="0087776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kk-KZ"/>
    </w:rPr>
  </w:style>
  <w:style w:type="character" w:styleId="af6">
    <w:name w:val="Strong"/>
    <w:basedOn w:val="a0"/>
    <w:uiPriority w:val="22"/>
    <w:qFormat/>
    <w:locked/>
    <w:rsid w:val="000B32FA"/>
    <w:rPr>
      <w:b/>
      <w:bCs/>
    </w:rPr>
  </w:style>
  <w:style w:type="character" w:customStyle="1" w:styleId="s0">
    <w:name w:val="s0"/>
    <w:basedOn w:val="a0"/>
    <w:rsid w:val="00B74B3C"/>
  </w:style>
  <w:style w:type="paragraph" w:customStyle="1" w:styleId="6">
    <w:name w:val="Знак Знак6"/>
    <w:basedOn w:val="a"/>
    <w:autoRedefine/>
    <w:rsid w:val="00B74B3C"/>
    <w:pPr>
      <w:spacing w:after="160" w:line="240" w:lineRule="exact"/>
      <w:jc w:val="both"/>
    </w:pPr>
    <w:rPr>
      <w:rFonts w:ascii="Times New Roman" w:hAnsi="Times New Roman"/>
      <w:sz w:val="28"/>
      <w:szCs w:val="20"/>
      <w:lang w:val="en-US" w:eastAsia="en-US"/>
    </w:rPr>
  </w:style>
  <w:style w:type="character" w:customStyle="1" w:styleId="mw-headline">
    <w:name w:val="mw-headline"/>
    <w:basedOn w:val="a0"/>
    <w:rsid w:val="00FF5F7B"/>
  </w:style>
  <w:style w:type="character" w:customStyle="1" w:styleId="toctext">
    <w:name w:val="toctext"/>
    <w:basedOn w:val="a0"/>
    <w:rsid w:val="00944E20"/>
  </w:style>
  <w:style w:type="character" w:styleId="af7">
    <w:name w:val="Emphasis"/>
    <w:basedOn w:val="a0"/>
    <w:uiPriority w:val="20"/>
    <w:qFormat/>
    <w:locked/>
    <w:rsid w:val="0050793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Body Text 2" w:uiPriority="0"/>
    <w:lsdException w:name="Strong" w:locked="1" w:semiHidden="0" w:uiPriority="22" w:unhideWhenUsed="0" w:qFormat="1"/>
    <w:lsdException w:name="Emphasis" w:locked="1" w:semiHidden="0" w:uiPriority="2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E60"/>
    <w:pPr>
      <w:spacing w:after="200" w:line="276" w:lineRule="auto"/>
    </w:pPr>
    <w:rPr>
      <w:sz w:val="22"/>
      <w:szCs w:val="22"/>
    </w:rPr>
  </w:style>
  <w:style w:type="paragraph" w:styleId="1">
    <w:name w:val="heading 1"/>
    <w:basedOn w:val="a"/>
    <w:link w:val="10"/>
    <w:qFormat/>
    <w:rsid w:val="00813BC4"/>
    <w:pPr>
      <w:spacing w:before="167" w:after="100" w:afterAutospacing="1" w:line="240" w:lineRule="auto"/>
      <w:outlineLvl w:val="0"/>
    </w:pPr>
    <w:rPr>
      <w:rFonts w:ascii="Times New Roman" w:hAnsi="Times New Roman"/>
      <w:b/>
      <w:bCs/>
      <w:color w:val="800000"/>
      <w:kern w:val="36"/>
      <w:sz w:val="27"/>
      <w:szCs w:val="27"/>
    </w:rPr>
  </w:style>
  <w:style w:type="paragraph" w:styleId="2">
    <w:name w:val="heading 2"/>
    <w:basedOn w:val="a"/>
    <w:next w:val="a"/>
    <w:link w:val="20"/>
    <w:unhideWhenUsed/>
    <w:qFormat/>
    <w:locked/>
    <w:rsid w:val="0027520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813BC4"/>
    <w:pPr>
      <w:keepNext/>
      <w:widowControl w:val="0"/>
      <w:autoSpaceDE w:val="0"/>
      <w:autoSpaceDN w:val="0"/>
      <w:adjustRightInd w:val="0"/>
      <w:spacing w:before="240" w:after="60" w:line="240" w:lineRule="auto"/>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13BC4"/>
    <w:rPr>
      <w:rFonts w:ascii="Times New Roman" w:hAnsi="Times New Roman" w:cs="Times New Roman"/>
      <w:b/>
      <w:bCs/>
      <w:color w:val="800000"/>
      <w:kern w:val="36"/>
      <w:sz w:val="27"/>
      <w:szCs w:val="27"/>
    </w:rPr>
  </w:style>
  <w:style w:type="character" w:customStyle="1" w:styleId="20">
    <w:name w:val="Заголовок 2 Знак"/>
    <w:basedOn w:val="a0"/>
    <w:link w:val="2"/>
    <w:rsid w:val="0027520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9"/>
    <w:semiHidden/>
    <w:locked/>
    <w:rsid w:val="00813BC4"/>
    <w:rPr>
      <w:rFonts w:ascii="Cambria" w:hAnsi="Cambria" w:cs="Times New Roman"/>
      <w:b/>
      <w:bCs/>
      <w:sz w:val="26"/>
      <w:szCs w:val="26"/>
    </w:rPr>
  </w:style>
  <w:style w:type="paragraph" w:styleId="a3">
    <w:name w:val="Balloon Text"/>
    <w:basedOn w:val="a"/>
    <w:link w:val="a4"/>
    <w:uiPriority w:val="99"/>
    <w:semiHidden/>
    <w:rsid w:val="00813BC4"/>
    <w:pPr>
      <w:widowControl w:val="0"/>
      <w:autoSpaceDE w:val="0"/>
      <w:autoSpaceDN w:val="0"/>
      <w:adjustRightInd w:val="0"/>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813BC4"/>
    <w:rPr>
      <w:rFonts w:ascii="Tahoma" w:hAnsi="Tahoma" w:cs="Tahoma"/>
      <w:sz w:val="16"/>
      <w:szCs w:val="16"/>
    </w:rPr>
  </w:style>
  <w:style w:type="paragraph" w:customStyle="1" w:styleId="Heading">
    <w:name w:val="Heading"/>
    <w:uiPriority w:val="99"/>
    <w:rsid w:val="00813BC4"/>
    <w:pPr>
      <w:widowControl w:val="0"/>
      <w:autoSpaceDE w:val="0"/>
      <w:autoSpaceDN w:val="0"/>
      <w:adjustRightInd w:val="0"/>
    </w:pPr>
    <w:rPr>
      <w:rFonts w:ascii="Arial" w:hAnsi="Arial" w:cs="Arial"/>
      <w:b/>
      <w:bCs/>
      <w:sz w:val="22"/>
      <w:szCs w:val="22"/>
    </w:rPr>
  </w:style>
  <w:style w:type="paragraph" w:styleId="a5">
    <w:name w:val="Normal (Web)"/>
    <w:basedOn w:val="a"/>
    <w:uiPriority w:val="99"/>
    <w:rsid w:val="00813BC4"/>
    <w:pPr>
      <w:spacing w:before="100" w:beforeAutospacing="1" w:after="100" w:afterAutospacing="1" w:line="240" w:lineRule="auto"/>
    </w:pPr>
    <w:rPr>
      <w:rFonts w:ascii="Times New Roman" w:hAnsi="Times New Roman"/>
      <w:sz w:val="24"/>
      <w:szCs w:val="24"/>
    </w:rPr>
  </w:style>
  <w:style w:type="table" w:styleId="a6">
    <w:name w:val="Table Grid"/>
    <w:basedOn w:val="a1"/>
    <w:rsid w:val="00813BC4"/>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Plain Text"/>
    <w:basedOn w:val="a"/>
    <w:link w:val="a8"/>
    <w:uiPriority w:val="99"/>
    <w:semiHidden/>
    <w:rsid w:val="00813BC4"/>
    <w:pPr>
      <w:spacing w:after="0" w:line="240" w:lineRule="auto"/>
    </w:pPr>
    <w:rPr>
      <w:rFonts w:ascii="Courier New" w:hAnsi="Courier New"/>
      <w:sz w:val="20"/>
      <w:szCs w:val="20"/>
    </w:rPr>
  </w:style>
  <w:style w:type="character" w:customStyle="1" w:styleId="a8">
    <w:name w:val="Текст Знак"/>
    <w:basedOn w:val="a0"/>
    <w:link w:val="a7"/>
    <w:uiPriority w:val="99"/>
    <w:semiHidden/>
    <w:locked/>
    <w:rsid w:val="00813BC4"/>
    <w:rPr>
      <w:rFonts w:ascii="Courier New" w:hAnsi="Courier New" w:cs="Times New Roman"/>
      <w:sz w:val="20"/>
      <w:szCs w:val="20"/>
    </w:rPr>
  </w:style>
  <w:style w:type="character" w:styleId="a9">
    <w:name w:val="Placeholder Text"/>
    <w:basedOn w:val="a0"/>
    <w:uiPriority w:val="99"/>
    <w:semiHidden/>
    <w:rsid w:val="00813BC4"/>
    <w:rPr>
      <w:rFonts w:cs="Times New Roman"/>
      <w:color w:val="808080"/>
    </w:rPr>
  </w:style>
  <w:style w:type="paragraph" w:styleId="aa">
    <w:name w:val="List Paragraph"/>
    <w:basedOn w:val="a"/>
    <w:uiPriority w:val="34"/>
    <w:qFormat/>
    <w:rsid w:val="00813BC4"/>
    <w:pPr>
      <w:widowControl w:val="0"/>
      <w:autoSpaceDE w:val="0"/>
      <w:autoSpaceDN w:val="0"/>
      <w:adjustRightInd w:val="0"/>
      <w:spacing w:after="0" w:line="240" w:lineRule="auto"/>
      <w:ind w:left="720"/>
      <w:contextualSpacing/>
    </w:pPr>
    <w:rPr>
      <w:rFonts w:ascii="Arial" w:hAnsi="Arial" w:cs="Arial"/>
      <w:sz w:val="18"/>
      <w:szCs w:val="18"/>
    </w:rPr>
  </w:style>
  <w:style w:type="paragraph" w:styleId="ab">
    <w:name w:val="header"/>
    <w:basedOn w:val="a"/>
    <w:link w:val="ac"/>
    <w:rsid w:val="00D3415A"/>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locked/>
    <w:rsid w:val="00D3415A"/>
    <w:rPr>
      <w:rFonts w:cs="Times New Roman"/>
    </w:rPr>
  </w:style>
  <w:style w:type="paragraph" w:styleId="ad">
    <w:name w:val="footer"/>
    <w:basedOn w:val="a"/>
    <w:link w:val="ae"/>
    <w:uiPriority w:val="99"/>
    <w:rsid w:val="00D3415A"/>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D3415A"/>
    <w:rPr>
      <w:rFonts w:cs="Times New Roman"/>
    </w:rPr>
  </w:style>
  <w:style w:type="character" w:styleId="af">
    <w:name w:val="page number"/>
    <w:basedOn w:val="a0"/>
    <w:rsid w:val="0095080B"/>
    <w:rPr>
      <w:rFonts w:cs="Times New Roman"/>
    </w:rPr>
  </w:style>
  <w:style w:type="paragraph" w:styleId="af0">
    <w:name w:val="Body Text"/>
    <w:basedOn w:val="a"/>
    <w:link w:val="af1"/>
    <w:rsid w:val="00964EC1"/>
    <w:pPr>
      <w:spacing w:after="0" w:line="240" w:lineRule="auto"/>
    </w:pPr>
    <w:rPr>
      <w:rFonts w:ascii="KZ Arial" w:hAnsi="KZ Arial"/>
      <w:b/>
      <w:sz w:val="36"/>
      <w:szCs w:val="20"/>
      <w:lang w:val="ru-MO"/>
    </w:rPr>
  </w:style>
  <w:style w:type="character" w:customStyle="1" w:styleId="af1">
    <w:name w:val="Основной текст Знак"/>
    <w:basedOn w:val="a0"/>
    <w:link w:val="af0"/>
    <w:rsid w:val="00964EC1"/>
    <w:rPr>
      <w:rFonts w:ascii="KZ Arial" w:hAnsi="KZ Arial"/>
      <w:b/>
      <w:sz w:val="36"/>
      <w:szCs w:val="20"/>
      <w:lang w:val="ru-MO"/>
    </w:rPr>
  </w:style>
  <w:style w:type="character" w:styleId="af2">
    <w:name w:val="Hyperlink"/>
    <w:basedOn w:val="a0"/>
    <w:uiPriority w:val="99"/>
    <w:unhideWhenUsed/>
    <w:rsid w:val="005D5389"/>
    <w:rPr>
      <w:color w:val="0000FF"/>
      <w:u w:val="single"/>
    </w:rPr>
  </w:style>
  <w:style w:type="paragraph" w:styleId="af3">
    <w:name w:val="No Spacing"/>
    <w:uiPriority w:val="1"/>
    <w:qFormat/>
    <w:rsid w:val="0079232E"/>
    <w:rPr>
      <w:rFonts w:eastAsia="Calibri"/>
      <w:sz w:val="22"/>
      <w:szCs w:val="22"/>
      <w:lang w:eastAsia="en-US"/>
    </w:rPr>
  </w:style>
  <w:style w:type="paragraph" w:styleId="21">
    <w:name w:val="Body Text 2"/>
    <w:basedOn w:val="a"/>
    <w:link w:val="22"/>
    <w:rsid w:val="00AA7409"/>
    <w:pPr>
      <w:spacing w:after="120" w:line="480" w:lineRule="auto"/>
    </w:pPr>
    <w:rPr>
      <w:rFonts w:ascii="Times New Roman" w:hAnsi="Times New Roman"/>
      <w:sz w:val="24"/>
      <w:szCs w:val="24"/>
      <w:lang w:val="kk-KZ"/>
    </w:rPr>
  </w:style>
  <w:style w:type="character" w:customStyle="1" w:styleId="22">
    <w:name w:val="Основной текст 2 Знак"/>
    <w:basedOn w:val="a0"/>
    <w:link w:val="21"/>
    <w:rsid w:val="00AA7409"/>
    <w:rPr>
      <w:rFonts w:ascii="Times New Roman" w:hAnsi="Times New Roman"/>
      <w:sz w:val="24"/>
      <w:szCs w:val="24"/>
      <w:lang w:val="kk-KZ"/>
    </w:rPr>
  </w:style>
  <w:style w:type="paragraph" w:styleId="HTML">
    <w:name w:val="HTML Preformatted"/>
    <w:basedOn w:val="a"/>
    <w:link w:val="HTML0"/>
    <w:uiPriority w:val="99"/>
    <w:unhideWhenUsed/>
    <w:rsid w:val="00AA7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Verdana" w:hAnsi="Verdana" w:cs="Courier New"/>
      <w:color w:val="000000"/>
      <w:sz w:val="17"/>
      <w:szCs w:val="17"/>
    </w:rPr>
  </w:style>
  <w:style w:type="character" w:customStyle="1" w:styleId="HTML0">
    <w:name w:val="Стандартный HTML Знак"/>
    <w:basedOn w:val="a0"/>
    <w:link w:val="HTML"/>
    <w:uiPriority w:val="99"/>
    <w:rsid w:val="00AA7409"/>
    <w:rPr>
      <w:rFonts w:ascii="Verdana" w:hAnsi="Verdana" w:cs="Courier New"/>
      <w:color w:val="000000"/>
      <w:sz w:val="17"/>
      <w:szCs w:val="17"/>
    </w:rPr>
  </w:style>
  <w:style w:type="character" w:customStyle="1" w:styleId="5">
    <w:name w:val="Основной текст (5) + Курсив"/>
    <w:basedOn w:val="a0"/>
    <w:rsid w:val="00E81DFA"/>
    <w:rPr>
      <w:i/>
      <w:iCs/>
      <w:sz w:val="16"/>
      <w:szCs w:val="16"/>
      <w:shd w:val="clear" w:color="auto" w:fill="FFFFFF"/>
    </w:rPr>
  </w:style>
  <w:style w:type="character" w:customStyle="1" w:styleId="af4">
    <w:name w:val="Основной текст_"/>
    <w:basedOn w:val="a0"/>
    <w:link w:val="11"/>
    <w:rsid w:val="0087776D"/>
    <w:rPr>
      <w:rFonts w:ascii="Times New Roman" w:hAnsi="Times New Roman"/>
      <w:sz w:val="18"/>
      <w:szCs w:val="18"/>
      <w:shd w:val="clear" w:color="auto" w:fill="FFFFFF"/>
    </w:rPr>
  </w:style>
  <w:style w:type="paragraph" w:customStyle="1" w:styleId="11">
    <w:name w:val="Основной текст11"/>
    <w:basedOn w:val="a"/>
    <w:link w:val="af4"/>
    <w:rsid w:val="0087776D"/>
    <w:pPr>
      <w:widowControl w:val="0"/>
      <w:shd w:val="clear" w:color="auto" w:fill="FFFFFF"/>
      <w:spacing w:after="0" w:line="221" w:lineRule="exact"/>
      <w:jc w:val="both"/>
    </w:pPr>
    <w:rPr>
      <w:rFonts w:ascii="Times New Roman" w:hAnsi="Times New Roman"/>
      <w:sz w:val="18"/>
      <w:szCs w:val="18"/>
    </w:rPr>
  </w:style>
  <w:style w:type="character" w:customStyle="1" w:styleId="12">
    <w:name w:val="Основной текст1"/>
    <w:basedOn w:val="af4"/>
    <w:rsid w:val="0087776D"/>
    <w:rPr>
      <w:rFonts w:ascii="Times New Roman" w:hAnsi="Times New Roman"/>
      <w:color w:val="000000"/>
      <w:spacing w:val="0"/>
      <w:w w:val="100"/>
      <w:position w:val="0"/>
      <w:sz w:val="18"/>
      <w:szCs w:val="18"/>
      <w:shd w:val="clear" w:color="auto" w:fill="FFFFFF"/>
      <w:lang w:val="kk-KZ"/>
    </w:rPr>
  </w:style>
  <w:style w:type="character" w:customStyle="1" w:styleId="31">
    <w:name w:val="Основной текст3"/>
    <w:basedOn w:val="af4"/>
    <w:rsid w:val="0087776D"/>
    <w:rPr>
      <w:rFonts w:ascii="Times New Roman" w:hAnsi="Times New Roman"/>
      <w:color w:val="000000"/>
      <w:spacing w:val="0"/>
      <w:w w:val="100"/>
      <w:position w:val="0"/>
      <w:sz w:val="18"/>
      <w:szCs w:val="18"/>
      <w:u w:val="single"/>
      <w:shd w:val="clear" w:color="auto" w:fill="FFFFFF"/>
      <w:lang w:val="en-US"/>
    </w:rPr>
  </w:style>
  <w:style w:type="character" w:customStyle="1" w:styleId="2pt">
    <w:name w:val="Основной текст + Интервал 2 pt"/>
    <w:basedOn w:val="af4"/>
    <w:rsid w:val="0087776D"/>
    <w:rPr>
      <w:rFonts w:ascii="Times New Roman" w:hAnsi="Times New Roman"/>
      <w:color w:val="000000"/>
      <w:spacing w:val="40"/>
      <w:w w:val="100"/>
      <w:position w:val="0"/>
      <w:sz w:val="18"/>
      <w:szCs w:val="18"/>
      <w:u w:val="single"/>
      <w:shd w:val="clear" w:color="auto" w:fill="FFFFFF"/>
      <w:lang w:val="en-US"/>
    </w:rPr>
  </w:style>
  <w:style w:type="character" w:customStyle="1" w:styleId="af5">
    <w:name w:val="Основной текст + Полужирный"/>
    <w:basedOn w:val="af4"/>
    <w:rsid w:val="0087776D"/>
    <w:rPr>
      <w:rFonts w:ascii="Times New Roman" w:hAnsi="Times New Roman"/>
      <w:b/>
      <w:bCs/>
      <w:color w:val="000000"/>
      <w:spacing w:val="0"/>
      <w:w w:val="100"/>
      <w:position w:val="0"/>
      <w:sz w:val="18"/>
      <w:szCs w:val="18"/>
      <w:shd w:val="clear" w:color="auto" w:fill="FFFFFF"/>
      <w:lang w:val="kk-KZ"/>
    </w:rPr>
  </w:style>
  <w:style w:type="character" w:customStyle="1" w:styleId="4">
    <w:name w:val="Основной текст4"/>
    <w:basedOn w:val="af4"/>
    <w:rsid w:val="0087776D"/>
    <w:rPr>
      <w:rFonts w:ascii="Times New Roman" w:hAnsi="Times New Roman"/>
      <w:color w:val="000000"/>
      <w:spacing w:val="0"/>
      <w:w w:val="100"/>
      <w:position w:val="0"/>
      <w:sz w:val="18"/>
      <w:szCs w:val="18"/>
      <w:shd w:val="clear" w:color="auto" w:fill="FFFFFF"/>
      <w:lang w:val="kk-KZ"/>
    </w:rPr>
  </w:style>
  <w:style w:type="character" w:customStyle="1" w:styleId="95pt">
    <w:name w:val="Основной текст + 9;5 pt"/>
    <w:basedOn w:val="af4"/>
    <w:rsid w:val="0087776D"/>
    <w:rPr>
      <w:rFonts w:ascii="Times New Roman" w:hAnsi="Times New Roman"/>
      <w:color w:val="000000"/>
      <w:spacing w:val="0"/>
      <w:w w:val="100"/>
      <w:position w:val="0"/>
      <w:sz w:val="19"/>
      <w:szCs w:val="19"/>
      <w:shd w:val="clear" w:color="auto" w:fill="FFFFFF"/>
      <w:lang w:val="kk-KZ"/>
    </w:rPr>
  </w:style>
  <w:style w:type="character" w:customStyle="1" w:styleId="MSGothic45pt-1pt">
    <w:name w:val="Основной текст + MS Gothic;4;5 pt;Интервал -1 pt"/>
    <w:basedOn w:val="af4"/>
    <w:rsid w:val="0087776D"/>
    <w:rPr>
      <w:rFonts w:ascii="MS Gothic" w:eastAsia="MS Gothic" w:hAnsi="MS Gothic" w:cs="MS Gothic"/>
      <w:color w:val="000000"/>
      <w:spacing w:val="-20"/>
      <w:w w:val="100"/>
      <w:position w:val="0"/>
      <w:sz w:val="9"/>
      <w:szCs w:val="9"/>
      <w:shd w:val="clear" w:color="auto" w:fill="FFFFFF"/>
      <w:lang w:val="kk-KZ"/>
    </w:rPr>
  </w:style>
  <w:style w:type="character" w:customStyle="1" w:styleId="55pt">
    <w:name w:val="Основной текст + 5;5 pt"/>
    <w:basedOn w:val="af4"/>
    <w:rsid w:val="0087776D"/>
    <w:rPr>
      <w:rFonts w:ascii="Times New Roman" w:hAnsi="Times New Roman"/>
      <w:color w:val="000000"/>
      <w:spacing w:val="0"/>
      <w:w w:val="100"/>
      <w:position w:val="0"/>
      <w:sz w:val="11"/>
      <w:szCs w:val="11"/>
      <w:shd w:val="clear" w:color="auto" w:fill="FFFFFF"/>
    </w:rPr>
  </w:style>
  <w:style w:type="character" w:customStyle="1" w:styleId="Exact">
    <w:name w:val="Основной текст Exact"/>
    <w:basedOn w:val="af4"/>
    <w:rsid w:val="0087776D"/>
    <w:rPr>
      <w:rFonts w:ascii="Times New Roman" w:hAnsi="Times New Roman"/>
      <w:color w:val="000000"/>
      <w:spacing w:val="0"/>
      <w:w w:val="100"/>
      <w:position w:val="0"/>
      <w:sz w:val="17"/>
      <w:szCs w:val="17"/>
      <w:shd w:val="clear" w:color="auto" w:fill="FFFFFF"/>
      <w:lang w:val="kk-KZ"/>
    </w:rPr>
  </w:style>
  <w:style w:type="character" w:customStyle="1" w:styleId="0ptExact">
    <w:name w:val="Основной текст + Полужирный;Интервал 0 pt Exact"/>
    <w:basedOn w:val="af4"/>
    <w:rsid w:val="0087776D"/>
    <w:rPr>
      <w:rFonts w:ascii="Times New Roman" w:hAnsi="Times New Roman"/>
      <w:b/>
      <w:bCs/>
      <w:color w:val="000000"/>
      <w:spacing w:val="1"/>
      <w:w w:val="100"/>
      <w:position w:val="0"/>
      <w:sz w:val="17"/>
      <w:szCs w:val="17"/>
      <w:shd w:val="clear" w:color="auto" w:fill="FFFFFF"/>
      <w:lang w:val="kk-KZ"/>
    </w:rPr>
  </w:style>
  <w:style w:type="character" w:customStyle="1" w:styleId="13">
    <w:name w:val="Заголовок №1"/>
    <w:basedOn w:val="a0"/>
    <w:rsid w:val="0087776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kk-KZ"/>
    </w:rPr>
  </w:style>
  <w:style w:type="character" w:styleId="af6">
    <w:name w:val="Strong"/>
    <w:basedOn w:val="a0"/>
    <w:uiPriority w:val="22"/>
    <w:qFormat/>
    <w:locked/>
    <w:rsid w:val="000B32FA"/>
    <w:rPr>
      <w:b/>
      <w:bCs/>
    </w:rPr>
  </w:style>
  <w:style w:type="character" w:customStyle="1" w:styleId="s0">
    <w:name w:val="s0"/>
    <w:basedOn w:val="a0"/>
    <w:rsid w:val="00B74B3C"/>
  </w:style>
  <w:style w:type="paragraph" w:customStyle="1" w:styleId="6">
    <w:name w:val="Знак Знак6"/>
    <w:basedOn w:val="a"/>
    <w:autoRedefine/>
    <w:rsid w:val="00B74B3C"/>
    <w:pPr>
      <w:spacing w:after="160" w:line="240" w:lineRule="exact"/>
      <w:jc w:val="both"/>
    </w:pPr>
    <w:rPr>
      <w:rFonts w:ascii="Times New Roman" w:hAnsi="Times New Roman"/>
      <w:sz w:val="28"/>
      <w:szCs w:val="20"/>
      <w:lang w:val="en-US" w:eastAsia="en-US"/>
    </w:rPr>
  </w:style>
  <w:style w:type="character" w:customStyle="1" w:styleId="mw-headline">
    <w:name w:val="mw-headline"/>
    <w:basedOn w:val="a0"/>
    <w:rsid w:val="00FF5F7B"/>
  </w:style>
  <w:style w:type="character" w:customStyle="1" w:styleId="toctext">
    <w:name w:val="toctext"/>
    <w:basedOn w:val="a0"/>
    <w:rsid w:val="00944E20"/>
  </w:style>
  <w:style w:type="character" w:styleId="af7">
    <w:name w:val="Emphasis"/>
    <w:basedOn w:val="a0"/>
    <w:uiPriority w:val="20"/>
    <w:qFormat/>
    <w:locked/>
    <w:rsid w:val="0050793F"/>
    <w:rPr>
      <w:i/>
      <w:iCs/>
    </w:rPr>
  </w:style>
</w:styles>
</file>

<file path=word/webSettings.xml><?xml version="1.0" encoding="utf-8"?>
<w:webSettings xmlns:r="http://schemas.openxmlformats.org/officeDocument/2006/relationships" xmlns:w="http://schemas.openxmlformats.org/wordprocessingml/2006/main">
  <w:divs>
    <w:div w:id="14617062">
      <w:bodyDiv w:val="1"/>
      <w:marLeft w:val="0"/>
      <w:marRight w:val="0"/>
      <w:marTop w:val="0"/>
      <w:marBottom w:val="0"/>
      <w:divBdr>
        <w:top w:val="none" w:sz="0" w:space="0" w:color="auto"/>
        <w:left w:val="none" w:sz="0" w:space="0" w:color="auto"/>
        <w:bottom w:val="none" w:sz="0" w:space="0" w:color="auto"/>
        <w:right w:val="none" w:sz="0" w:space="0" w:color="auto"/>
      </w:divBdr>
    </w:div>
    <w:div w:id="18314111">
      <w:bodyDiv w:val="1"/>
      <w:marLeft w:val="0"/>
      <w:marRight w:val="0"/>
      <w:marTop w:val="0"/>
      <w:marBottom w:val="0"/>
      <w:divBdr>
        <w:top w:val="none" w:sz="0" w:space="0" w:color="auto"/>
        <w:left w:val="none" w:sz="0" w:space="0" w:color="auto"/>
        <w:bottom w:val="none" w:sz="0" w:space="0" w:color="auto"/>
        <w:right w:val="none" w:sz="0" w:space="0" w:color="auto"/>
      </w:divBdr>
    </w:div>
    <w:div w:id="20862926">
      <w:bodyDiv w:val="1"/>
      <w:marLeft w:val="0"/>
      <w:marRight w:val="0"/>
      <w:marTop w:val="0"/>
      <w:marBottom w:val="0"/>
      <w:divBdr>
        <w:top w:val="none" w:sz="0" w:space="0" w:color="auto"/>
        <w:left w:val="none" w:sz="0" w:space="0" w:color="auto"/>
        <w:bottom w:val="none" w:sz="0" w:space="0" w:color="auto"/>
        <w:right w:val="none" w:sz="0" w:space="0" w:color="auto"/>
      </w:divBdr>
    </w:div>
    <w:div w:id="99690044">
      <w:bodyDiv w:val="1"/>
      <w:marLeft w:val="0"/>
      <w:marRight w:val="0"/>
      <w:marTop w:val="0"/>
      <w:marBottom w:val="0"/>
      <w:divBdr>
        <w:top w:val="none" w:sz="0" w:space="0" w:color="auto"/>
        <w:left w:val="none" w:sz="0" w:space="0" w:color="auto"/>
        <w:bottom w:val="none" w:sz="0" w:space="0" w:color="auto"/>
        <w:right w:val="none" w:sz="0" w:space="0" w:color="auto"/>
      </w:divBdr>
    </w:div>
    <w:div w:id="162823059">
      <w:bodyDiv w:val="1"/>
      <w:marLeft w:val="0"/>
      <w:marRight w:val="0"/>
      <w:marTop w:val="0"/>
      <w:marBottom w:val="0"/>
      <w:divBdr>
        <w:top w:val="none" w:sz="0" w:space="0" w:color="auto"/>
        <w:left w:val="none" w:sz="0" w:space="0" w:color="auto"/>
        <w:bottom w:val="none" w:sz="0" w:space="0" w:color="auto"/>
        <w:right w:val="none" w:sz="0" w:space="0" w:color="auto"/>
      </w:divBdr>
    </w:div>
    <w:div w:id="178273417">
      <w:bodyDiv w:val="1"/>
      <w:marLeft w:val="0"/>
      <w:marRight w:val="0"/>
      <w:marTop w:val="0"/>
      <w:marBottom w:val="0"/>
      <w:divBdr>
        <w:top w:val="none" w:sz="0" w:space="0" w:color="auto"/>
        <w:left w:val="none" w:sz="0" w:space="0" w:color="auto"/>
        <w:bottom w:val="none" w:sz="0" w:space="0" w:color="auto"/>
        <w:right w:val="none" w:sz="0" w:space="0" w:color="auto"/>
      </w:divBdr>
    </w:div>
    <w:div w:id="183905334">
      <w:bodyDiv w:val="1"/>
      <w:marLeft w:val="0"/>
      <w:marRight w:val="0"/>
      <w:marTop w:val="0"/>
      <w:marBottom w:val="0"/>
      <w:divBdr>
        <w:top w:val="none" w:sz="0" w:space="0" w:color="auto"/>
        <w:left w:val="none" w:sz="0" w:space="0" w:color="auto"/>
        <w:bottom w:val="none" w:sz="0" w:space="0" w:color="auto"/>
        <w:right w:val="none" w:sz="0" w:space="0" w:color="auto"/>
      </w:divBdr>
    </w:div>
    <w:div w:id="212469871">
      <w:bodyDiv w:val="1"/>
      <w:marLeft w:val="0"/>
      <w:marRight w:val="0"/>
      <w:marTop w:val="0"/>
      <w:marBottom w:val="0"/>
      <w:divBdr>
        <w:top w:val="none" w:sz="0" w:space="0" w:color="auto"/>
        <w:left w:val="none" w:sz="0" w:space="0" w:color="auto"/>
        <w:bottom w:val="none" w:sz="0" w:space="0" w:color="auto"/>
        <w:right w:val="none" w:sz="0" w:space="0" w:color="auto"/>
      </w:divBdr>
    </w:div>
    <w:div w:id="225839614">
      <w:bodyDiv w:val="1"/>
      <w:marLeft w:val="0"/>
      <w:marRight w:val="0"/>
      <w:marTop w:val="0"/>
      <w:marBottom w:val="0"/>
      <w:divBdr>
        <w:top w:val="none" w:sz="0" w:space="0" w:color="auto"/>
        <w:left w:val="none" w:sz="0" w:space="0" w:color="auto"/>
        <w:bottom w:val="none" w:sz="0" w:space="0" w:color="auto"/>
        <w:right w:val="none" w:sz="0" w:space="0" w:color="auto"/>
      </w:divBdr>
    </w:div>
    <w:div w:id="269897502">
      <w:bodyDiv w:val="1"/>
      <w:marLeft w:val="0"/>
      <w:marRight w:val="0"/>
      <w:marTop w:val="0"/>
      <w:marBottom w:val="0"/>
      <w:divBdr>
        <w:top w:val="none" w:sz="0" w:space="0" w:color="auto"/>
        <w:left w:val="none" w:sz="0" w:space="0" w:color="auto"/>
        <w:bottom w:val="none" w:sz="0" w:space="0" w:color="auto"/>
        <w:right w:val="none" w:sz="0" w:space="0" w:color="auto"/>
      </w:divBdr>
    </w:div>
    <w:div w:id="282002970">
      <w:bodyDiv w:val="1"/>
      <w:marLeft w:val="0"/>
      <w:marRight w:val="0"/>
      <w:marTop w:val="0"/>
      <w:marBottom w:val="0"/>
      <w:divBdr>
        <w:top w:val="none" w:sz="0" w:space="0" w:color="auto"/>
        <w:left w:val="none" w:sz="0" w:space="0" w:color="auto"/>
        <w:bottom w:val="none" w:sz="0" w:space="0" w:color="auto"/>
        <w:right w:val="none" w:sz="0" w:space="0" w:color="auto"/>
      </w:divBdr>
    </w:div>
    <w:div w:id="373239214">
      <w:bodyDiv w:val="1"/>
      <w:marLeft w:val="0"/>
      <w:marRight w:val="0"/>
      <w:marTop w:val="0"/>
      <w:marBottom w:val="0"/>
      <w:divBdr>
        <w:top w:val="none" w:sz="0" w:space="0" w:color="auto"/>
        <w:left w:val="none" w:sz="0" w:space="0" w:color="auto"/>
        <w:bottom w:val="none" w:sz="0" w:space="0" w:color="auto"/>
        <w:right w:val="none" w:sz="0" w:space="0" w:color="auto"/>
      </w:divBdr>
    </w:div>
    <w:div w:id="439379463">
      <w:bodyDiv w:val="1"/>
      <w:marLeft w:val="0"/>
      <w:marRight w:val="0"/>
      <w:marTop w:val="0"/>
      <w:marBottom w:val="0"/>
      <w:divBdr>
        <w:top w:val="none" w:sz="0" w:space="0" w:color="auto"/>
        <w:left w:val="none" w:sz="0" w:space="0" w:color="auto"/>
        <w:bottom w:val="none" w:sz="0" w:space="0" w:color="auto"/>
        <w:right w:val="none" w:sz="0" w:space="0" w:color="auto"/>
      </w:divBdr>
    </w:div>
    <w:div w:id="460225860">
      <w:bodyDiv w:val="1"/>
      <w:marLeft w:val="0"/>
      <w:marRight w:val="0"/>
      <w:marTop w:val="0"/>
      <w:marBottom w:val="0"/>
      <w:divBdr>
        <w:top w:val="none" w:sz="0" w:space="0" w:color="auto"/>
        <w:left w:val="none" w:sz="0" w:space="0" w:color="auto"/>
        <w:bottom w:val="none" w:sz="0" w:space="0" w:color="auto"/>
        <w:right w:val="none" w:sz="0" w:space="0" w:color="auto"/>
      </w:divBdr>
    </w:div>
    <w:div w:id="508905611">
      <w:bodyDiv w:val="1"/>
      <w:marLeft w:val="0"/>
      <w:marRight w:val="0"/>
      <w:marTop w:val="0"/>
      <w:marBottom w:val="0"/>
      <w:divBdr>
        <w:top w:val="none" w:sz="0" w:space="0" w:color="auto"/>
        <w:left w:val="none" w:sz="0" w:space="0" w:color="auto"/>
        <w:bottom w:val="none" w:sz="0" w:space="0" w:color="auto"/>
        <w:right w:val="none" w:sz="0" w:space="0" w:color="auto"/>
      </w:divBdr>
    </w:div>
    <w:div w:id="548109079">
      <w:bodyDiv w:val="1"/>
      <w:marLeft w:val="0"/>
      <w:marRight w:val="0"/>
      <w:marTop w:val="0"/>
      <w:marBottom w:val="0"/>
      <w:divBdr>
        <w:top w:val="none" w:sz="0" w:space="0" w:color="auto"/>
        <w:left w:val="none" w:sz="0" w:space="0" w:color="auto"/>
        <w:bottom w:val="none" w:sz="0" w:space="0" w:color="auto"/>
        <w:right w:val="none" w:sz="0" w:space="0" w:color="auto"/>
      </w:divBdr>
    </w:div>
    <w:div w:id="579799069">
      <w:bodyDiv w:val="1"/>
      <w:marLeft w:val="0"/>
      <w:marRight w:val="0"/>
      <w:marTop w:val="0"/>
      <w:marBottom w:val="0"/>
      <w:divBdr>
        <w:top w:val="none" w:sz="0" w:space="0" w:color="auto"/>
        <w:left w:val="none" w:sz="0" w:space="0" w:color="auto"/>
        <w:bottom w:val="none" w:sz="0" w:space="0" w:color="auto"/>
        <w:right w:val="none" w:sz="0" w:space="0" w:color="auto"/>
      </w:divBdr>
    </w:div>
    <w:div w:id="587735215">
      <w:bodyDiv w:val="1"/>
      <w:marLeft w:val="0"/>
      <w:marRight w:val="0"/>
      <w:marTop w:val="0"/>
      <w:marBottom w:val="0"/>
      <w:divBdr>
        <w:top w:val="none" w:sz="0" w:space="0" w:color="auto"/>
        <w:left w:val="none" w:sz="0" w:space="0" w:color="auto"/>
        <w:bottom w:val="none" w:sz="0" w:space="0" w:color="auto"/>
        <w:right w:val="none" w:sz="0" w:space="0" w:color="auto"/>
      </w:divBdr>
    </w:div>
    <w:div w:id="654071285">
      <w:bodyDiv w:val="1"/>
      <w:marLeft w:val="0"/>
      <w:marRight w:val="0"/>
      <w:marTop w:val="0"/>
      <w:marBottom w:val="0"/>
      <w:divBdr>
        <w:top w:val="none" w:sz="0" w:space="0" w:color="auto"/>
        <w:left w:val="none" w:sz="0" w:space="0" w:color="auto"/>
        <w:bottom w:val="none" w:sz="0" w:space="0" w:color="auto"/>
        <w:right w:val="none" w:sz="0" w:space="0" w:color="auto"/>
      </w:divBdr>
    </w:div>
    <w:div w:id="654577392">
      <w:bodyDiv w:val="1"/>
      <w:marLeft w:val="0"/>
      <w:marRight w:val="0"/>
      <w:marTop w:val="0"/>
      <w:marBottom w:val="0"/>
      <w:divBdr>
        <w:top w:val="none" w:sz="0" w:space="0" w:color="auto"/>
        <w:left w:val="none" w:sz="0" w:space="0" w:color="auto"/>
        <w:bottom w:val="none" w:sz="0" w:space="0" w:color="auto"/>
        <w:right w:val="none" w:sz="0" w:space="0" w:color="auto"/>
      </w:divBdr>
    </w:div>
    <w:div w:id="669336608">
      <w:bodyDiv w:val="1"/>
      <w:marLeft w:val="0"/>
      <w:marRight w:val="0"/>
      <w:marTop w:val="0"/>
      <w:marBottom w:val="0"/>
      <w:divBdr>
        <w:top w:val="none" w:sz="0" w:space="0" w:color="auto"/>
        <w:left w:val="none" w:sz="0" w:space="0" w:color="auto"/>
        <w:bottom w:val="none" w:sz="0" w:space="0" w:color="auto"/>
        <w:right w:val="none" w:sz="0" w:space="0" w:color="auto"/>
      </w:divBdr>
    </w:div>
    <w:div w:id="740254210">
      <w:bodyDiv w:val="1"/>
      <w:marLeft w:val="0"/>
      <w:marRight w:val="0"/>
      <w:marTop w:val="0"/>
      <w:marBottom w:val="0"/>
      <w:divBdr>
        <w:top w:val="none" w:sz="0" w:space="0" w:color="auto"/>
        <w:left w:val="none" w:sz="0" w:space="0" w:color="auto"/>
        <w:bottom w:val="none" w:sz="0" w:space="0" w:color="auto"/>
        <w:right w:val="none" w:sz="0" w:space="0" w:color="auto"/>
      </w:divBdr>
    </w:div>
    <w:div w:id="775903781">
      <w:bodyDiv w:val="1"/>
      <w:marLeft w:val="0"/>
      <w:marRight w:val="0"/>
      <w:marTop w:val="0"/>
      <w:marBottom w:val="0"/>
      <w:divBdr>
        <w:top w:val="none" w:sz="0" w:space="0" w:color="auto"/>
        <w:left w:val="none" w:sz="0" w:space="0" w:color="auto"/>
        <w:bottom w:val="none" w:sz="0" w:space="0" w:color="auto"/>
        <w:right w:val="none" w:sz="0" w:space="0" w:color="auto"/>
      </w:divBdr>
    </w:div>
    <w:div w:id="881407356">
      <w:bodyDiv w:val="1"/>
      <w:marLeft w:val="0"/>
      <w:marRight w:val="0"/>
      <w:marTop w:val="0"/>
      <w:marBottom w:val="0"/>
      <w:divBdr>
        <w:top w:val="none" w:sz="0" w:space="0" w:color="auto"/>
        <w:left w:val="none" w:sz="0" w:space="0" w:color="auto"/>
        <w:bottom w:val="none" w:sz="0" w:space="0" w:color="auto"/>
        <w:right w:val="none" w:sz="0" w:space="0" w:color="auto"/>
      </w:divBdr>
      <w:divsChild>
        <w:div w:id="350106025">
          <w:marLeft w:val="0"/>
          <w:marRight w:val="0"/>
          <w:marTop w:val="0"/>
          <w:marBottom w:val="0"/>
          <w:divBdr>
            <w:top w:val="none" w:sz="0" w:space="0" w:color="auto"/>
            <w:left w:val="none" w:sz="0" w:space="0" w:color="auto"/>
            <w:bottom w:val="none" w:sz="0" w:space="0" w:color="auto"/>
            <w:right w:val="none" w:sz="0" w:space="0" w:color="auto"/>
          </w:divBdr>
        </w:div>
      </w:divsChild>
    </w:div>
    <w:div w:id="887834626">
      <w:bodyDiv w:val="1"/>
      <w:marLeft w:val="0"/>
      <w:marRight w:val="0"/>
      <w:marTop w:val="0"/>
      <w:marBottom w:val="0"/>
      <w:divBdr>
        <w:top w:val="none" w:sz="0" w:space="0" w:color="auto"/>
        <w:left w:val="none" w:sz="0" w:space="0" w:color="auto"/>
        <w:bottom w:val="none" w:sz="0" w:space="0" w:color="auto"/>
        <w:right w:val="none" w:sz="0" w:space="0" w:color="auto"/>
      </w:divBdr>
    </w:div>
    <w:div w:id="901671624">
      <w:bodyDiv w:val="1"/>
      <w:marLeft w:val="0"/>
      <w:marRight w:val="0"/>
      <w:marTop w:val="0"/>
      <w:marBottom w:val="0"/>
      <w:divBdr>
        <w:top w:val="none" w:sz="0" w:space="0" w:color="auto"/>
        <w:left w:val="none" w:sz="0" w:space="0" w:color="auto"/>
        <w:bottom w:val="none" w:sz="0" w:space="0" w:color="auto"/>
        <w:right w:val="none" w:sz="0" w:space="0" w:color="auto"/>
      </w:divBdr>
    </w:div>
    <w:div w:id="961115916">
      <w:bodyDiv w:val="1"/>
      <w:marLeft w:val="0"/>
      <w:marRight w:val="0"/>
      <w:marTop w:val="0"/>
      <w:marBottom w:val="0"/>
      <w:divBdr>
        <w:top w:val="none" w:sz="0" w:space="0" w:color="auto"/>
        <w:left w:val="none" w:sz="0" w:space="0" w:color="auto"/>
        <w:bottom w:val="none" w:sz="0" w:space="0" w:color="auto"/>
        <w:right w:val="none" w:sz="0" w:space="0" w:color="auto"/>
      </w:divBdr>
    </w:div>
    <w:div w:id="975910658">
      <w:bodyDiv w:val="1"/>
      <w:marLeft w:val="0"/>
      <w:marRight w:val="0"/>
      <w:marTop w:val="0"/>
      <w:marBottom w:val="0"/>
      <w:divBdr>
        <w:top w:val="none" w:sz="0" w:space="0" w:color="auto"/>
        <w:left w:val="none" w:sz="0" w:space="0" w:color="auto"/>
        <w:bottom w:val="none" w:sz="0" w:space="0" w:color="auto"/>
        <w:right w:val="none" w:sz="0" w:space="0" w:color="auto"/>
      </w:divBdr>
    </w:div>
    <w:div w:id="985204545">
      <w:bodyDiv w:val="1"/>
      <w:marLeft w:val="0"/>
      <w:marRight w:val="0"/>
      <w:marTop w:val="0"/>
      <w:marBottom w:val="0"/>
      <w:divBdr>
        <w:top w:val="none" w:sz="0" w:space="0" w:color="auto"/>
        <w:left w:val="none" w:sz="0" w:space="0" w:color="auto"/>
        <w:bottom w:val="none" w:sz="0" w:space="0" w:color="auto"/>
        <w:right w:val="none" w:sz="0" w:space="0" w:color="auto"/>
      </w:divBdr>
    </w:div>
    <w:div w:id="1013872181">
      <w:bodyDiv w:val="1"/>
      <w:marLeft w:val="0"/>
      <w:marRight w:val="0"/>
      <w:marTop w:val="0"/>
      <w:marBottom w:val="0"/>
      <w:divBdr>
        <w:top w:val="none" w:sz="0" w:space="0" w:color="auto"/>
        <w:left w:val="none" w:sz="0" w:space="0" w:color="auto"/>
        <w:bottom w:val="none" w:sz="0" w:space="0" w:color="auto"/>
        <w:right w:val="none" w:sz="0" w:space="0" w:color="auto"/>
      </w:divBdr>
    </w:div>
    <w:div w:id="1014065718">
      <w:bodyDiv w:val="1"/>
      <w:marLeft w:val="0"/>
      <w:marRight w:val="0"/>
      <w:marTop w:val="0"/>
      <w:marBottom w:val="0"/>
      <w:divBdr>
        <w:top w:val="none" w:sz="0" w:space="0" w:color="auto"/>
        <w:left w:val="none" w:sz="0" w:space="0" w:color="auto"/>
        <w:bottom w:val="none" w:sz="0" w:space="0" w:color="auto"/>
        <w:right w:val="none" w:sz="0" w:space="0" w:color="auto"/>
      </w:divBdr>
    </w:div>
    <w:div w:id="1041830117">
      <w:bodyDiv w:val="1"/>
      <w:marLeft w:val="0"/>
      <w:marRight w:val="0"/>
      <w:marTop w:val="0"/>
      <w:marBottom w:val="0"/>
      <w:divBdr>
        <w:top w:val="none" w:sz="0" w:space="0" w:color="auto"/>
        <w:left w:val="none" w:sz="0" w:space="0" w:color="auto"/>
        <w:bottom w:val="none" w:sz="0" w:space="0" w:color="auto"/>
        <w:right w:val="none" w:sz="0" w:space="0" w:color="auto"/>
      </w:divBdr>
    </w:div>
    <w:div w:id="1076440739">
      <w:bodyDiv w:val="1"/>
      <w:marLeft w:val="0"/>
      <w:marRight w:val="0"/>
      <w:marTop w:val="0"/>
      <w:marBottom w:val="0"/>
      <w:divBdr>
        <w:top w:val="none" w:sz="0" w:space="0" w:color="auto"/>
        <w:left w:val="none" w:sz="0" w:space="0" w:color="auto"/>
        <w:bottom w:val="none" w:sz="0" w:space="0" w:color="auto"/>
        <w:right w:val="none" w:sz="0" w:space="0" w:color="auto"/>
      </w:divBdr>
    </w:div>
    <w:div w:id="1136685292">
      <w:bodyDiv w:val="1"/>
      <w:marLeft w:val="0"/>
      <w:marRight w:val="0"/>
      <w:marTop w:val="0"/>
      <w:marBottom w:val="0"/>
      <w:divBdr>
        <w:top w:val="none" w:sz="0" w:space="0" w:color="auto"/>
        <w:left w:val="none" w:sz="0" w:space="0" w:color="auto"/>
        <w:bottom w:val="none" w:sz="0" w:space="0" w:color="auto"/>
        <w:right w:val="none" w:sz="0" w:space="0" w:color="auto"/>
      </w:divBdr>
    </w:div>
    <w:div w:id="1181580335">
      <w:bodyDiv w:val="1"/>
      <w:marLeft w:val="0"/>
      <w:marRight w:val="0"/>
      <w:marTop w:val="0"/>
      <w:marBottom w:val="0"/>
      <w:divBdr>
        <w:top w:val="none" w:sz="0" w:space="0" w:color="auto"/>
        <w:left w:val="none" w:sz="0" w:space="0" w:color="auto"/>
        <w:bottom w:val="none" w:sz="0" w:space="0" w:color="auto"/>
        <w:right w:val="none" w:sz="0" w:space="0" w:color="auto"/>
      </w:divBdr>
      <w:divsChild>
        <w:div w:id="1255550878">
          <w:marLeft w:val="0"/>
          <w:marRight w:val="0"/>
          <w:marTop w:val="0"/>
          <w:marBottom w:val="0"/>
          <w:divBdr>
            <w:top w:val="none" w:sz="0" w:space="0" w:color="auto"/>
            <w:left w:val="none" w:sz="0" w:space="0" w:color="auto"/>
            <w:bottom w:val="none" w:sz="0" w:space="0" w:color="auto"/>
            <w:right w:val="none" w:sz="0" w:space="0" w:color="auto"/>
          </w:divBdr>
        </w:div>
      </w:divsChild>
    </w:div>
    <w:div w:id="1257593018">
      <w:bodyDiv w:val="1"/>
      <w:marLeft w:val="0"/>
      <w:marRight w:val="0"/>
      <w:marTop w:val="0"/>
      <w:marBottom w:val="0"/>
      <w:divBdr>
        <w:top w:val="none" w:sz="0" w:space="0" w:color="auto"/>
        <w:left w:val="none" w:sz="0" w:space="0" w:color="auto"/>
        <w:bottom w:val="none" w:sz="0" w:space="0" w:color="auto"/>
        <w:right w:val="none" w:sz="0" w:space="0" w:color="auto"/>
      </w:divBdr>
    </w:div>
    <w:div w:id="1300068876">
      <w:bodyDiv w:val="1"/>
      <w:marLeft w:val="0"/>
      <w:marRight w:val="0"/>
      <w:marTop w:val="0"/>
      <w:marBottom w:val="0"/>
      <w:divBdr>
        <w:top w:val="none" w:sz="0" w:space="0" w:color="auto"/>
        <w:left w:val="none" w:sz="0" w:space="0" w:color="auto"/>
        <w:bottom w:val="none" w:sz="0" w:space="0" w:color="auto"/>
        <w:right w:val="none" w:sz="0" w:space="0" w:color="auto"/>
      </w:divBdr>
    </w:div>
    <w:div w:id="1319921000">
      <w:bodyDiv w:val="1"/>
      <w:marLeft w:val="0"/>
      <w:marRight w:val="0"/>
      <w:marTop w:val="0"/>
      <w:marBottom w:val="0"/>
      <w:divBdr>
        <w:top w:val="none" w:sz="0" w:space="0" w:color="auto"/>
        <w:left w:val="none" w:sz="0" w:space="0" w:color="auto"/>
        <w:bottom w:val="none" w:sz="0" w:space="0" w:color="auto"/>
        <w:right w:val="none" w:sz="0" w:space="0" w:color="auto"/>
      </w:divBdr>
    </w:div>
    <w:div w:id="1332638175">
      <w:bodyDiv w:val="1"/>
      <w:marLeft w:val="0"/>
      <w:marRight w:val="0"/>
      <w:marTop w:val="0"/>
      <w:marBottom w:val="0"/>
      <w:divBdr>
        <w:top w:val="none" w:sz="0" w:space="0" w:color="auto"/>
        <w:left w:val="none" w:sz="0" w:space="0" w:color="auto"/>
        <w:bottom w:val="none" w:sz="0" w:space="0" w:color="auto"/>
        <w:right w:val="none" w:sz="0" w:space="0" w:color="auto"/>
      </w:divBdr>
    </w:div>
    <w:div w:id="1355644053">
      <w:bodyDiv w:val="1"/>
      <w:marLeft w:val="0"/>
      <w:marRight w:val="0"/>
      <w:marTop w:val="0"/>
      <w:marBottom w:val="0"/>
      <w:divBdr>
        <w:top w:val="none" w:sz="0" w:space="0" w:color="auto"/>
        <w:left w:val="none" w:sz="0" w:space="0" w:color="auto"/>
        <w:bottom w:val="none" w:sz="0" w:space="0" w:color="auto"/>
        <w:right w:val="none" w:sz="0" w:space="0" w:color="auto"/>
      </w:divBdr>
    </w:div>
    <w:div w:id="1411851330">
      <w:bodyDiv w:val="1"/>
      <w:marLeft w:val="0"/>
      <w:marRight w:val="0"/>
      <w:marTop w:val="0"/>
      <w:marBottom w:val="0"/>
      <w:divBdr>
        <w:top w:val="none" w:sz="0" w:space="0" w:color="auto"/>
        <w:left w:val="none" w:sz="0" w:space="0" w:color="auto"/>
        <w:bottom w:val="none" w:sz="0" w:space="0" w:color="auto"/>
        <w:right w:val="none" w:sz="0" w:space="0" w:color="auto"/>
      </w:divBdr>
    </w:div>
    <w:div w:id="1463428033">
      <w:bodyDiv w:val="1"/>
      <w:marLeft w:val="0"/>
      <w:marRight w:val="0"/>
      <w:marTop w:val="0"/>
      <w:marBottom w:val="0"/>
      <w:divBdr>
        <w:top w:val="none" w:sz="0" w:space="0" w:color="auto"/>
        <w:left w:val="none" w:sz="0" w:space="0" w:color="auto"/>
        <w:bottom w:val="none" w:sz="0" w:space="0" w:color="auto"/>
        <w:right w:val="none" w:sz="0" w:space="0" w:color="auto"/>
      </w:divBdr>
    </w:div>
    <w:div w:id="1464350289">
      <w:bodyDiv w:val="1"/>
      <w:marLeft w:val="0"/>
      <w:marRight w:val="0"/>
      <w:marTop w:val="0"/>
      <w:marBottom w:val="0"/>
      <w:divBdr>
        <w:top w:val="none" w:sz="0" w:space="0" w:color="auto"/>
        <w:left w:val="none" w:sz="0" w:space="0" w:color="auto"/>
        <w:bottom w:val="none" w:sz="0" w:space="0" w:color="auto"/>
        <w:right w:val="none" w:sz="0" w:space="0" w:color="auto"/>
      </w:divBdr>
    </w:div>
    <w:div w:id="1507094842">
      <w:bodyDiv w:val="1"/>
      <w:marLeft w:val="0"/>
      <w:marRight w:val="0"/>
      <w:marTop w:val="0"/>
      <w:marBottom w:val="0"/>
      <w:divBdr>
        <w:top w:val="none" w:sz="0" w:space="0" w:color="auto"/>
        <w:left w:val="none" w:sz="0" w:space="0" w:color="auto"/>
        <w:bottom w:val="none" w:sz="0" w:space="0" w:color="auto"/>
        <w:right w:val="none" w:sz="0" w:space="0" w:color="auto"/>
      </w:divBdr>
    </w:div>
    <w:div w:id="1524250866">
      <w:bodyDiv w:val="1"/>
      <w:marLeft w:val="0"/>
      <w:marRight w:val="0"/>
      <w:marTop w:val="0"/>
      <w:marBottom w:val="0"/>
      <w:divBdr>
        <w:top w:val="none" w:sz="0" w:space="0" w:color="auto"/>
        <w:left w:val="none" w:sz="0" w:space="0" w:color="auto"/>
        <w:bottom w:val="none" w:sz="0" w:space="0" w:color="auto"/>
        <w:right w:val="none" w:sz="0" w:space="0" w:color="auto"/>
      </w:divBdr>
    </w:div>
    <w:div w:id="1524316784">
      <w:bodyDiv w:val="1"/>
      <w:marLeft w:val="0"/>
      <w:marRight w:val="0"/>
      <w:marTop w:val="0"/>
      <w:marBottom w:val="0"/>
      <w:divBdr>
        <w:top w:val="none" w:sz="0" w:space="0" w:color="auto"/>
        <w:left w:val="none" w:sz="0" w:space="0" w:color="auto"/>
        <w:bottom w:val="none" w:sz="0" w:space="0" w:color="auto"/>
        <w:right w:val="none" w:sz="0" w:space="0" w:color="auto"/>
      </w:divBdr>
    </w:div>
    <w:div w:id="1555969901">
      <w:bodyDiv w:val="1"/>
      <w:marLeft w:val="0"/>
      <w:marRight w:val="0"/>
      <w:marTop w:val="0"/>
      <w:marBottom w:val="0"/>
      <w:divBdr>
        <w:top w:val="none" w:sz="0" w:space="0" w:color="auto"/>
        <w:left w:val="none" w:sz="0" w:space="0" w:color="auto"/>
        <w:bottom w:val="none" w:sz="0" w:space="0" w:color="auto"/>
        <w:right w:val="none" w:sz="0" w:space="0" w:color="auto"/>
      </w:divBdr>
      <w:divsChild>
        <w:div w:id="1030037322">
          <w:marLeft w:val="0"/>
          <w:marRight w:val="0"/>
          <w:marTop w:val="0"/>
          <w:marBottom w:val="0"/>
          <w:divBdr>
            <w:top w:val="none" w:sz="0" w:space="0" w:color="auto"/>
            <w:left w:val="none" w:sz="0" w:space="0" w:color="auto"/>
            <w:bottom w:val="none" w:sz="0" w:space="0" w:color="auto"/>
            <w:right w:val="none" w:sz="0" w:space="0" w:color="auto"/>
          </w:divBdr>
        </w:div>
      </w:divsChild>
    </w:div>
    <w:div w:id="1573731971">
      <w:bodyDiv w:val="1"/>
      <w:marLeft w:val="0"/>
      <w:marRight w:val="0"/>
      <w:marTop w:val="0"/>
      <w:marBottom w:val="0"/>
      <w:divBdr>
        <w:top w:val="none" w:sz="0" w:space="0" w:color="auto"/>
        <w:left w:val="none" w:sz="0" w:space="0" w:color="auto"/>
        <w:bottom w:val="none" w:sz="0" w:space="0" w:color="auto"/>
        <w:right w:val="none" w:sz="0" w:space="0" w:color="auto"/>
      </w:divBdr>
    </w:div>
    <w:div w:id="1606959498">
      <w:bodyDiv w:val="1"/>
      <w:marLeft w:val="0"/>
      <w:marRight w:val="0"/>
      <w:marTop w:val="0"/>
      <w:marBottom w:val="0"/>
      <w:divBdr>
        <w:top w:val="none" w:sz="0" w:space="0" w:color="auto"/>
        <w:left w:val="none" w:sz="0" w:space="0" w:color="auto"/>
        <w:bottom w:val="none" w:sz="0" w:space="0" w:color="auto"/>
        <w:right w:val="none" w:sz="0" w:space="0" w:color="auto"/>
      </w:divBdr>
    </w:div>
    <w:div w:id="1613856166">
      <w:bodyDiv w:val="1"/>
      <w:marLeft w:val="0"/>
      <w:marRight w:val="0"/>
      <w:marTop w:val="0"/>
      <w:marBottom w:val="0"/>
      <w:divBdr>
        <w:top w:val="none" w:sz="0" w:space="0" w:color="auto"/>
        <w:left w:val="none" w:sz="0" w:space="0" w:color="auto"/>
        <w:bottom w:val="none" w:sz="0" w:space="0" w:color="auto"/>
        <w:right w:val="none" w:sz="0" w:space="0" w:color="auto"/>
      </w:divBdr>
    </w:div>
    <w:div w:id="1667395214">
      <w:bodyDiv w:val="1"/>
      <w:marLeft w:val="0"/>
      <w:marRight w:val="0"/>
      <w:marTop w:val="0"/>
      <w:marBottom w:val="0"/>
      <w:divBdr>
        <w:top w:val="none" w:sz="0" w:space="0" w:color="auto"/>
        <w:left w:val="none" w:sz="0" w:space="0" w:color="auto"/>
        <w:bottom w:val="none" w:sz="0" w:space="0" w:color="auto"/>
        <w:right w:val="none" w:sz="0" w:space="0" w:color="auto"/>
      </w:divBdr>
    </w:div>
    <w:div w:id="1729497777">
      <w:bodyDiv w:val="1"/>
      <w:marLeft w:val="0"/>
      <w:marRight w:val="0"/>
      <w:marTop w:val="0"/>
      <w:marBottom w:val="0"/>
      <w:divBdr>
        <w:top w:val="none" w:sz="0" w:space="0" w:color="auto"/>
        <w:left w:val="none" w:sz="0" w:space="0" w:color="auto"/>
        <w:bottom w:val="none" w:sz="0" w:space="0" w:color="auto"/>
        <w:right w:val="none" w:sz="0" w:space="0" w:color="auto"/>
      </w:divBdr>
    </w:div>
    <w:div w:id="1806502307">
      <w:bodyDiv w:val="1"/>
      <w:marLeft w:val="0"/>
      <w:marRight w:val="0"/>
      <w:marTop w:val="0"/>
      <w:marBottom w:val="0"/>
      <w:divBdr>
        <w:top w:val="none" w:sz="0" w:space="0" w:color="auto"/>
        <w:left w:val="none" w:sz="0" w:space="0" w:color="auto"/>
        <w:bottom w:val="none" w:sz="0" w:space="0" w:color="auto"/>
        <w:right w:val="none" w:sz="0" w:space="0" w:color="auto"/>
      </w:divBdr>
    </w:div>
    <w:div w:id="1811745447">
      <w:bodyDiv w:val="1"/>
      <w:marLeft w:val="0"/>
      <w:marRight w:val="0"/>
      <w:marTop w:val="0"/>
      <w:marBottom w:val="0"/>
      <w:divBdr>
        <w:top w:val="none" w:sz="0" w:space="0" w:color="auto"/>
        <w:left w:val="none" w:sz="0" w:space="0" w:color="auto"/>
        <w:bottom w:val="none" w:sz="0" w:space="0" w:color="auto"/>
        <w:right w:val="none" w:sz="0" w:space="0" w:color="auto"/>
      </w:divBdr>
    </w:div>
    <w:div w:id="1911307889">
      <w:bodyDiv w:val="1"/>
      <w:marLeft w:val="0"/>
      <w:marRight w:val="0"/>
      <w:marTop w:val="0"/>
      <w:marBottom w:val="0"/>
      <w:divBdr>
        <w:top w:val="none" w:sz="0" w:space="0" w:color="auto"/>
        <w:left w:val="none" w:sz="0" w:space="0" w:color="auto"/>
        <w:bottom w:val="none" w:sz="0" w:space="0" w:color="auto"/>
        <w:right w:val="none" w:sz="0" w:space="0" w:color="auto"/>
      </w:divBdr>
    </w:div>
    <w:div w:id="1920747432">
      <w:bodyDiv w:val="1"/>
      <w:marLeft w:val="0"/>
      <w:marRight w:val="0"/>
      <w:marTop w:val="0"/>
      <w:marBottom w:val="0"/>
      <w:divBdr>
        <w:top w:val="none" w:sz="0" w:space="0" w:color="auto"/>
        <w:left w:val="none" w:sz="0" w:space="0" w:color="auto"/>
        <w:bottom w:val="none" w:sz="0" w:space="0" w:color="auto"/>
        <w:right w:val="none" w:sz="0" w:space="0" w:color="auto"/>
      </w:divBdr>
    </w:div>
    <w:div w:id="1943030913">
      <w:bodyDiv w:val="1"/>
      <w:marLeft w:val="0"/>
      <w:marRight w:val="0"/>
      <w:marTop w:val="0"/>
      <w:marBottom w:val="0"/>
      <w:divBdr>
        <w:top w:val="none" w:sz="0" w:space="0" w:color="auto"/>
        <w:left w:val="none" w:sz="0" w:space="0" w:color="auto"/>
        <w:bottom w:val="none" w:sz="0" w:space="0" w:color="auto"/>
        <w:right w:val="none" w:sz="0" w:space="0" w:color="auto"/>
      </w:divBdr>
    </w:div>
    <w:div w:id="212175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0%A0%D0%B0%D0%B4%D0%B8%D0%BE%D0%B0%D0%BA%D1%82%D0%B8%D0%B2%D1%82%D1%96%D0%BB%D1%96%D0%BA" TargetMode="External"/><Relationship Id="rId18" Type="http://schemas.openxmlformats.org/officeDocument/2006/relationships/hyperlink" Target="https://kk.wikipedia.org/wiki/%D0%91%D2%B0%D2%B0" TargetMode="External"/><Relationship Id="rId26" Type="http://schemas.openxmlformats.org/officeDocument/2006/relationships/hyperlink" Target="https://kk.wikipedia.org/wiki/%D0%9B%D0%B0%D1%82%D1%8B%D0%BD_%D1%82%D1%96%D0%BB%D1%96" TargetMode="External"/><Relationship Id="rId39" Type="http://schemas.openxmlformats.org/officeDocument/2006/relationships/hyperlink" Target="https://kk.wikipedia.org/wiki/%D0%A6%D0%B8%D1%82%D0%BE%D0%BF%D0%BB%D0%B0%D0%B7%D0%BC%D0%B0" TargetMode="External"/><Relationship Id="rId21" Type="http://schemas.openxmlformats.org/officeDocument/2006/relationships/hyperlink" Target="https://kk.wikipedia.org/wiki/%D0%A5%D0%B8%D0%BC%D0%B8%D1%8F%D0%BB%D1%8B%D2%9B_%D2%9B%D0%B0%D1%81%D0%B8%D0%B5%D1%82%D1%82%D0%B5%D1%80" TargetMode="External"/><Relationship Id="rId34" Type="http://schemas.openxmlformats.org/officeDocument/2006/relationships/hyperlink" Target="https://kk.wikipedia.org/w/index.php?title=%D0%90%D2%93%D0%B7%D0%B0%D0%BB%D1%8B%D2%9B_%D2%9B%D0%BE%D1%81%D1%8B%D0%BB%D1%8B%D1%81%D1%82%D0%B0%D1%80&amp;action=edit&amp;redlink=1" TargetMode="External"/><Relationship Id="rId42" Type="http://schemas.openxmlformats.org/officeDocument/2006/relationships/hyperlink" Target="https://kk.wikipedia.org/wiki/%D2%9A%D0%B0%D0%BD%D1%82" TargetMode="External"/><Relationship Id="rId47" Type="http://schemas.openxmlformats.org/officeDocument/2006/relationships/hyperlink" Target="https://kk.wikipedia.org/wiki/%D0%9C%D0%B0%D0%B9" TargetMode="External"/><Relationship Id="rId50" Type="http://schemas.openxmlformats.org/officeDocument/2006/relationships/hyperlink" Target="https://kk.wikipedia.org/w/index.php?title=%D0%90%D2%93%D0%B7%D0%B0%D0%BB%D1%8B%D2%9B_%D0%B7%D0%B0%D1%82%D1%82%D0%B0%D1%80&amp;action=edit&amp;redlink=1" TargetMode="External"/><Relationship Id="rId55" Type="http://schemas.openxmlformats.org/officeDocument/2006/relationships/hyperlink" Target="https://kk.wikipedia.org/wiki/%D0%91%D0%B8%D0%BE%D1%81%D1%84%D0%B5%D1%80%D0%B0" TargetMode="External"/><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kk.wikipedia.org/wiki/%D0%90%D0%BD%D1%82%D1%80%D0%BE%D0%BF%D0%BE%D0%B3%D0%B5%D0%BD%D0%B4%D1%96%D0%BA_%D1%84%D0%B0%D0%BA%D1%82%D0%BE%D1%80%D0%BB%D0%B0%D1%80" TargetMode="External"/><Relationship Id="rId20" Type="http://schemas.openxmlformats.org/officeDocument/2006/relationships/hyperlink" Target="https://kk.wikipedia.org/wiki/%D2%9A%D0%BE%D1%80%D1%88%D0%B0%D2%93%D0%B0%D0%BD_%D0%BE%D1%80%D1%82%D0%B0" TargetMode="External"/><Relationship Id="rId29" Type="http://schemas.openxmlformats.org/officeDocument/2006/relationships/hyperlink" Target="https://kk.wikipedia.org/wiki/%D0%AD%D0%BD%D0%B5%D1%80%D0%B3%D0%B8%D1%8F" TargetMode="External"/><Relationship Id="rId41" Type="http://schemas.openxmlformats.org/officeDocument/2006/relationships/hyperlink" Target="https://kk.wikipedia.org/wiki/%D0%A5%D0%B8%D0%BC%D0%B8%D1%8F%D0%BB%D1%8B%D2%9B_%D1%80%D0%B5%D0%B0%D0%BA%D1%86%D0%B8%D1%8F%D0%BB%D0%B0%D1%80" TargetMode="External"/><Relationship Id="rId54" Type="http://schemas.openxmlformats.org/officeDocument/2006/relationships/hyperlink" Target="https://kk.wikipedia.org/wiki/%D0%90%D0%B4%D0%B0%D0%BC"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ki/%D0%A2%D0%B5%D1%85%D0%BD%D0%BE%D0%BB%D0%BE%D0%B3%D0%B8%D1%8F" TargetMode="External"/><Relationship Id="rId24" Type="http://schemas.openxmlformats.org/officeDocument/2006/relationships/hyperlink" Target="https://kk.wikipedia.org/wiki/%D0%AD%D0%BD%D0%B5%D1%80%D0%B3%D0%B8%D1%8F" TargetMode="External"/><Relationship Id="rId32" Type="http://schemas.openxmlformats.org/officeDocument/2006/relationships/hyperlink" Target="https://kk.wikipedia.org/w/index.php?title=%D0%AD%D0%BD%D0%B5%D1%80%D0%B3%D0%B5%D1%82%D0%B8%D0%BA%D0%B0%D0%BB%D1%8B%D2%9B_%D0%B0%D0%BB%D0%BC%D0%B0%D1%81%D1%83&amp;action=edit&amp;redlink=1" TargetMode="External"/><Relationship Id="rId37" Type="http://schemas.openxmlformats.org/officeDocument/2006/relationships/hyperlink" Target="https://kk.wikipedia.org/w/index.php?title=%D0%AD%D0%BD%D0%B5%D1%80%D0%B3%D0%B5%D1%82%D0%B8%D0%BA%D0%B0%D0%BB%D1%8B%D2%9B_%D0%B0%D0%BB%D0%BC%D0%B0%D1%81%D1%83&amp;action=edit&amp;redlink=1" TargetMode="External"/><Relationship Id="rId40" Type="http://schemas.openxmlformats.org/officeDocument/2006/relationships/hyperlink" Target="https://kk.wikipedia.org/wiki/%D0%93%D1%80%D0%B5%D0%BA_%D1%82%D1%96%D0%BB%D1%96" TargetMode="External"/><Relationship Id="rId45" Type="http://schemas.openxmlformats.org/officeDocument/2006/relationships/hyperlink" Target="https://kk.wikipedia.org/w/index.php?title=%D0%9A%D3%A9%D0%BC%D1%96%D1%80%D1%81%D1%83&amp;action=edit&amp;redlink=1" TargetMode="External"/><Relationship Id="rId53" Type="http://schemas.openxmlformats.org/officeDocument/2006/relationships/hyperlink" Target="http://www.group-global.org/" TargetMode="External"/><Relationship Id="rId58" Type="http://schemas.openxmlformats.org/officeDocument/2006/relationships/hyperlink" Target="https://kk.wikipedia.org/wiki/%D0%AD%D0%BA%D0%BE%D0%BD%D0%BE%D0%BC%D0%B8%D0%BA%D0%B0" TargetMode="External"/><Relationship Id="rId66"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s://kk.wikipedia.org/wiki/%D0%9C%D0%BE%D0%BD%D0%B8%D1%82%D0%BE%D1%80%D0%B8%D0%BD%D0%B3" TargetMode="External"/><Relationship Id="rId23" Type="http://schemas.openxmlformats.org/officeDocument/2006/relationships/hyperlink" Target="https://kk.wikipedia.org/wiki/%D0%AD%D0%BD%D0%B5%D1%80%D0%B3%D0%B8%D1%8F" TargetMode="External"/><Relationship Id="rId28" Type="http://schemas.openxmlformats.org/officeDocument/2006/relationships/hyperlink" Target="https://kk.wikipedia.org/wiki/%D0%9C%D0%B8%D1%82%D0%BE%D1%85%D0%BE%D0%BD%D0%B4%D1%80%D0%B8%D1%8F" TargetMode="External"/><Relationship Id="rId36" Type="http://schemas.openxmlformats.org/officeDocument/2006/relationships/hyperlink" Target="https://kk.wikipedia.org/wiki/%D0%AD%D0%BD%D0%B5%D1%80%D0%B3%D0%B8%D1%8F" TargetMode="External"/><Relationship Id="rId49" Type="http://schemas.openxmlformats.org/officeDocument/2006/relationships/hyperlink" Target="https://kk.wikipedia.org/wiki/%D0%AD%D0%BD%D0%B5%D1%80%D0%B3%D0%B8%D1%8F" TargetMode="External"/><Relationship Id="rId57" Type="http://schemas.openxmlformats.org/officeDocument/2006/relationships/hyperlink" Target="https://kk.wikipedia.org/wiki/%D0%A2%D0%B0%D0%B1%D0%B8%D2%93%D0%B8_%D1%80%D0%B5%D1%81%D1%83%D1%80%D1%81%D1%82%D0%B0%D1%80" TargetMode="External"/><Relationship Id="rId61" Type="http://schemas.openxmlformats.org/officeDocument/2006/relationships/hyperlink" Target="https://kk.wikipedia.org/wiki/%D0%96%D0%B0%D1%81%D1%8B%D0%BB_%D1%8D%D0%BA%D0%BE%D0%BD%D0%BE%D0%BC%D0%B8%D0%BA%D0%B0" TargetMode="External"/><Relationship Id="rId10" Type="http://schemas.openxmlformats.org/officeDocument/2006/relationships/hyperlink" Target="https://kk.wikipedia.org/wiki/%D0%AD%D0%BA%D0%BE%D0%BB%D0%BE%D0%B3%D0%B8%D1%8F%D0%BB%D1%8B%D2%9B_%D0%9C%D0%BE%D0%BD%D0%B8%D1%82%D0%BE%D1%80%D0%B8%D0%BD%D0%B3" TargetMode="External"/><Relationship Id="rId19" Type="http://schemas.openxmlformats.org/officeDocument/2006/relationships/hyperlink" Target="https://kk.wikipedia.org/wiki/1972" TargetMode="External"/><Relationship Id="rId31" Type="http://schemas.openxmlformats.org/officeDocument/2006/relationships/hyperlink" Target="https://kk.wikipedia.org/wiki/%D0%9A%D0%B0%D0%BB%D0%BE%D1%80%D0%B8%D1%8F" TargetMode="External"/><Relationship Id="rId44" Type="http://schemas.openxmlformats.org/officeDocument/2006/relationships/hyperlink" Target="https://kk.wikipedia.org/wiki/%D0%90%D2%93%D0%B7%D0%B0" TargetMode="External"/><Relationship Id="rId52" Type="http://schemas.openxmlformats.org/officeDocument/2006/relationships/hyperlink" Target="http://eecsa.kz/" TargetMode="External"/><Relationship Id="rId60" Type="http://schemas.openxmlformats.org/officeDocument/2006/relationships/hyperlink" Target="https://kk.wikipedia.org/wiki/21_%D2%93%D0%B0%D1%81%D1%8B%D1%80"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kk.wikipedia.org/wiki/%D2%9A%D0%BE%D1%80%D1%88%D0%B0%D2%93%D0%B0%D0%BD_%D0%BE%D1%80%D1%82%D0%B0" TargetMode="External"/><Relationship Id="rId14" Type="http://schemas.openxmlformats.org/officeDocument/2006/relationships/hyperlink" Target="https://kk.wikipedia.org/wiki/%D0%A4%D1%80%D0%B5%D0%BE%D0%BD%D0%B4%D0%B0%D1%80" TargetMode="External"/><Relationship Id="rId22" Type="http://schemas.openxmlformats.org/officeDocument/2006/relationships/hyperlink" Target="https://kk.wikipedia.org/wiki/%D0%A8%D0%B8%D0%BA%D1%96%D0%B7%D0%B0%D1%82" TargetMode="External"/><Relationship Id="rId27" Type="http://schemas.openxmlformats.org/officeDocument/2006/relationships/hyperlink" Target="https://kk.wikipedia.org/wiki/%D0%93%D1%80%D0%B5%D0%BA_%D1%82%D1%96%D0%BB%D1%96" TargetMode="External"/><Relationship Id="rId30" Type="http://schemas.openxmlformats.org/officeDocument/2006/relationships/hyperlink" Target="https://kk.wikipedia.org/w/index.php?title=%D0%94%D0%B6%D0%BE%D1%83%D0%BB%D1%8C&amp;action=edit&amp;redlink=1" TargetMode="External"/><Relationship Id="rId35" Type="http://schemas.openxmlformats.org/officeDocument/2006/relationships/hyperlink" Target="https://kk.wikipedia.org/w/index.php?title=%D0%A2%D1%8B%D0%BD%D1%8B%D1%81%D0%B0%D0%BB%D1%83&amp;action=edit&amp;redlink=1" TargetMode="External"/><Relationship Id="rId43" Type="http://schemas.openxmlformats.org/officeDocument/2006/relationships/hyperlink" Target="https://kk.wikipedia.org/wiki/%D0%AD%D0%BD%D0%B5%D1%80%D0%B3%D0%B8%D1%8F" TargetMode="External"/><Relationship Id="rId48" Type="http://schemas.openxmlformats.org/officeDocument/2006/relationships/hyperlink" Target="https://kk.wikipedia.org/wiki/%D0%AD%D0%BD%D0%B5%D1%80%D0%B3%D0%B8%D1%8F" TargetMode="External"/><Relationship Id="rId56" Type="http://schemas.openxmlformats.org/officeDocument/2006/relationships/hyperlink" Target="https://kk.wikipedia.org/wiki/%D0%AD%D0%BA%D0%BE%D0%BD%D0%BE%D0%BC%D0%B8%D0%BA%D0%B0" TargetMode="External"/><Relationship Id="rId64" Type="http://schemas.openxmlformats.org/officeDocument/2006/relationships/fontTable" Target="fontTable.xml"/><Relationship Id="rId8" Type="http://schemas.openxmlformats.org/officeDocument/2006/relationships/hyperlink" Target="https://kk.wikipedia.org/wiki/%D0%A5%D0%B8%D0%BC%D0%B8%D0%BA%D0%B0%D1%82%D1%82%D0%B0%D1%80" TargetMode="External"/><Relationship Id="rId51" Type="http://schemas.openxmlformats.org/officeDocument/2006/relationships/hyperlink" Target="https://kk.wikipedia.org/wiki/%D0%9E%D1%82%D1%8B%D0%BD" TargetMode="External"/><Relationship Id="rId3" Type="http://schemas.openxmlformats.org/officeDocument/2006/relationships/styles" Target="styles.xml"/><Relationship Id="rId12" Type="http://schemas.openxmlformats.org/officeDocument/2006/relationships/hyperlink" Target="https://kk.wikipedia.org/wiki/%D0%94%D0%BC%D0%B8%D1%82%D1%80%D0%B8%D0%B9_%D0%98%D0%B2%D0%B0%D0%BD%D0%BE%D0%B2%D0%B8%D1%87_%D0%9C%D0%B5%D0%BD%D0%B4%D0%B5%D0%BB%D0%B5%D0%B5%D0%B2" TargetMode="External"/><Relationship Id="rId17" Type="http://schemas.openxmlformats.org/officeDocument/2006/relationships/hyperlink" Target="https://kk.wikipedia.org/wiki/%D0%91%D0%B8%D0%BE%D1%81%D1%84%D0%B5%D1%80%D0%B0" TargetMode="External"/><Relationship Id="rId25" Type="http://schemas.openxmlformats.org/officeDocument/2006/relationships/hyperlink" Target="https://kk.wikipedia.org/w/index.php?title=%D0%AD%D0%BD%D0%B5%D1%80%D0%B3%D0%B5%D1%82%D0%B8%D0%BA%D0%B0%D0%BB%D1%8B%D2%9B_%D0%B0%D0%BB%D0%BC%D0%B0%D1%81%D1%83&amp;action=edit&amp;redlink=1" TargetMode="External"/><Relationship Id="rId33" Type="http://schemas.openxmlformats.org/officeDocument/2006/relationships/hyperlink" Target="https://kk.wikipedia.org/w/index.php?title=%D0%A2%D1%8B%D0%BD%D1%8B%D1%81%D0%B0%D0%BB%D1%83&amp;action=edit&amp;redlink=1" TargetMode="External"/><Relationship Id="rId38" Type="http://schemas.openxmlformats.org/officeDocument/2006/relationships/hyperlink" Target="https://kk.wikipedia.org/wiki/%D0%A6%D0%B8%D1%82%D0%BE%D0%BF%D0%BB%D0%B0%D0%B7%D0%BC%D0%B0" TargetMode="External"/><Relationship Id="rId46" Type="http://schemas.openxmlformats.org/officeDocument/2006/relationships/hyperlink" Target="https://kk.wikipedia.org/wiki/%D0%9D%D3%99%D1%80%D1%83%D1%8B%D0%B7" TargetMode="External"/><Relationship Id="rId59" Type="http://schemas.openxmlformats.org/officeDocument/2006/relationships/hyperlink" Target="https://kk.wikipedia.org/wiki/%D0%AD%D0%BA%D0%BE%D0%BD%D0%BE%D0%BC%D0%B8%D0%BA%D0%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43628A-6EB7-42E9-93AA-06E00C960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40</Pages>
  <Words>13289</Words>
  <Characters>75753</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555</dc:creator>
  <cp:lastModifiedBy>admin</cp:lastModifiedBy>
  <cp:revision>26</cp:revision>
  <cp:lastPrinted>2017-12-25T06:04:00Z</cp:lastPrinted>
  <dcterms:created xsi:type="dcterms:W3CDTF">2017-12-10T15:35:00Z</dcterms:created>
  <dcterms:modified xsi:type="dcterms:W3CDTF">2017-12-25T06:04:00Z</dcterms:modified>
</cp:coreProperties>
</file>